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5E" w:rsidRDefault="00EF1A5E" w:rsidP="00EF1A5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EF1A5E" w:rsidRDefault="00EF1A5E" w:rsidP="00EF1A5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АНТИНАРКОТИЧЕСКОЙ КОМИССИИ</w:t>
      </w:r>
    </w:p>
    <w:p w:rsidR="00EF1A5E" w:rsidRDefault="00EF1A5E" w:rsidP="00EF1A5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ЕЛАБУЖСКОМ МУНИЦИПАЛЬНОМ РАЙОНЕ </w:t>
      </w:r>
    </w:p>
    <w:p w:rsidR="00EF1A5E" w:rsidRDefault="00EF1A5E" w:rsidP="00EF1A5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2020 г.</w:t>
      </w:r>
    </w:p>
    <w:p w:rsidR="00EF1A5E" w:rsidRDefault="00EF1A5E" w:rsidP="00EF1A5E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F1A5E" w:rsidRDefault="00EF1A5E" w:rsidP="00F769B2">
      <w:pPr>
        <w:pStyle w:val="1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протяжении отчетного периода на территории Елабужского муниципального района наблюдается неоднозначная </w:t>
      </w:r>
      <w:proofErr w:type="spellStart"/>
      <w:r>
        <w:rPr>
          <w:rFonts w:ascii="Times New Roman" w:hAnsi="Times New Roman"/>
          <w:sz w:val="24"/>
          <w:szCs w:val="24"/>
        </w:rPr>
        <w:t>наркогенная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ситуация. Ее сложность обусловлена рядом факторов, в частности наличием проходящей через территорию Елабужского муниципального района автотрассы «Москва-Уфа», близостью городов Набережные Челны и Нижнекамск, распространением среди наркопотребителей наркотических средств синтетического происхождения. Анализ оперативных материалов и расследованных уголовных дел свидетельствует, что в незаконном обороте преобладают марихуана и новые </w:t>
      </w:r>
      <w:proofErr w:type="spellStart"/>
      <w:r>
        <w:rPr>
          <w:rFonts w:ascii="Times New Roman" w:hAnsi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вещества. Наибольшую популярность приобретает бесконтактный способ сбыта наркотиков. Как правило, в летнее время отмечается рост преступлений в сфере оборота наркотических средств растительного происхождения - </w:t>
      </w:r>
      <w:proofErr w:type="spellStart"/>
      <w:r>
        <w:rPr>
          <w:rFonts w:ascii="Times New Roman" w:hAnsi="Times New Roman"/>
          <w:sz w:val="24"/>
          <w:szCs w:val="24"/>
        </w:rPr>
        <w:t>каннабис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маковая солома. Среди потребителей наркотических веществ преобладающая группа-лица трудоспособного возраста.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данным, представленным отделом МВД России по ЕМР на территории оперативного обслуживания на протяжении 2017-2020г. отмечается увеличение количества дел, направленных в суд, в 2017 году –52; в 2018 году – 47; в 2019г. – 31; 2020 - 49). Отмечается уменьшение количества зарегистрированных тяжких и особо тяжких наркопреступлений (в 2017 году - 28, в 2018 году – 50, 2019г.- 22</w:t>
      </w:r>
      <w:proofErr w:type="gramStart"/>
      <w:r>
        <w:rPr>
          <w:rFonts w:ascii="Times New Roman" w:hAnsi="Times New Roman"/>
          <w:sz w:val="24"/>
          <w:szCs w:val="24"/>
        </w:rPr>
        <w:t>, .</w:t>
      </w:r>
      <w:proofErr w:type="gramEnd"/>
      <w:r>
        <w:rPr>
          <w:rFonts w:ascii="Times New Roman" w:hAnsi="Times New Roman"/>
          <w:sz w:val="24"/>
          <w:szCs w:val="24"/>
        </w:rPr>
        <w:t xml:space="preserve"> 2020г.- 21).  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изъятие из незаконного оборота наркотических средств 2020г. -  28158,05гр., в 2019 - 4 190,0 гр.,2018 – 8 878,0 гр., 2017 - 10917,627гр.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данным статистики заболеваемость наркологическими болезнями за последние 3 года имеет тенденцию к снижению (в 2018г.- 170,56(РТ-118,12), в 2019г 123,84 на 100 тыс. населения (РТ-.107,19), в 2020г. 120,33 на 100 тыс. населения. Контингенты наркологических больных превышают среднереспубликанские показатели и составляют в 2018г.-1357,54(РТ-1276,83), в 2019г. 1322,49 на 100 тыс. населения (РТ-1283,35), в 2020г.-1317,81 на 100 тыс. населения.</w:t>
      </w:r>
    </w:p>
    <w:p w:rsidR="00EF1A5E" w:rsidRDefault="00EF1A5E" w:rsidP="00F769B2">
      <w:pPr>
        <w:tabs>
          <w:tab w:val="left" w:pos="1155"/>
        </w:tabs>
        <w:spacing w:after="160"/>
        <w:ind w:left="-567"/>
        <w:jc w:val="both"/>
        <w:rPr>
          <w:sz w:val="22"/>
          <w:szCs w:val="22"/>
          <w:lang w:eastAsia="en-US"/>
        </w:rPr>
      </w:pPr>
      <w:r>
        <w:t xml:space="preserve">          </w:t>
      </w:r>
      <w:r>
        <w:rPr>
          <w:sz w:val="22"/>
          <w:szCs w:val="22"/>
        </w:rPr>
        <w:t xml:space="preserve">За период 2018- 2020г. на территории ЕМР зарегистрировано лиц с </w:t>
      </w:r>
      <w:proofErr w:type="spellStart"/>
      <w:r>
        <w:rPr>
          <w:sz w:val="22"/>
          <w:szCs w:val="22"/>
        </w:rPr>
        <w:t>наркогенной</w:t>
      </w:r>
      <w:proofErr w:type="spellEnd"/>
      <w:r>
        <w:rPr>
          <w:sz w:val="22"/>
          <w:szCs w:val="22"/>
        </w:rPr>
        <w:t xml:space="preserve"> патологией (контингенты)- 2018г-1162, 2019г-1132, 2020г.-1128, первичная заболеваемость при этом составила- 2018г.-134, 2019г-86, 2020г- 82.Количество несовершеннолетних за означенный период составило в 2018г.8, в 2019г.5, в 2020г-10 пациентов. Количество больных наркоманией, состоящих на диспансерном учете, на территории Елабужского муниципального района имеет тенденцию к незначительному росту (2018г.-101, 2019г.-92, 2020г.-105 человек), такая же ситуация в отношении контингентов лиц с пагубным потреблением наркотических средств (в 2018г.-171, 2019г.168, 2020г.-172).  Заболеваемость наркоманией за период 2018г- 2020г. выросла с 5 в 2018г. до 6 человек за 2020г. Заболеваемость среди лиц с пагубным потреблением наркотиков за период 2018- 2020г.  имеет тенденцию к снижению и составляет в 2018г-57, в 2019г-38, в 2020г.-43. Количество несовершеннолетних, состоящих на учете по поводу пагубного потребления наркотических средств, уменьшилось с 2 за 2018г. до 1 за   2019г., в 2020г. по результатам </w:t>
      </w:r>
      <w:proofErr w:type="spellStart"/>
      <w:r>
        <w:rPr>
          <w:sz w:val="22"/>
          <w:szCs w:val="22"/>
        </w:rPr>
        <w:t>медосвидетельствования</w:t>
      </w:r>
      <w:proofErr w:type="spellEnd"/>
      <w:r>
        <w:rPr>
          <w:sz w:val="22"/>
          <w:szCs w:val="22"/>
        </w:rPr>
        <w:t xml:space="preserve"> зарегистрирована несовершеннолетняя с употреблением синтетических </w:t>
      </w:r>
      <w:proofErr w:type="spellStart"/>
      <w:r>
        <w:rPr>
          <w:sz w:val="22"/>
          <w:szCs w:val="22"/>
        </w:rPr>
        <w:t>психостимулторов</w:t>
      </w:r>
      <w:proofErr w:type="spellEnd"/>
      <w:r>
        <w:rPr>
          <w:sz w:val="22"/>
          <w:szCs w:val="22"/>
        </w:rPr>
        <w:t xml:space="preserve"> с иногородней пропиской. За означенный период не зарегистрировано несовершеннолетних с диагнозом «наркомания». За период 2020г. взято на диспансерное наблюдение по поводу пагубного потребления   </w:t>
      </w:r>
      <w:proofErr w:type="spellStart"/>
      <w:r>
        <w:rPr>
          <w:sz w:val="22"/>
          <w:szCs w:val="22"/>
        </w:rPr>
        <w:t>ненаркотиков</w:t>
      </w:r>
      <w:proofErr w:type="spellEnd"/>
      <w:r>
        <w:rPr>
          <w:sz w:val="22"/>
          <w:szCs w:val="22"/>
        </w:rPr>
        <w:t xml:space="preserve"> (ЛОС) 5 несовершеннолетних. Основная доля среди наркопотребителей приходится на возраст 30-49 лет (пагубное потребление наркотических средств 69,84%, синдром зависимости от наркотических средств- 87,72%).  Социальный состав состоящих на диспансерном учете по употреблению наркотиков практически не изменился, основная доля – это работающие как с пагубным потреблением (60,81%), так и с синдромом зависимости (68,3%). Стабильна доля безработного контингента. Она не превышает 30% в обеих группах. Среди лиц с установленным диагнозом «Наркомания» преобладают потребители нескольких видов ПАВ (39,80%), среди лиц с установленным потреблением наркотических средств потребители каннабиноидов (46,82%). Вырос удельный вес наркопотребителей с установленной зависимостью к </w:t>
      </w:r>
      <w:proofErr w:type="spellStart"/>
      <w:r>
        <w:rPr>
          <w:sz w:val="22"/>
          <w:szCs w:val="22"/>
        </w:rPr>
        <w:t>психостимуляторам</w:t>
      </w:r>
      <w:proofErr w:type="spellEnd"/>
      <w:r>
        <w:rPr>
          <w:sz w:val="22"/>
          <w:szCs w:val="22"/>
        </w:rPr>
        <w:t xml:space="preserve"> (24,49%). </w:t>
      </w:r>
      <w:r>
        <w:rPr>
          <w:bCs/>
          <w:iCs/>
          <w:sz w:val="22"/>
          <w:szCs w:val="22"/>
        </w:rPr>
        <w:t xml:space="preserve">Умерло наркопотребителей за 2018г.-6 пациентов, за 2019г.-2, за 2020г.-6.  За    2018г. зарегистрировано   случаев </w:t>
      </w:r>
      <w:r>
        <w:rPr>
          <w:bCs/>
          <w:iCs/>
          <w:sz w:val="22"/>
          <w:szCs w:val="22"/>
        </w:rPr>
        <w:lastRenderedPageBreak/>
        <w:t xml:space="preserve">отравления наркотическими веществами -1   со смертельным исходом, за 2019г.-1 отравление со смертельным исходом, за 2020г.-1 отравление со смертельным исходом. </w:t>
      </w:r>
    </w:p>
    <w:p w:rsidR="00EF1A5E" w:rsidRDefault="00EF1A5E" w:rsidP="00F769B2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Координирующую, объединяющую роль в системе профилактики наркотизации населения на территории ЕМР выполняет антинаркотическая комиссия в </w:t>
      </w:r>
      <w:proofErr w:type="spellStart"/>
      <w:r>
        <w:rPr>
          <w:sz w:val="24"/>
          <w:szCs w:val="24"/>
        </w:rPr>
        <w:t>Елабужском</w:t>
      </w:r>
      <w:proofErr w:type="spellEnd"/>
      <w:r>
        <w:rPr>
          <w:sz w:val="24"/>
          <w:szCs w:val="24"/>
        </w:rPr>
        <w:t xml:space="preserve"> муниципальном районе.</w:t>
      </w:r>
    </w:p>
    <w:p w:rsidR="00EF1A5E" w:rsidRDefault="00EF1A5E" w:rsidP="00F769B2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 по противодействию злоупотреблению наркотическими веществами и психотропными средствами и их незаконному обороту в </w:t>
      </w:r>
      <w:proofErr w:type="spellStart"/>
      <w:r>
        <w:rPr>
          <w:sz w:val="24"/>
          <w:szCs w:val="24"/>
        </w:rPr>
        <w:t>Елабужском</w:t>
      </w:r>
      <w:proofErr w:type="spellEnd"/>
      <w:r>
        <w:rPr>
          <w:sz w:val="24"/>
          <w:szCs w:val="24"/>
        </w:rPr>
        <w:t xml:space="preserve"> муниципальном районе организована в </w:t>
      </w:r>
      <w:smartTag w:uri="urn:schemas-microsoft-com:office:smarttags" w:element="metricconverter">
        <w:smartTagPr>
          <w:attr w:name="ProductID" w:val="1999 г"/>
        </w:smartTagPr>
        <w:r>
          <w:rPr>
            <w:sz w:val="24"/>
            <w:szCs w:val="24"/>
          </w:rPr>
          <w:t xml:space="preserve">1999 </w:t>
        </w:r>
        <w:proofErr w:type="spellStart"/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В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>
          <w:rPr>
            <w:rFonts w:eastAsiaTheme="minorEastAsia"/>
            <w:sz w:val="24"/>
            <w:szCs w:val="24"/>
          </w:rPr>
          <w:t>2008 г</w:t>
        </w:r>
      </w:smartTag>
      <w:r>
        <w:rPr>
          <w:rFonts w:eastAsiaTheme="minorEastAsia"/>
          <w:sz w:val="24"/>
          <w:szCs w:val="24"/>
        </w:rPr>
        <w:t xml:space="preserve">. в соответствии с пунктом 3 Указа Президента Республики Татарстан </w:t>
      </w:r>
      <w:proofErr w:type="gramStart"/>
      <w:r>
        <w:rPr>
          <w:rFonts w:eastAsiaTheme="minorEastAsia"/>
          <w:sz w:val="24"/>
          <w:szCs w:val="24"/>
        </w:rPr>
        <w:t>« Об</w:t>
      </w:r>
      <w:proofErr w:type="gramEnd"/>
      <w:r>
        <w:rPr>
          <w:rFonts w:eastAsiaTheme="minorEastAsia"/>
          <w:sz w:val="24"/>
          <w:szCs w:val="24"/>
        </w:rPr>
        <w:t xml:space="preserve"> организационных вопросах деятельности антинаркотической комиссии в Республике Татарстан» от 25.12.2007 г. №УП-698 изданы постановления Главы администрации в </w:t>
      </w:r>
      <w:proofErr w:type="spellStart"/>
      <w:r>
        <w:rPr>
          <w:rFonts w:eastAsiaTheme="minorEastAsia"/>
          <w:sz w:val="24"/>
          <w:szCs w:val="24"/>
        </w:rPr>
        <w:t>Елабужском</w:t>
      </w:r>
      <w:proofErr w:type="spellEnd"/>
      <w:r>
        <w:rPr>
          <w:rFonts w:eastAsiaTheme="minorEastAsia"/>
          <w:sz w:val="24"/>
          <w:szCs w:val="24"/>
        </w:rPr>
        <w:t xml:space="preserve"> муниципальном районе: от 14.02.2008г.  №188 «О создании антинаркотической комиссии в </w:t>
      </w:r>
      <w:proofErr w:type="spellStart"/>
      <w:r>
        <w:rPr>
          <w:rFonts w:eastAsiaTheme="minorEastAsia"/>
          <w:sz w:val="24"/>
          <w:szCs w:val="24"/>
        </w:rPr>
        <w:t>Елабужском</w:t>
      </w:r>
      <w:proofErr w:type="spellEnd"/>
      <w:r>
        <w:rPr>
          <w:rFonts w:eastAsiaTheme="minorEastAsia"/>
          <w:sz w:val="24"/>
          <w:szCs w:val="24"/>
        </w:rPr>
        <w:t xml:space="preserve"> муниципальном районе», в котором оговорены вопросы создания антинаркотической комиссии с утверждением персонального состава. Постановлением Главы администрации Елабужского муниципального района № 346 от 09.04.2008г. и № 963 от 8.06.2012г. утверждено положение об антинаркотической комиссии, во исполнение Указа Президента Российской Федерации от 18.10 </w:t>
      </w:r>
      <w:smartTag w:uri="urn:schemas-microsoft-com:office:smarttags" w:element="metricconverter">
        <w:smartTagPr>
          <w:attr w:name="ProductID" w:val="2007 г"/>
        </w:smartTagPr>
        <w:r>
          <w:rPr>
            <w:rFonts w:eastAsiaTheme="minorEastAsia"/>
            <w:sz w:val="24"/>
            <w:szCs w:val="24"/>
          </w:rPr>
          <w:t>2007 г</w:t>
        </w:r>
      </w:smartTag>
      <w:r>
        <w:rPr>
          <w:rFonts w:eastAsiaTheme="minorEastAsia"/>
          <w:sz w:val="24"/>
          <w:szCs w:val="24"/>
        </w:rPr>
        <w:t xml:space="preserve">. </w:t>
      </w:r>
      <w:proofErr w:type="gramStart"/>
      <w:r>
        <w:rPr>
          <w:rFonts w:eastAsiaTheme="minorEastAsia"/>
          <w:sz w:val="24"/>
          <w:szCs w:val="24"/>
        </w:rPr>
        <w:t>« О</w:t>
      </w:r>
      <w:proofErr w:type="gramEnd"/>
      <w:r>
        <w:rPr>
          <w:rFonts w:eastAsiaTheme="minorEastAsia"/>
          <w:sz w:val="24"/>
          <w:szCs w:val="24"/>
        </w:rPr>
        <w:t xml:space="preserve">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eastAsiaTheme="minorEastAsia"/>
          <w:sz w:val="24"/>
          <w:szCs w:val="24"/>
        </w:rPr>
        <w:t>прекурсоров</w:t>
      </w:r>
      <w:proofErr w:type="spellEnd"/>
      <w:r>
        <w:rPr>
          <w:rFonts w:eastAsiaTheme="minorEastAsia"/>
          <w:sz w:val="24"/>
          <w:szCs w:val="24"/>
        </w:rPr>
        <w:t>», Указа Президента Республики Татарстан от 25.12.2007 г. № УП-698 «Об организационных вопросах деятельности антинаркотической комиссии в Республике Татарстан».</w:t>
      </w:r>
    </w:p>
    <w:p w:rsidR="00EF1A5E" w:rsidRDefault="00EF1A5E" w:rsidP="00F769B2">
      <w:pPr>
        <w:pStyle w:val="1"/>
        <w:ind w:left="-567"/>
        <w:jc w:val="center"/>
        <w:rPr>
          <w:rFonts w:ascii="Times New Roman" w:hAnsi="Times New Roman"/>
          <w:lang w:val="tt-RU"/>
        </w:rPr>
      </w:pPr>
    </w:p>
    <w:p w:rsidR="00EF1A5E" w:rsidRDefault="00EF1A5E" w:rsidP="00F769B2">
      <w:pPr>
        <w:pStyle w:val="1"/>
        <w:ind w:left="-567"/>
        <w:jc w:val="center"/>
        <w:rPr>
          <w:rFonts w:ascii="Times New Roman" w:hAnsi="Times New Roman"/>
          <w:b/>
          <w:lang w:val="tt-RU"/>
        </w:rPr>
      </w:pPr>
      <w:r>
        <w:rPr>
          <w:rFonts w:ascii="Times New Roman" w:hAnsi="Times New Roman"/>
          <w:b/>
          <w:lang w:val="tt-RU"/>
        </w:rPr>
        <w:t>СОСТАВ</w:t>
      </w:r>
    </w:p>
    <w:p w:rsidR="00EF1A5E" w:rsidRDefault="00EF1A5E" w:rsidP="00F769B2">
      <w:pPr>
        <w:pStyle w:val="1"/>
        <w:ind w:left="-567"/>
        <w:jc w:val="center"/>
        <w:rPr>
          <w:rFonts w:ascii="Times New Roman" w:hAnsi="Times New Roman"/>
          <w:b/>
          <w:lang w:val="tt-RU"/>
        </w:rPr>
      </w:pPr>
      <w:r>
        <w:rPr>
          <w:rFonts w:ascii="Times New Roman" w:hAnsi="Times New Roman"/>
          <w:b/>
          <w:lang w:val="tt-RU"/>
        </w:rPr>
        <w:t>антинаркотической комиссии</w:t>
      </w:r>
    </w:p>
    <w:p w:rsidR="00EF1A5E" w:rsidRDefault="00EF1A5E" w:rsidP="00F769B2">
      <w:pPr>
        <w:pStyle w:val="1"/>
        <w:ind w:left="-567"/>
        <w:rPr>
          <w:rFonts w:ascii="Times New Roman" w:hAnsi="Times New Roman"/>
          <w:lang w:val="tt-RU"/>
        </w:rPr>
      </w:pP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t-RU"/>
        </w:rPr>
        <w:t>Нуриев Рустем Мидхатович</w:t>
      </w:r>
      <w:r>
        <w:rPr>
          <w:rFonts w:ascii="Times New Roman" w:hAnsi="Times New Roman"/>
        </w:rPr>
        <w:t>, Г</w:t>
      </w:r>
      <w:r>
        <w:rPr>
          <w:rFonts w:ascii="Times New Roman" w:hAnsi="Times New Roman"/>
          <w:lang w:val="tt-RU"/>
        </w:rPr>
        <w:t>лава Елабужского муниципального района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tt-RU"/>
        </w:rPr>
        <w:t xml:space="preserve"> председатель комиссии</w:t>
      </w:r>
      <w:r>
        <w:rPr>
          <w:rFonts w:ascii="Times New Roman" w:hAnsi="Times New Roman"/>
        </w:rPr>
        <w:t>;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Ягудина Лилия </w:t>
      </w:r>
      <w:proofErr w:type="spellStart"/>
      <w:r>
        <w:rPr>
          <w:rFonts w:ascii="Times New Roman" w:hAnsi="Times New Roman"/>
        </w:rPr>
        <w:t>Равильевна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tt-RU"/>
        </w:rPr>
        <w:t xml:space="preserve"> заместитель руководителя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tt-RU"/>
        </w:rPr>
        <w:t>сполнительного комитета Елабужского муниципального района по социальным вопросам, заместитель председателя комиссии</w:t>
      </w:r>
      <w:r>
        <w:rPr>
          <w:rFonts w:ascii="Times New Roman" w:hAnsi="Times New Roman"/>
        </w:rPr>
        <w:t>;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Пономарев Юрий Николаевич, начальник отдела МВД России по Елабужскому району</w:t>
      </w:r>
      <w:r>
        <w:rPr>
          <w:rFonts w:ascii="Times New Roman" w:hAnsi="Times New Roman"/>
          <w:lang w:val="tt-RU"/>
        </w:rPr>
        <w:t>, заместитель председателя комиссии;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Пляшкова Марина Владимировна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главный внештатный психиатр-нарколог</w:t>
      </w:r>
      <w:r>
        <w:rPr>
          <w:rFonts w:ascii="Times New Roman" w:hAnsi="Times New Roman"/>
          <w:lang w:val="tt-RU"/>
        </w:rPr>
        <w:t xml:space="preserve">  ГАУЗ «Елабужская центральная районная больница», секретарь комиссии(по согласованию).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tt-RU"/>
        </w:rPr>
        <w:t>Члены комиссии</w:t>
      </w:r>
      <w:r>
        <w:rPr>
          <w:rFonts w:ascii="Times New Roman" w:hAnsi="Times New Roman"/>
          <w:iCs/>
          <w:lang w:val="tt-RU"/>
        </w:rPr>
        <w:t>: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Нургаянов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Ленар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Фаридович</w:t>
      </w:r>
      <w:proofErr w:type="spellEnd"/>
      <w:r>
        <w:rPr>
          <w:rFonts w:ascii="Times New Roman" w:hAnsi="Times New Roman"/>
        </w:rPr>
        <w:t>, руководитель И</w:t>
      </w:r>
      <w:r>
        <w:rPr>
          <w:rFonts w:ascii="Times New Roman" w:hAnsi="Times New Roman"/>
          <w:lang w:val="tt-RU"/>
        </w:rPr>
        <w:t>сполнительного комитета Елабужского муниципального района,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Кочнев Александр Викторович, </w:t>
      </w:r>
      <w:proofErr w:type="spellStart"/>
      <w:r>
        <w:rPr>
          <w:rFonts w:ascii="Times New Roman" w:hAnsi="Times New Roman"/>
        </w:rPr>
        <w:t>Врид</w:t>
      </w:r>
      <w:proofErr w:type="spellEnd"/>
      <w:r>
        <w:rPr>
          <w:rFonts w:ascii="Times New Roman" w:hAnsi="Times New Roman"/>
        </w:rPr>
        <w:t xml:space="preserve"> начальника 5-го отделения УФСБ РФ по РТ в г. Набережные. Челны с дислокацией в г. Елабуга (по согласованию);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Кашин Николай Владимирович, начальник отдела по контролю за оборотом наркотиков Отдела МВД России по Елабужскому району (по согласованию);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Бакиров Марат </w:t>
      </w:r>
      <w:proofErr w:type="spellStart"/>
      <w:r>
        <w:rPr>
          <w:rFonts w:ascii="Times New Roman" w:hAnsi="Times New Roman"/>
        </w:rPr>
        <w:t>Флюрович</w:t>
      </w:r>
      <w:proofErr w:type="spellEnd"/>
      <w:r>
        <w:rPr>
          <w:rFonts w:ascii="Times New Roman" w:hAnsi="Times New Roman"/>
        </w:rPr>
        <w:t>, начальник филиала по ЕМР ФКУ УИИ УФСИН России по РТ (по согласованию);</w:t>
      </w:r>
    </w:p>
    <w:p w:rsidR="00EF1A5E" w:rsidRDefault="00EF1A5E" w:rsidP="00F769B2">
      <w:pPr>
        <w:ind w:left="-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Шалаумова</w:t>
      </w:r>
      <w:proofErr w:type="spellEnd"/>
      <w:r>
        <w:rPr>
          <w:sz w:val="22"/>
          <w:szCs w:val="22"/>
        </w:rPr>
        <w:t xml:space="preserve"> Надежда Павлов</w:t>
      </w:r>
      <w:r w:rsidR="00F769B2">
        <w:rPr>
          <w:sz w:val="22"/>
          <w:szCs w:val="22"/>
        </w:rPr>
        <w:t xml:space="preserve">на, начальник юридического отдела </w:t>
      </w:r>
      <w:r w:rsidR="00F769B2">
        <w:rPr>
          <w:sz w:val="22"/>
          <w:szCs w:val="22"/>
        </w:rPr>
        <w:tab/>
        <w:t>Исполнительного Комитета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Елабуж</w:t>
      </w:r>
      <w:r w:rsidR="00A853E3">
        <w:rPr>
          <w:sz w:val="22"/>
          <w:szCs w:val="22"/>
        </w:rPr>
        <w:t>-</w:t>
      </w:r>
      <w:r>
        <w:rPr>
          <w:sz w:val="22"/>
          <w:szCs w:val="22"/>
        </w:rPr>
        <w:t>ского</w:t>
      </w:r>
      <w:proofErr w:type="spellEnd"/>
      <w:r>
        <w:rPr>
          <w:sz w:val="22"/>
          <w:szCs w:val="22"/>
        </w:rPr>
        <w:t xml:space="preserve"> муниципального района;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Ковалев Алексей Викторович, </w:t>
      </w:r>
      <w:r>
        <w:rPr>
          <w:rFonts w:ascii="Times New Roman" w:hAnsi="Times New Roman"/>
        </w:rPr>
        <w:tab/>
        <w:t>начальник Елабужского таможенного поста Татарстанской таможни (по согласованию);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Сафаров </w:t>
      </w:r>
      <w:proofErr w:type="spellStart"/>
      <w:r>
        <w:rPr>
          <w:rFonts w:ascii="Times New Roman" w:hAnsi="Times New Roman"/>
        </w:rPr>
        <w:t>Рамиль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Рафхатович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  <w:t>главный врач ГАУЗ «</w:t>
      </w:r>
      <w:proofErr w:type="spellStart"/>
      <w:r>
        <w:rPr>
          <w:rFonts w:ascii="Times New Roman" w:hAnsi="Times New Roman"/>
        </w:rPr>
        <w:t>Елабужская</w:t>
      </w:r>
      <w:proofErr w:type="spellEnd"/>
      <w:r>
        <w:rPr>
          <w:rFonts w:ascii="Times New Roman" w:hAnsi="Times New Roman"/>
        </w:rPr>
        <w:t xml:space="preserve"> центральная районная больница» (по согласованию);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Прохорова Светлана Викторовна</w:t>
      </w:r>
      <w:r>
        <w:rPr>
          <w:rFonts w:ascii="Times New Roman" w:hAnsi="Times New Roman"/>
        </w:rPr>
        <w:tab/>
        <w:t xml:space="preserve">начальник УСЗ МТЗ и СЗ РТ в </w:t>
      </w:r>
      <w:proofErr w:type="spellStart"/>
      <w:r>
        <w:rPr>
          <w:rFonts w:ascii="Times New Roman" w:hAnsi="Times New Roman"/>
        </w:rPr>
        <w:t>Елабужском</w:t>
      </w:r>
      <w:proofErr w:type="spellEnd"/>
      <w:r>
        <w:rPr>
          <w:rFonts w:ascii="Times New Roman" w:hAnsi="Times New Roman"/>
        </w:rPr>
        <w:t xml:space="preserve"> муниципальном районе (по согласованию);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Терентьева Елена Дмитриевна, </w:t>
      </w:r>
      <w:r>
        <w:rPr>
          <w:rFonts w:ascii="Times New Roman" w:hAnsi="Times New Roman"/>
        </w:rPr>
        <w:tab/>
        <w:t>начальник МКУ «Управление образования Исполнительного комитета Елабужского муниципального района»;</w:t>
      </w:r>
    </w:p>
    <w:p w:rsidR="00F769B2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Шакурова Юлия Рафаиловна, начальник МКУ «Управление культуры Исполнительного комитета Елабужского муниципального района»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Демина Юлия Леонидовна директор ГБУ «Центр занятости населения </w:t>
      </w:r>
      <w:proofErr w:type="spellStart"/>
      <w:r>
        <w:rPr>
          <w:rFonts w:ascii="Times New Roman" w:hAnsi="Times New Roman"/>
        </w:rPr>
        <w:t>г.Елабуга</w:t>
      </w:r>
      <w:proofErr w:type="spellEnd"/>
      <w:r>
        <w:rPr>
          <w:rFonts w:ascii="Times New Roman" w:hAnsi="Times New Roman"/>
        </w:rPr>
        <w:t>» (по согласованию);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Султанова </w:t>
      </w:r>
      <w:proofErr w:type="spellStart"/>
      <w:r>
        <w:rPr>
          <w:rFonts w:ascii="Times New Roman" w:hAnsi="Times New Roman"/>
        </w:rPr>
        <w:t>Гульшат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Равилевна</w:t>
      </w:r>
      <w:proofErr w:type="spellEnd"/>
      <w:r>
        <w:rPr>
          <w:rFonts w:ascii="Times New Roman" w:hAnsi="Times New Roman"/>
        </w:rPr>
        <w:t>, начальник отдела по работе со средствами массовой информации Совета Елабужского муниципального района;</w:t>
      </w:r>
    </w:p>
    <w:p w:rsidR="00F769B2" w:rsidRDefault="00F769B2" w:rsidP="00F769B2">
      <w:pPr>
        <w:pStyle w:val="1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Сафин Марс </w:t>
      </w:r>
      <w:proofErr w:type="spellStart"/>
      <w:r>
        <w:rPr>
          <w:rFonts w:ascii="Times New Roman" w:hAnsi="Times New Roman"/>
        </w:rPr>
        <w:t>Ирегович</w:t>
      </w:r>
      <w:proofErr w:type="spellEnd"/>
      <w:r>
        <w:rPr>
          <w:rFonts w:ascii="Times New Roman" w:hAnsi="Times New Roman"/>
        </w:rPr>
        <w:t xml:space="preserve">, </w:t>
      </w:r>
      <w:r w:rsidR="00DD0F1E">
        <w:rPr>
          <w:rFonts w:ascii="Times New Roman" w:hAnsi="Times New Roman"/>
        </w:rPr>
        <w:t>заведующий</w:t>
      </w:r>
      <w:r>
        <w:rPr>
          <w:rFonts w:ascii="Times New Roman" w:hAnsi="Times New Roman"/>
        </w:rPr>
        <w:t xml:space="preserve"> сектором по развитию спорта Исполнительного комитета Елабужского муниципального района;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Мерзон</w:t>
      </w:r>
      <w:proofErr w:type="spellEnd"/>
      <w:r>
        <w:rPr>
          <w:rFonts w:ascii="Times New Roman" w:hAnsi="Times New Roman"/>
        </w:rPr>
        <w:t xml:space="preserve"> Елена Ефимовна, </w:t>
      </w:r>
      <w:r>
        <w:rPr>
          <w:rFonts w:ascii="Times New Roman" w:hAnsi="Times New Roman"/>
        </w:rPr>
        <w:tab/>
        <w:t>Ректор Елабужского филиала Казанского Приволжского федерального университета (по согласованию);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Корочкина</w:t>
      </w:r>
      <w:proofErr w:type="spellEnd"/>
      <w:r>
        <w:rPr>
          <w:rFonts w:ascii="Times New Roman" w:hAnsi="Times New Roman"/>
        </w:rPr>
        <w:t xml:space="preserve"> Светлана Алексеевна, </w:t>
      </w:r>
      <w:r>
        <w:rPr>
          <w:rFonts w:ascii="Times New Roman" w:hAnsi="Times New Roman"/>
        </w:rPr>
        <w:tab/>
        <w:t>директор МОУ ППМС: «Центр диагностики и консультирования «Шанс» (по согласованию);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Сараева</w:t>
      </w:r>
      <w:proofErr w:type="spellEnd"/>
      <w:r>
        <w:rPr>
          <w:rFonts w:ascii="Times New Roman" w:hAnsi="Times New Roman"/>
        </w:rPr>
        <w:t xml:space="preserve"> Галина Александровна, главный специалист Комиссии по делам несовершеннолетних и защите их прав Елабужского муниципального района;</w:t>
      </w:r>
    </w:p>
    <w:p w:rsidR="00EF1A5E" w:rsidRDefault="00EF1A5E" w:rsidP="00F769B2">
      <w:pPr>
        <w:pStyle w:val="1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Казанцева Татьяна Александровна, оперуполномоченный отдела по контролю за оборотом наркотиков Отдела МВД России по Елабужскому району (по согласованию)</w:t>
      </w:r>
    </w:p>
    <w:p w:rsidR="00EF1A5E" w:rsidRDefault="00EF1A5E" w:rsidP="00F769B2">
      <w:pPr>
        <w:ind w:left="-567"/>
        <w:jc w:val="both"/>
      </w:pPr>
    </w:p>
    <w:p w:rsidR="00EF1A5E" w:rsidRDefault="00EF1A5E" w:rsidP="00EF1A5E">
      <w:pPr>
        <w:ind w:left="-993" w:firstLine="99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 период.   2020г. состоялось 7 заседаний АНК ЕМР. </w:t>
      </w:r>
    </w:p>
    <w:p w:rsidR="00EF1A5E" w:rsidRDefault="00EF1A5E" w:rsidP="00EF1A5E">
      <w:pPr>
        <w:tabs>
          <w:tab w:val="left" w:pos="6075"/>
        </w:tabs>
        <w:spacing w:after="160" w:line="256" w:lineRule="auto"/>
        <w:ind w:left="-1134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 xml:space="preserve">             Повестка от 26.02.2020г.</w:t>
      </w:r>
    </w:p>
    <w:p w:rsidR="00EF1A5E" w:rsidRDefault="00EF1A5E" w:rsidP="00EF1A5E">
      <w:pPr>
        <w:ind w:left="-567" w:hanging="283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О работе по </w:t>
      </w:r>
      <w:r>
        <w:rPr>
          <w:sz w:val="22"/>
          <w:szCs w:val="22"/>
          <w:lang w:eastAsia="en-US"/>
        </w:rPr>
        <w:t>исполнению  Постановления Правительства РФ №484 от 28.05.2014г. «Об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социальную реабилитацию  в связи с потреблением наркотических средств или психотропных веществ без назначения врача»  в части принятия мер по мотивации лиц к исполнению возложенной на них судом обязанности пройти лечение от наркомании, медицинскую и социальную реабилитацию (в</w:t>
      </w:r>
      <w:r>
        <w:rPr>
          <w:sz w:val="22"/>
          <w:szCs w:val="22"/>
        </w:rPr>
        <w:t xml:space="preserve"> соответствии с пунктом 1.3 решения АНК РТ от 30.12.2019г.)</w:t>
      </w:r>
    </w:p>
    <w:p w:rsidR="00EF1A5E" w:rsidRDefault="00EF1A5E" w:rsidP="00EF1A5E">
      <w:pPr>
        <w:ind w:left="-709" w:hanging="567"/>
        <w:jc w:val="center"/>
        <w:rPr>
          <w:rFonts w:eastAsiaTheme="minorHAnsi"/>
          <w:b/>
          <w:lang w:eastAsia="en-US"/>
        </w:rPr>
      </w:pPr>
    </w:p>
    <w:p w:rsidR="00EF1A5E" w:rsidRDefault="00EF1A5E" w:rsidP="00EF1A5E">
      <w:pPr>
        <w:tabs>
          <w:tab w:val="left" w:pos="6075"/>
        </w:tabs>
        <w:spacing w:after="160" w:line="256" w:lineRule="auto"/>
        <w:ind w:left="-709" w:hanging="567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 xml:space="preserve">             Повестка от 1.06.2020г.</w:t>
      </w:r>
    </w:p>
    <w:p w:rsidR="00EF1A5E" w:rsidRDefault="00EF1A5E" w:rsidP="00EF1A5E">
      <w:pPr>
        <w:tabs>
          <w:tab w:val="left" w:pos="6075"/>
        </w:tabs>
        <w:spacing w:after="160" w:line="256" w:lineRule="auto"/>
        <w:ind w:left="-567"/>
        <w:jc w:val="both"/>
        <w:rPr>
          <w:rFonts w:eastAsiaTheme="minorHAnsi" w:cstheme="minorBidi"/>
          <w:b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 xml:space="preserve">         По вопросу ознакомления с межведомственным планом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(1 июня – 27 июня 2020 года) </w:t>
      </w:r>
    </w:p>
    <w:p w:rsidR="00EF1A5E" w:rsidRDefault="00EF1A5E" w:rsidP="00EF1A5E">
      <w:pPr>
        <w:jc w:val="center"/>
        <w:rPr>
          <w:rFonts w:eastAsiaTheme="minorHAnsi"/>
          <w:b/>
          <w:lang w:eastAsia="en-US"/>
        </w:rPr>
      </w:pPr>
    </w:p>
    <w:p w:rsidR="00EF1A5E" w:rsidRDefault="00EF1A5E" w:rsidP="00EF1A5E">
      <w:pPr>
        <w:tabs>
          <w:tab w:val="left" w:pos="6075"/>
        </w:tabs>
        <w:spacing w:after="160" w:line="256" w:lineRule="auto"/>
        <w:ind w:left="-1134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 xml:space="preserve">           Повестка от 16.06.2020</w:t>
      </w:r>
    </w:p>
    <w:p w:rsidR="00EF1A5E" w:rsidRDefault="00EF1A5E" w:rsidP="00EF1A5E">
      <w:pPr>
        <w:tabs>
          <w:tab w:val="left" w:pos="6075"/>
        </w:tabs>
        <w:spacing w:after="160" w:line="256" w:lineRule="auto"/>
        <w:ind w:left="-1134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1.О внесении изменений в состав АНК ЕМР</w:t>
      </w:r>
    </w:p>
    <w:p w:rsidR="00EF1A5E" w:rsidRDefault="00EF1A5E" w:rsidP="00EF1A5E">
      <w:pPr>
        <w:tabs>
          <w:tab w:val="left" w:pos="6075"/>
        </w:tabs>
        <w:spacing w:after="160" w:line="256" w:lineRule="auto"/>
        <w:ind w:left="-1134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 xml:space="preserve">           </w:t>
      </w:r>
      <w:r>
        <w:rPr>
          <w:sz w:val="22"/>
          <w:szCs w:val="22"/>
          <w:lang w:eastAsia="en-US"/>
        </w:rPr>
        <w:t xml:space="preserve">2. О </w:t>
      </w:r>
      <w:proofErr w:type="spellStart"/>
      <w:r>
        <w:rPr>
          <w:sz w:val="22"/>
          <w:szCs w:val="22"/>
          <w:lang w:eastAsia="en-US"/>
        </w:rPr>
        <w:t>наркоситуации</w:t>
      </w:r>
      <w:proofErr w:type="spellEnd"/>
      <w:r>
        <w:rPr>
          <w:sz w:val="22"/>
          <w:szCs w:val="22"/>
          <w:lang w:eastAsia="en-US"/>
        </w:rPr>
        <w:t xml:space="preserve"> на территории ЕМР за период 5 мес. 2020г</w:t>
      </w:r>
    </w:p>
    <w:p w:rsidR="00EF1A5E" w:rsidRDefault="00EF1A5E" w:rsidP="00EF1A5E">
      <w:pPr>
        <w:tabs>
          <w:tab w:val="left" w:pos="6075"/>
        </w:tabs>
        <w:spacing w:after="160" w:line="256" w:lineRule="auto"/>
        <w:ind w:left="-567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 xml:space="preserve">  </w:t>
      </w:r>
      <w:r>
        <w:rPr>
          <w:color w:val="000000"/>
          <w:sz w:val="22"/>
          <w:szCs w:val="22"/>
          <w:lang w:eastAsia="en-US"/>
        </w:rPr>
        <w:t>3.</w:t>
      </w:r>
      <w:r>
        <w:rPr>
          <w:rFonts w:eastAsiaTheme="minorHAnsi"/>
          <w:color w:val="000000"/>
          <w:sz w:val="22"/>
          <w:szCs w:val="22"/>
          <w:lang w:eastAsia="en-US"/>
        </w:rPr>
        <w:t>Реализация   межведомственного плана мероприятий по подготовке и проведению республиканской  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(1 июня – 27 июня 2020 года)</w:t>
      </w:r>
    </w:p>
    <w:p w:rsidR="00EF1A5E" w:rsidRDefault="00EF1A5E" w:rsidP="00EF1A5E">
      <w:pPr>
        <w:tabs>
          <w:tab w:val="left" w:pos="6075"/>
        </w:tabs>
        <w:spacing w:after="160" w:line="256" w:lineRule="auto"/>
        <w:ind w:left="-426"/>
        <w:jc w:val="both"/>
        <w:rPr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Повестка от 26.06.2020г.</w:t>
      </w:r>
    </w:p>
    <w:p w:rsidR="00EF1A5E" w:rsidRDefault="00EF1A5E" w:rsidP="00EF1A5E">
      <w:pPr>
        <w:tabs>
          <w:tab w:val="left" w:pos="6075"/>
        </w:tabs>
        <w:spacing w:after="160" w:line="256" w:lineRule="auto"/>
        <w:ind w:left="-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1.Предварительный отчет по выполнению межведомственного плана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</w:t>
      </w:r>
      <w:proofErr w:type="spellStart"/>
      <w:r>
        <w:rPr>
          <w:rFonts w:eastAsiaTheme="minorHAnsi"/>
          <w:sz w:val="22"/>
          <w:szCs w:val="22"/>
          <w:lang w:eastAsia="en-US"/>
        </w:rPr>
        <w:t>обороом</w:t>
      </w:r>
      <w:proofErr w:type="spellEnd"/>
      <w:r>
        <w:rPr>
          <w:rFonts w:eastAsiaTheme="minorHAnsi"/>
          <w:sz w:val="22"/>
          <w:szCs w:val="22"/>
          <w:lang w:eastAsia="en-US"/>
        </w:rPr>
        <w:t>» (01 июня – 27 июня 2020 года)</w:t>
      </w:r>
    </w:p>
    <w:p w:rsidR="00EF1A5E" w:rsidRDefault="00EF1A5E" w:rsidP="00EF1A5E">
      <w:pPr>
        <w:tabs>
          <w:tab w:val="left" w:pos="6075"/>
        </w:tabs>
        <w:spacing w:after="160" w:line="256" w:lineRule="auto"/>
        <w:ind w:left="-426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2.</w:t>
      </w:r>
      <w:r>
        <w:rPr>
          <w:rFonts w:eastAsiaTheme="minorHAnsi"/>
          <w:sz w:val="22"/>
          <w:szCs w:val="22"/>
          <w:lang w:eastAsia="en-US"/>
        </w:rPr>
        <w:t xml:space="preserve"> О подготовке к проведению межведомственной комплексной оперативно-профилактической операции «Мак-2020». О выполнении протокола АНК ЕМР от 28.08.2019г.</w:t>
      </w:r>
    </w:p>
    <w:p w:rsidR="00F769B2" w:rsidRDefault="00EF1A5E" w:rsidP="00F769B2">
      <w:pPr>
        <w:tabs>
          <w:tab w:val="left" w:pos="6075"/>
        </w:tabs>
        <w:spacing w:after="160" w:line="256" w:lineRule="auto"/>
        <w:ind w:left="-426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3.Отчет СМИ по профилактике наркотизации населения на территории ЕМР за период 2019г.- 6 мес.2020г.</w:t>
      </w:r>
    </w:p>
    <w:p w:rsidR="00EF1A5E" w:rsidRPr="00F769B2" w:rsidRDefault="00EF1A5E" w:rsidP="00F769B2">
      <w:pPr>
        <w:tabs>
          <w:tab w:val="left" w:pos="6075"/>
        </w:tabs>
        <w:spacing w:after="160" w:line="256" w:lineRule="auto"/>
        <w:ind w:left="-426"/>
        <w:jc w:val="both"/>
        <w:rPr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Повестка от 09.07.2020г.    </w:t>
      </w:r>
    </w:p>
    <w:p w:rsidR="00EF1A5E" w:rsidRDefault="00EF1A5E" w:rsidP="00A853E3">
      <w:pPr>
        <w:ind w:left="-284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1.Ознакомление с протоколом заседания АНК ЕМР от 26.06.2020г. по пункту 2</w:t>
      </w:r>
      <w:r>
        <w:rPr>
          <w:rFonts w:eastAsiaTheme="minorHAnsi" w:cstheme="minorBidi"/>
          <w:sz w:val="22"/>
          <w:szCs w:val="22"/>
          <w:lang w:eastAsia="en-US"/>
        </w:rPr>
        <w:t>«О подготовке к проведению межведомственной комплексной оперативно-профилактической операции «Мак-2020». О выполнении протокола АНК ЕМР от 28.08.2019г».</w:t>
      </w:r>
      <w:r>
        <w:rPr>
          <w:rFonts w:eastAsiaTheme="minorHAnsi"/>
          <w:sz w:val="22"/>
          <w:szCs w:val="22"/>
          <w:lang w:eastAsia="en-US"/>
        </w:rPr>
        <w:t xml:space="preserve">   О профилактической работе с населением на период проведения акции.                                           </w:t>
      </w:r>
    </w:p>
    <w:p w:rsidR="00EF1A5E" w:rsidRDefault="00EF1A5E" w:rsidP="00A853E3">
      <w:pPr>
        <w:ind w:left="-284" w:firstLine="284"/>
        <w:jc w:val="both"/>
        <w:rPr>
          <w:rFonts w:eastAsiaTheme="minorHAnsi"/>
          <w:sz w:val="22"/>
          <w:szCs w:val="22"/>
          <w:lang w:val="tt-RU" w:eastAsia="en-US"/>
        </w:rPr>
      </w:pPr>
      <w:r>
        <w:rPr>
          <w:rFonts w:eastAsiaTheme="minorHAnsi"/>
          <w:sz w:val="22"/>
          <w:szCs w:val="22"/>
          <w:lang w:val="tt-RU" w:eastAsia="en-US"/>
        </w:rPr>
        <w:lastRenderedPageBreak/>
        <w:t>2.</w:t>
      </w:r>
      <w:r>
        <w:rPr>
          <w:rFonts w:eastAsiaTheme="minorHAnsi" w:cstheme="minorBidi"/>
          <w:sz w:val="22"/>
          <w:szCs w:val="22"/>
          <w:lang w:eastAsia="en-US"/>
        </w:rPr>
        <w:t xml:space="preserve"> О проведении межведомственной комплексной оперативно-профилактической операции «Мак-2020».</w:t>
      </w:r>
      <w:r>
        <w:rPr>
          <w:rFonts w:eastAsiaTheme="minorHAnsi"/>
          <w:sz w:val="22"/>
          <w:szCs w:val="22"/>
          <w:lang w:eastAsia="en-US"/>
        </w:rPr>
        <w:t xml:space="preserve"> О правовой (административной и уголовной) ответственности за культивирование наркосодержащих растений.</w:t>
      </w:r>
    </w:p>
    <w:p w:rsidR="00EF1A5E" w:rsidRDefault="00EF1A5E" w:rsidP="00A853E3">
      <w:pPr>
        <w:ind w:left="-284" w:firstLine="284"/>
        <w:jc w:val="both"/>
        <w:rPr>
          <w:b/>
          <w:sz w:val="22"/>
          <w:szCs w:val="22"/>
          <w:lang w:eastAsia="en-US"/>
        </w:rPr>
      </w:pPr>
    </w:p>
    <w:p w:rsidR="00EF1A5E" w:rsidRDefault="00EF1A5E" w:rsidP="00A853E3">
      <w:pPr>
        <w:ind w:left="-284" w:firstLine="284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Повестка от 15.09.2020г.</w:t>
      </w:r>
    </w:p>
    <w:p w:rsidR="00EF1A5E" w:rsidRDefault="00EF1A5E" w:rsidP="00A853E3">
      <w:pPr>
        <w:ind w:left="-284" w:firstLine="284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 xml:space="preserve">  </w:t>
      </w:r>
      <w:r>
        <w:rPr>
          <w:sz w:val="22"/>
          <w:szCs w:val="22"/>
        </w:rPr>
        <w:t>1. «Об организации и проведении наркологических осмотров (</w:t>
      </w:r>
      <w:proofErr w:type="spellStart"/>
      <w:r>
        <w:rPr>
          <w:sz w:val="22"/>
          <w:szCs w:val="22"/>
        </w:rPr>
        <w:t>скринингового</w:t>
      </w:r>
      <w:proofErr w:type="spellEnd"/>
      <w:r>
        <w:rPr>
          <w:sz w:val="22"/>
          <w:szCs w:val="22"/>
        </w:rPr>
        <w:t xml:space="preserve"> обследования) учащихся высших учебных заведений на период второе полугодие 2020г.» </w:t>
      </w:r>
    </w:p>
    <w:p w:rsidR="00EF1A5E" w:rsidRDefault="00EF1A5E" w:rsidP="00A853E3">
      <w:pPr>
        <w:pStyle w:val="1"/>
        <w:ind w:left="-284" w:firstLine="284"/>
        <w:jc w:val="both"/>
      </w:pPr>
      <w:r>
        <w:rPr>
          <w:rFonts w:ascii="Times New Roman" w:hAnsi="Times New Roman"/>
        </w:rPr>
        <w:t xml:space="preserve">2. «Об организации и проведении профилактики потребления </w:t>
      </w:r>
      <w:proofErr w:type="spellStart"/>
      <w:r>
        <w:rPr>
          <w:rFonts w:ascii="Times New Roman" w:hAnsi="Times New Roman"/>
        </w:rPr>
        <w:t>никотинсодержащих</w:t>
      </w:r>
      <w:proofErr w:type="spellEnd"/>
      <w:r>
        <w:rPr>
          <w:rFonts w:ascii="Times New Roman" w:hAnsi="Times New Roman"/>
        </w:rPr>
        <w:t xml:space="preserve"> табачных и </w:t>
      </w:r>
      <w:proofErr w:type="spellStart"/>
      <w:r>
        <w:rPr>
          <w:rFonts w:ascii="Times New Roman" w:hAnsi="Times New Roman"/>
        </w:rPr>
        <w:t>бестабачных</w:t>
      </w:r>
      <w:proofErr w:type="spellEnd"/>
      <w:r>
        <w:rPr>
          <w:rFonts w:ascii="Times New Roman" w:hAnsi="Times New Roman"/>
        </w:rPr>
        <w:t xml:space="preserve"> изделий (</w:t>
      </w:r>
      <w:proofErr w:type="spellStart"/>
      <w:r>
        <w:rPr>
          <w:rFonts w:ascii="Times New Roman" w:hAnsi="Times New Roman"/>
        </w:rPr>
        <w:t>скринингового</w:t>
      </w:r>
      <w:proofErr w:type="spellEnd"/>
      <w:r>
        <w:rPr>
          <w:rFonts w:ascii="Times New Roman" w:hAnsi="Times New Roman"/>
        </w:rPr>
        <w:t xml:space="preserve"> обследования) среди населения ЕМР на период второе полугодие 2020г.» </w:t>
      </w:r>
    </w:p>
    <w:p w:rsidR="00EF1A5E" w:rsidRDefault="00EF1A5E" w:rsidP="00A853E3">
      <w:pPr>
        <w:ind w:left="-284" w:firstLine="284"/>
        <w:rPr>
          <w:rFonts w:eastAsiaTheme="minorHAnsi"/>
          <w:b/>
          <w:sz w:val="24"/>
          <w:szCs w:val="24"/>
          <w:lang w:eastAsia="en-US"/>
        </w:rPr>
      </w:pPr>
    </w:p>
    <w:p w:rsidR="00EF1A5E" w:rsidRDefault="00EF1A5E" w:rsidP="00A853E3">
      <w:pPr>
        <w:ind w:left="-284" w:firstLine="284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Повестка от 22.12.2020г.   </w:t>
      </w:r>
    </w:p>
    <w:p w:rsidR="00EF1A5E" w:rsidRDefault="00EF1A5E" w:rsidP="00A853E3">
      <w:pPr>
        <w:ind w:left="-284" w:firstLine="284"/>
        <w:rPr>
          <w:kern w:val="28"/>
          <w:sz w:val="22"/>
          <w:szCs w:val="22"/>
        </w:rPr>
      </w:pPr>
      <w:r>
        <w:rPr>
          <w:sz w:val="22"/>
          <w:szCs w:val="22"/>
          <w:lang w:eastAsia="en-US"/>
        </w:rPr>
        <w:t xml:space="preserve">1.О </w:t>
      </w:r>
      <w:proofErr w:type="spellStart"/>
      <w:r>
        <w:rPr>
          <w:sz w:val="22"/>
          <w:szCs w:val="22"/>
          <w:lang w:eastAsia="en-US"/>
        </w:rPr>
        <w:t>наркоситуации</w:t>
      </w:r>
      <w:proofErr w:type="spellEnd"/>
      <w:r>
        <w:rPr>
          <w:sz w:val="22"/>
          <w:szCs w:val="22"/>
          <w:lang w:eastAsia="en-US"/>
        </w:rPr>
        <w:t xml:space="preserve"> на территории ЕМР за период 2020г.</w:t>
      </w:r>
      <w:r>
        <w:rPr>
          <w:sz w:val="22"/>
          <w:szCs w:val="22"/>
        </w:rPr>
        <w:t xml:space="preserve"> </w:t>
      </w:r>
    </w:p>
    <w:p w:rsidR="00EF1A5E" w:rsidRDefault="00EF1A5E" w:rsidP="00A853E3">
      <w:pPr>
        <w:ind w:left="-284" w:firstLine="284"/>
        <w:jc w:val="both"/>
        <w:rPr>
          <w:rFonts w:eastAsiaTheme="minorEastAsia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  <w:lang w:eastAsia="en-US"/>
        </w:rPr>
        <w:t>2</w:t>
      </w:r>
      <w:r>
        <w:rPr>
          <w:rFonts w:eastAsiaTheme="minorEastAsia" w:cstheme="minorBidi"/>
          <w:sz w:val="22"/>
          <w:szCs w:val="22"/>
        </w:rPr>
        <w:t xml:space="preserve">.О межведомственном взаимодействии в образовательных учреждениях города и района по профилактике потребления несовершеннолетними наркотических средств, психотропных веществ и </w:t>
      </w:r>
      <w:proofErr w:type="spellStart"/>
      <w:r>
        <w:rPr>
          <w:rFonts w:eastAsiaTheme="minorEastAsia" w:cstheme="minorBidi"/>
          <w:sz w:val="22"/>
          <w:szCs w:val="22"/>
        </w:rPr>
        <w:t>никотинсодержащих</w:t>
      </w:r>
      <w:proofErr w:type="spellEnd"/>
      <w:r>
        <w:rPr>
          <w:rFonts w:eastAsiaTheme="minorEastAsia" w:cstheme="minorBidi"/>
          <w:sz w:val="22"/>
          <w:szCs w:val="22"/>
        </w:rPr>
        <w:t xml:space="preserve"> изделий. </w:t>
      </w:r>
    </w:p>
    <w:p w:rsidR="00EF1A5E" w:rsidRDefault="00EF1A5E" w:rsidP="00A853E3">
      <w:pPr>
        <w:ind w:left="-284" w:firstLine="284"/>
        <w:jc w:val="both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3. О проведении профилактических медицинских осмотров учащихся общеобразовательных, средне-специальных и высших учебных заведений на территории ЕМР на период 2021г.</w:t>
      </w:r>
    </w:p>
    <w:p w:rsidR="00EF1A5E" w:rsidRDefault="00EF1A5E" w:rsidP="00A853E3">
      <w:pPr>
        <w:ind w:left="-284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4.О внесении изменений в состав АНК ЕМР</w:t>
      </w:r>
    </w:p>
    <w:p w:rsidR="00EF1A5E" w:rsidRDefault="00EF1A5E" w:rsidP="00A853E3">
      <w:pPr>
        <w:ind w:left="-284" w:firstLine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5.Ознакомление с </w:t>
      </w:r>
      <w:r>
        <w:rPr>
          <w:rFonts w:eastAsiaTheme="minorEastAsia" w:cstheme="minorBidi"/>
          <w:sz w:val="22"/>
          <w:szCs w:val="22"/>
        </w:rPr>
        <w:t xml:space="preserve">Указом Президента РФ от 23.11.2020 №733 “Об утверждении Стратегии государственной антинаркотической политики Российской Федерации до 2030г.” </w:t>
      </w:r>
      <w:r>
        <w:rPr>
          <w:sz w:val="22"/>
          <w:szCs w:val="22"/>
          <w:lang w:eastAsia="en-US"/>
        </w:rPr>
        <w:t xml:space="preserve"> О проекте муниципальной</w:t>
      </w:r>
      <w:r>
        <w:rPr>
          <w:rFonts w:eastAsiaTheme="minorEastAsia"/>
          <w:sz w:val="22"/>
          <w:szCs w:val="22"/>
          <w:lang w:eastAsia="en-US"/>
        </w:rPr>
        <w:t xml:space="preserve"> программы «Профилактика наркотизации населения на территории Елабужского муниципального района на период 2017-2021г.г.» (продление на период 2021г. муниципальной программы «Профилактика наркотизации населения на территории Елабужского муниципального района на период 2017-2020г.г.») </w:t>
      </w:r>
      <w:r>
        <w:rPr>
          <w:sz w:val="22"/>
          <w:szCs w:val="22"/>
          <w:lang w:eastAsia="en-US"/>
        </w:rPr>
        <w:t xml:space="preserve"> Об утверждении плана заседаний АНК ЕМР на 2021г. </w:t>
      </w:r>
    </w:p>
    <w:p w:rsidR="00EF1A5E" w:rsidRDefault="00EF1A5E" w:rsidP="00A853E3">
      <w:pPr>
        <w:ind w:left="-284" w:firstLine="284"/>
        <w:jc w:val="both"/>
        <w:rPr>
          <w:rFonts w:eastAsiaTheme="minorHAnsi"/>
          <w:sz w:val="24"/>
          <w:szCs w:val="24"/>
          <w:lang w:eastAsia="en-US"/>
        </w:rPr>
      </w:pPr>
    </w:p>
    <w:p w:rsidR="00EF1A5E" w:rsidRDefault="00EF1A5E" w:rsidP="00A853E3">
      <w:pPr>
        <w:ind w:left="-284" w:firstLine="284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При содействии комиссии на территории района осуществляют деятельность некоммерческие социально ориентированные организации реабилитационного характера («Анонимные алкоголики», «Анонимные наркоманы»), в специально выделенном для данных целей помещения. Согласно вышеозначенной программы проводится индивидуальная работа реабилитационного характера в отношении наркопотребителей, в том числе имеющих несовершеннолетних </w:t>
      </w:r>
      <w:proofErr w:type="spellStart"/>
      <w:r>
        <w:rPr>
          <w:rFonts w:eastAsiaTheme="minorEastAsia"/>
          <w:sz w:val="22"/>
          <w:szCs w:val="22"/>
        </w:rPr>
        <w:t>детей.Под</w:t>
      </w:r>
      <w:proofErr w:type="spellEnd"/>
      <w:r>
        <w:rPr>
          <w:rFonts w:eastAsiaTheme="minorEastAsia"/>
          <w:sz w:val="22"/>
          <w:szCs w:val="22"/>
        </w:rPr>
        <w:t xml:space="preserve"> контролем АНК реализованы мероприятия и акции: </w:t>
      </w:r>
      <w:r>
        <w:rPr>
          <w:rFonts w:eastAsiaTheme="minorHAnsi"/>
          <w:sz w:val="22"/>
          <w:szCs w:val="22"/>
          <w:lang w:eastAsia="en-US"/>
        </w:rPr>
        <w:t>антинаркотическая акция –</w:t>
      </w:r>
      <w:r>
        <w:rPr>
          <w:b/>
          <w:bCs/>
          <w:iCs/>
          <w:sz w:val="22"/>
          <w:szCs w:val="22"/>
        </w:rPr>
        <w:t>,</w:t>
      </w:r>
      <w:r>
        <w:rPr>
          <w:rFonts w:eastAsiaTheme="minorEastAsia"/>
          <w:sz w:val="22"/>
          <w:szCs w:val="22"/>
        </w:rPr>
        <w:t xml:space="preserve"> акция «Сообщи, где торгуют смертью», «Дети России», проект «Самостоятельные дети», проведена работа по подготовке</w:t>
      </w:r>
      <w:r>
        <w:rPr>
          <w:rFonts w:eastAsiaTheme="minorHAnsi"/>
          <w:sz w:val="22"/>
          <w:szCs w:val="22"/>
          <w:lang w:eastAsia="en-US"/>
        </w:rPr>
        <w:t xml:space="preserve"> проведения профилактических медицинских осмотров учащихся средне-специальных и высших учебных заведений на территории ЕМР</w:t>
      </w:r>
      <w:r>
        <w:rPr>
          <w:rFonts w:eastAsiaTheme="minorEastAsia"/>
          <w:sz w:val="22"/>
          <w:szCs w:val="22"/>
        </w:rPr>
        <w:t>.</w:t>
      </w:r>
    </w:p>
    <w:p w:rsidR="0016504B" w:rsidRDefault="0016504B" w:rsidP="00A853E3">
      <w:pPr>
        <w:ind w:left="-284" w:firstLine="284"/>
        <w:jc w:val="both"/>
        <w:rPr>
          <w:rFonts w:eastAsiaTheme="minorEastAsia"/>
          <w:sz w:val="22"/>
          <w:szCs w:val="22"/>
        </w:rPr>
      </w:pPr>
    </w:p>
    <w:p w:rsidR="0016504B" w:rsidRDefault="0016504B" w:rsidP="00A853E3">
      <w:pPr>
        <w:ind w:left="-284" w:firstLine="284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Проведено мероприятий</w:t>
      </w:r>
    </w:p>
    <w:p w:rsidR="0016504B" w:rsidRDefault="0016504B" w:rsidP="0016504B">
      <w:pPr>
        <w:pStyle w:val="1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6504B" w:rsidRPr="00A17998" w:rsidRDefault="00EF1A5E" w:rsidP="0016504B">
      <w:pPr>
        <w:pStyle w:val="1"/>
        <w:ind w:left="-284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504B">
        <w:rPr>
          <w:rFonts w:eastAsiaTheme="minorHAnsi"/>
        </w:rPr>
        <w:t>МКУ «Управление образования Исполнительного комитета ЕМР»</w:t>
      </w:r>
      <w:r w:rsidR="0016504B" w:rsidRPr="0016504B">
        <w:t xml:space="preserve"> </w:t>
      </w:r>
      <w:r w:rsidR="0016504B">
        <w:t xml:space="preserve">- мероприятий5313, в </w:t>
      </w:r>
      <w:proofErr w:type="spellStart"/>
      <w:r w:rsidR="0016504B">
        <w:t>т.ч</w:t>
      </w:r>
      <w:proofErr w:type="spellEnd"/>
      <w:r w:rsidR="0016504B">
        <w:t xml:space="preserve">. с родителями 1449, приняло участие 12604 человека, в </w:t>
      </w:r>
      <w:proofErr w:type="spellStart"/>
      <w:r w:rsidR="0016504B">
        <w:t>т.ч</w:t>
      </w:r>
      <w:proofErr w:type="spellEnd"/>
      <w:r w:rsidR="0016504B">
        <w:t>. 9554 родителя.</w:t>
      </w:r>
    </w:p>
    <w:p w:rsidR="0016504B" w:rsidRDefault="0016504B" w:rsidP="0016504B">
      <w:pPr>
        <w:pStyle w:val="1"/>
        <w:ind w:left="-284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16504B" w:rsidRPr="001C4A1F" w:rsidRDefault="0016504B" w:rsidP="0016504B">
      <w:pPr>
        <w:pStyle w:val="1"/>
        <w:ind w:left="-284"/>
        <w:jc w:val="both"/>
        <w:rPr>
          <w:rFonts w:eastAsia="Calibri"/>
          <w:bCs/>
          <w:color w:val="171717"/>
        </w:rPr>
      </w:pPr>
      <w:r>
        <w:rPr>
          <w:rFonts w:eastAsiaTheme="minorHAnsi"/>
        </w:rPr>
        <w:t>МКУ «Управление по делам молодежи, спорту и туризму Исполнительного комитета ЕМР»</w:t>
      </w:r>
      <w:r w:rsidRPr="0016504B">
        <w:rPr>
          <w:rFonts w:eastAsia="Calibri"/>
          <w:bCs/>
          <w:color w:val="171717"/>
        </w:rPr>
        <w:t xml:space="preserve"> </w:t>
      </w:r>
      <w:proofErr w:type="gramStart"/>
      <w:r>
        <w:rPr>
          <w:rFonts w:eastAsia="Calibri"/>
          <w:bCs/>
          <w:color w:val="171717"/>
        </w:rPr>
        <w:t>( МБУ</w:t>
      </w:r>
      <w:proofErr w:type="gramEnd"/>
      <w:r>
        <w:rPr>
          <w:rFonts w:eastAsia="Calibri"/>
          <w:bCs/>
          <w:color w:val="171717"/>
        </w:rPr>
        <w:t xml:space="preserve"> «Молодежный центр</w:t>
      </w:r>
      <w:r w:rsidRPr="001C4A1F">
        <w:rPr>
          <w:rFonts w:eastAsia="Calibri"/>
          <w:bCs/>
          <w:color w:val="171717"/>
        </w:rPr>
        <w:t xml:space="preserve"> «Барс» Елабужского муниципального района Республ</w:t>
      </w:r>
      <w:r>
        <w:rPr>
          <w:rFonts w:eastAsia="Calibri"/>
          <w:bCs/>
          <w:color w:val="171717"/>
        </w:rPr>
        <w:t>ики Татарстан и его структурные подразделения, молодежные (подростковые) клубы</w:t>
      </w:r>
      <w:r w:rsidRPr="001C4A1F">
        <w:rPr>
          <w:rFonts w:eastAsia="Calibri"/>
          <w:bCs/>
          <w:color w:val="171717"/>
        </w:rPr>
        <w:t xml:space="preserve"> по</w:t>
      </w:r>
      <w:r>
        <w:rPr>
          <w:rFonts w:eastAsia="Calibri"/>
          <w:bCs/>
          <w:color w:val="171717"/>
        </w:rPr>
        <w:t xml:space="preserve"> месту жительства) -</w:t>
      </w:r>
      <w:r w:rsidRPr="001C4A1F">
        <w:rPr>
          <w:rFonts w:eastAsia="Calibri"/>
          <w:bCs/>
          <w:color w:val="171717"/>
        </w:rPr>
        <w:t xml:space="preserve"> 171 мероприятие по профилактике наркомании, алкоголизма, </w:t>
      </w:r>
      <w:proofErr w:type="spellStart"/>
      <w:r w:rsidRPr="001C4A1F">
        <w:rPr>
          <w:rFonts w:eastAsia="Calibri"/>
          <w:bCs/>
          <w:color w:val="171717"/>
        </w:rPr>
        <w:t>табакокурения</w:t>
      </w:r>
      <w:proofErr w:type="spellEnd"/>
      <w:r w:rsidRPr="001C4A1F">
        <w:rPr>
          <w:rFonts w:eastAsia="Calibri"/>
          <w:bCs/>
          <w:color w:val="171717"/>
        </w:rPr>
        <w:t xml:space="preserve"> в молодежной среде, а также мероприятия, направленные на пропаганду здорового образа жизни. Общий охват данных профилактических мероприятий в молодежной среде составил около 3 000 человек.</w:t>
      </w:r>
    </w:p>
    <w:p w:rsidR="0016504B" w:rsidRDefault="0016504B" w:rsidP="0016504B">
      <w:pPr>
        <w:pStyle w:val="1"/>
        <w:ind w:left="-284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16504B" w:rsidRPr="00A17998" w:rsidRDefault="0016504B" w:rsidP="0016504B">
      <w:pPr>
        <w:pStyle w:val="1"/>
        <w:ind w:left="-284"/>
        <w:jc w:val="both"/>
        <w:rPr>
          <w:rFonts w:ascii="Times New Roman" w:eastAsiaTheme="minorEastAsia" w:hAnsi="Times New Roman"/>
        </w:rPr>
      </w:pPr>
      <w:r>
        <w:rPr>
          <w:rFonts w:eastAsiaTheme="minorHAnsi"/>
        </w:rPr>
        <w:t xml:space="preserve">Учреждения здравоохранения ЕМР </w:t>
      </w:r>
      <w:r w:rsidRPr="00A17998">
        <w:rPr>
          <w:rFonts w:ascii="Times New Roman" w:hAnsi="Times New Roman"/>
        </w:rPr>
        <w:t>225 мероприятий с охватом 3879чел.</w:t>
      </w:r>
      <w:r w:rsidRPr="00A17998">
        <w:rPr>
          <w:rFonts w:ascii="Times New Roman" w:hAnsi="Times New Roman"/>
          <w:color w:val="0D0D0D" w:themeColor="text1" w:themeTint="F2"/>
        </w:rPr>
        <w:t xml:space="preserve">Наглядные материалы (памятки, буклеты) распространены среди населения города (ЛПУ, </w:t>
      </w:r>
      <w:proofErr w:type="spellStart"/>
      <w:r w:rsidRPr="00A17998">
        <w:rPr>
          <w:rFonts w:ascii="Times New Roman" w:hAnsi="Times New Roman"/>
          <w:color w:val="0D0D0D" w:themeColor="text1" w:themeTint="F2"/>
        </w:rPr>
        <w:t>ФАПы</w:t>
      </w:r>
      <w:proofErr w:type="spellEnd"/>
      <w:r w:rsidRPr="00A17998">
        <w:rPr>
          <w:rFonts w:ascii="Times New Roman" w:hAnsi="Times New Roman"/>
          <w:color w:val="0D0D0D" w:themeColor="text1" w:themeTint="F2"/>
        </w:rPr>
        <w:t>, учебные заведения) в количестве 500 шт. Статей</w:t>
      </w:r>
      <w:r w:rsidRPr="00A17998">
        <w:rPr>
          <w:rFonts w:ascii="Times New Roman" w:hAnsi="Times New Roman"/>
        </w:rPr>
        <w:t xml:space="preserve"> в прессе – 10; выступление на ТВ – 6, на собственном сайте ГАУЗ «ЕЦРБ» размещены 11 информационных материалов. </w:t>
      </w:r>
    </w:p>
    <w:p w:rsidR="0016504B" w:rsidRDefault="0016504B" w:rsidP="0016504B">
      <w:pPr>
        <w:pStyle w:val="1"/>
        <w:ind w:left="-284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16504B" w:rsidRDefault="0016504B" w:rsidP="0016504B">
      <w:pPr>
        <w:pStyle w:val="1"/>
        <w:ind w:left="-284"/>
        <w:jc w:val="both"/>
        <w:rPr>
          <w:rFonts w:eastAsiaTheme="minorHAnsi"/>
        </w:rPr>
      </w:pPr>
      <w:r>
        <w:rPr>
          <w:rFonts w:eastAsiaTheme="minorHAnsi"/>
        </w:rPr>
        <w:t>Учреждения социальной защиты населения ЕМР мероприятий 21, участников 358.</w:t>
      </w:r>
    </w:p>
    <w:p w:rsidR="0016504B" w:rsidRPr="00553E25" w:rsidRDefault="0016504B" w:rsidP="0016504B">
      <w:pPr>
        <w:pStyle w:val="1"/>
        <w:ind w:left="-284"/>
        <w:jc w:val="both"/>
      </w:pPr>
      <w:r>
        <w:rPr>
          <w:rFonts w:eastAsiaTheme="minorHAnsi"/>
        </w:rPr>
        <w:lastRenderedPageBreak/>
        <w:t xml:space="preserve">МКУ «Управление культуры Исполнительного комитета ЕМР» </w:t>
      </w:r>
      <w:r>
        <w:t>-</w:t>
      </w:r>
      <w:r w:rsidRPr="00553E25">
        <w:t xml:space="preserve"> более </w:t>
      </w:r>
      <w:r w:rsidRPr="00553E25">
        <w:rPr>
          <w:shd w:val="clear" w:color="auto" w:fill="FFFFFF" w:themeFill="background1"/>
        </w:rPr>
        <w:t>230</w:t>
      </w:r>
      <w:r w:rsidRPr="00553E25">
        <w:t xml:space="preserve"> мероприятий </w:t>
      </w:r>
      <w:r w:rsidRPr="00553E25">
        <w:rPr>
          <w:color w:val="000000"/>
        </w:rPr>
        <w:t xml:space="preserve">по профилактике наркомании, </w:t>
      </w:r>
      <w:proofErr w:type="spellStart"/>
      <w:r w:rsidRPr="00553E25">
        <w:rPr>
          <w:color w:val="000000"/>
        </w:rPr>
        <w:t>табакокурения</w:t>
      </w:r>
      <w:proofErr w:type="spellEnd"/>
      <w:r w:rsidRPr="00553E25">
        <w:rPr>
          <w:color w:val="000000"/>
        </w:rPr>
        <w:t>, алкоголизма</w:t>
      </w:r>
      <w:r w:rsidRPr="00553E25">
        <w:t xml:space="preserve">, </w:t>
      </w:r>
      <w:r w:rsidRPr="00553E25">
        <w:rPr>
          <w:color w:val="000000"/>
        </w:rPr>
        <w:t xml:space="preserve">пропаганде здорового образа жизни, </w:t>
      </w:r>
      <w:r>
        <w:t xml:space="preserve">задействовано </w:t>
      </w:r>
      <w:r w:rsidRPr="00553E25">
        <w:t>13300</w:t>
      </w:r>
      <w:r w:rsidRPr="00553E25">
        <w:rPr>
          <w:shd w:val="clear" w:color="auto" w:fill="FFFFFF" w:themeFill="background1"/>
        </w:rPr>
        <w:t xml:space="preserve"> </w:t>
      </w:r>
      <w:r w:rsidRPr="00553E25">
        <w:t>человек</w:t>
      </w:r>
    </w:p>
    <w:p w:rsidR="0016504B" w:rsidRDefault="00DE1E14" w:rsidP="0016504B">
      <w:pPr>
        <w:pStyle w:val="1"/>
        <w:ind w:left="-284"/>
        <w:jc w:val="both"/>
        <w:rPr>
          <w:rFonts w:eastAsiaTheme="minorHAnsi"/>
        </w:rPr>
      </w:pPr>
      <w:r>
        <w:rPr>
          <w:rFonts w:eastAsiaTheme="minorHAnsi"/>
        </w:rPr>
        <w:t>Правоохранительные структуры ОНК ОМВД РФ по ЕМР мероприятий-116, участников/просмотров-8700.</w:t>
      </w:r>
      <w:r>
        <w:rPr>
          <w:rFonts w:eastAsia="Calibri"/>
        </w:rPr>
        <w:t xml:space="preserve">Елабужский межмуниципальный филиал ФКУ УИИ УФСИН России по РТ </w:t>
      </w:r>
      <w:r>
        <w:rPr>
          <w:rFonts w:eastAsiaTheme="minorHAnsi"/>
        </w:rPr>
        <w:t>мероприятий 208</w:t>
      </w:r>
    </w:p>
    <w:p w:rsidR="0016504B" w:rsidRDefault="00DE1E14" w:rsidP="0016504B">
      <w:pPr>
        <w:pStyle w:val="1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bookmarkStart w:id="0" w:name="_GoBack"/>
      <w:bookmarkEnd w:id="0"/>
      <w:r w:rsidR="0016504B">
        <w:rPr>
          <w:rFonts w:ascii="Times New Roman" w:hAnsi="Times New Roman"/>
        </w:rPr>
        <w:t xml:space="preserve"> Всего за период 2020г. г. статей в СМИ 13. Материалов на телевидении 16, информаций на сайте 18.</w:t>
      </w:r>
    </w:p>
    <w:p w:rsidR="00EF1A5E" w:rsidRDefault="00EF1A5E" w:rsidP="00A853E3">
      <w:pPr>
        <w:pStyle w:val="1"/>
        <w:ind w:left="-284"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1A5E" w:rsidRDefault="00EF1A5E" w:rsidP="00A853E3">
      <w:pPr>
        <w:pStyle w:val="1"/>
        <w:ind w:left="-284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Отчет по выполнению межведомственного плана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(1 июня – 27 июня 2020 года)</w:t>
      </w:r>
    </w:p>
    <w:p w:rsidR="00EF1A5E" w:rsidRDefault="00EF1A5E" w:rsidP="00A853E3">
      <w:pPr>
        <w:pStyle w:val="1"/>
        <w:ind w:left="-284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eastAsiaTheme="minorHAnsi"/>
        </w:rPr>
        <w:t xml:space="preserve">В соответствии с </w:t>
      </w:r>
      <w:r>
        <w:rPr>
          <w:rFonts w:eastAsiaTheme="minorHAnsi"/>
          <w:bCs/>
        </w:rPr>
        <w:t>исходящим № 01.2-54/6797 от 01.06.2020 ,</w:t>
      </w:r>
      <w:r>
        <w:rPr>
          <w:rFonts w:eastAsiaTheme="minorHAnsi"/>
        </w:rPr>
        <w:t xml:space="preserve">  во исполнение   подпункта 3.1.7 Плана основных организационных мероприятий МВД России на 2020 год </w:t>
      </w:r>
      <w:r>
        <w:rPr>
          <w:rFonts w:eastAsiaTheme="minorHAnsi"/>
          <w:lang w:bidi="ru-RU"/>
        </w:rPr>
        <w:t xml:space="preserve">(рег. № 1/206 </w:t>
      </w:r>
      <w:proofErr w:type="spellStart"/>
      <w:r>
        <w:rPr>
          <w:rFonts w:eastAsiaTheme="minorHAnsi"/>
          <w:lang w:bidi="ru-RU"/>
        </w:rPr>
        <w:t>дсп</w:t>
      </w:r>
      <w:proofErr w:type="spellEnd"/>
      <w:r>
        <w:rPr>
          <w:rFonts w:eastAsiaTheme="minorHAnsi"/>
          <w:lang w:bidi="ru-RU"/>
        </w:rPr>
        <w:t xml:space="preserve"> от 14.12.2019)</w:t>
      </w:r>
      <w:r>
        <w:rPr>
          <w:rFonts w:eastAsiaTheme="minorHAnsi"/>
        </w:rPr>
        <w:t xml:space="preserve"> . был принят к работе межведомственный план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(1 июня– 27 июня 2020 года)</w:t>
      </w:r>
      <w:r>
        <w:rPr>
          <w:rFonts w:eastAsiaTheme="minorHAnsi"/>
          <w:spacing w:val="-4"/>
        </w:rPr>
        <w:t xml:space="preserve">, утвержденный первым заместителем Премьер-министра Республики Татарстан, заместителем председателя антинаркотической комиссии в Республике Татарстан </w:t>
      </w:r>
      <w:proofErr w:type="spellStart"/>
      <w:r>
        <w:rPr>
          <w:rFonts w:eastAsiaTheme="minorHAnsi"/>
          <w:spacing w:val="-4"/>
        </w:rPr>
        <w:t>Р.К.Нигматуллиным</w:t>
      </w:r>
      <w:proofErr w:type="spellEnd"/>
      <w:r>
        <w:rPr>
          <w:rFonts w:eastAsiaTheme="minorHAnsi"/>
          <w:spacing w:val="-4"/>
        </w:rPr>
        <w:t xml:space="preserve"> (рег. № 20-53/6796 от 01.06.2020).Разработан и утвержден план мероприятий на территории Елабужского муниципального района.</w:t>
      </w:r>
    </w:p>
    <w:p w:rsidR="00EF1A5E" w:rsidRDefault="00EF1A5E" w:rsidP="00A853E3">
      <w:pPr>
        <w:tabs>
          <w:tab w:val="left" w:pos="851"/>
          <w:tab w:val="num" w:pos="993"/>
        </w:tabs>
        <w:spacing w:after="160" w:line="252" w:lineRule="auto"/>
        <w:ind w:left="-284" w:firstLine="284"/>
        <w:jc w:val="both"/>
        <w:rPr>
          <w:rFonts w:eastAsiaTheme="minorHAnsi"/>
          <w:spacing w:val="-4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 w:bidi="ru-RU"/>
        </w:rPr>
        <w:t xml:space="preserve">   Учитывая эпидемиологическую обстановку на территории Республики Татарстан, при проведении антинаркотических мероприятий в 2020 году, отдано предпочтение дистанционным формам работы с населением, в том числе с использованием сети Интернет (акции, конкурсы, видеоконференции, и т.д.). </w:t>
      </w:r>
      <w:r>
        <w:rPr>
          <w:rFonts w:eastAsiaTheme="minorHAnsi" w:cstheme="minorBidi"/>
          <w:sz w:val="22"/>
          <w:szCs w:val="22"/>
          <w:lang w:eastAsia="en-US"/>
        </w:rPr>
        <w:t>В ходе Акции обеспечено размещение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 w:bidi="ru-RU"/>
        </w:rPr>
        <w:t xml:space="preserve"> </w:t>
      </w:r>
      <w:r>
        <w:rPr>
          <w:rFonts w:eastAsiaTheme="minorHAnsi" w:cstheme="minorBidi"/>
          <w:color w:val="000000"/>
          <w:sz w:val="22"/>
          <w:szCs w:val="22"/>
          <w:lang w:eastAsia="en-US" w:bidi="ru-RU"/>
        </w:rPr>
        <w:t>утвержденных видеоматериалов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 w:bidi="ru-RU"/>
        </w:rPr>
        <w:t xml:space="preserve"> </w:t>
      </w:r>
      <w:r>
        <w:rPr>
          <w:rFonts w:eastAsiaTheme="minorHAnsi" w:cstheme="minorBidi"/>
          <w:color w:val="000000"/>
          <w:sz w:val="22"/>
          <w:szCs w:val="22"/>
          <w:lang w:eastAsia="en-US" w:bidi="ru-RU"/>
        </w:rPr>
        <w:t xml:space="preserve">на местном телевидении и организовано </w:t>
      </w:r>
      <w:r>
        <w:rPr>
          <w:rFonts w:eastAsiaTheme="minorHAnsi" w:cstheme="minorBidi"/>
          <w:sz w:val="22"/>
          <w:szCs w:val="22"/>
          <w:lang w:eastAsia="en-US"/>
        </w:rPr>
        <w:t xml:space="preserve">освещение профилактических мероприятий в средствах массовой информации. </w:t>
      </w:r>
      <w:r>
        <w:rPr>
          <w:rFonts w:eastAsiaTheme="minorHAnsi"/>
          <w:sz w:val="22"/>
          <w:szCs w:val="22"/>
          <w:lang w:eastAsia="en-US"/>
        </w:rPr>
        <w:t>Организованы и проведены заседания АНК ЕМР с участием субъектов профилактики и Прокуратуры г. Елабуга 1.06.2020г.,26.06.2020г. 16.06.2020г. ,утвержден и принят к работе  02.06.2020г.межведомственный план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(1 июня – 27 июня 2020 года)В акции приняли участие все субъекты профилактики города и района. Мероприятия акции сопровождались освещением в СМИ. На телевидение вышло 3 сюжета, активно демонстрировались ролики, посвященные марафону, на сайте Елабужского района опубликовано 3 материала. В газета «Новая Кама» в печатной версии и в электронной вышло 4 материала. В газете «</w:t>
      </w:r>
      <w:proofErr w:type="spellStart"/>
      <w:r>
        <w:rPr>
          <w:rFonts w:eastAsiaTheme="minorHAnsi"/>
          <w:sz w:val="22"/>
          <w:szCs w:val="22"/>
          <w:lang w:eastAsia="en-US"/>
        </w:rPr>
        <w:t>Алабуга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sz w:val="22"/>
          <w:szCs w:val="22"/>
          <w:lang w:eastAsia="en-US"/>
        </w:rPr>
        <w:t>нуры»-</w:t>
      </w:r>
      <w:proofErr w:type="gramEnd"/>
      <w:r>
        <w:rPr>
          <w:rFonts w:eastAsiaTheme="minorHAnsi"/>
          <w:sz w:val="22"/>
          <w:szCs w:val="22"/>
          <w:lang w:eastAsia="en-US"/>
        </w:rPr>
        <w:t>2 материала</w:t>
      </w:r>
    </w:p>
    <w:p w:rsidR="00EF1A5E" w:rsidRDefault="00EF1A5E" w:rsidP="00A853E3">
      <w:pPr>
        <w:tabs>
          <w:tab w:val="left" w:pos="851"/>
          <w:tab w:val="num" w:pos="993"/>
        </w:tabs>
        <w:spacing w:after="160" w:line="252" w:lineRule="auto"/>
        <w:ind w:left="-284" w:firstLine="284"/>
        <w:jc w:val="both"/>
        <w:rPr>
          <w:rFonts w:eastAsiaTheme="minorHAnsi"/>
          <w:spacing w:val="-4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В мероприятиях акции были задействованы все субъекты профилактики.</w:t>
      </w:r>
    </w:p>
    <w:p w:rsidR="00EF1A5E" w:rsidRDefault="00EF1A5E" w:rsidP="00A853E3">
      <w:pPr>
        <w:ind w:left="-284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МКУ «Управление образования Исполнительного комитета ЕМР» мероприятий 25, участников/просмотров 5000.</w:t>
      </w:r>
    </w:p>
    <w:p w:rsidR="00EF1A5E" w:rsidRDefault="00EF1A5E" w:rsidP="00A853E3">
      <w:pPr>
        <w:ind w:left="-284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МКУ «Управление по делам молодежи, спорту и туризму Исполнительного комитета ЕМР» мероприятий 16, участников/просмотров 3050 человек,</w:t>
      </w:r>
    </w:p>
    <w:p w:rsidR="00EF1A5E" w:rsidRDefault="00EF1A5E" w:rsidP="00A853E3">
      <w:pPr>
        <w:ind w:left="-284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Учреждения здравоохранения ЕМР мероприятий 18, участников/просмотров 1950 человек.</w:t>
      </w:r>
    </w:p>
    <w:p w:rsidR="00EF1A5E" w:rsidRDefault="00EF1A5E" w:rsidP="00A853E3">
      <w:pPr>
        <w:ind w:left="-284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Учреждения социальной защиты населения ЕМР мероприятий 5, участников 48.</w:t>
      </w:r>
    </w:p>
    <w:p w:rsidR="00EF1A5E" w:rsidRDefault="00EF1A5E" w:rsidP="00A853E3">
      <w:pPr>
        <w:ind w:left="-284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МКУ «Управление культуры Исполнительного комитета ЕМР» мероприятий 11, участников/просмотров 2500человек.</w:t>
      </w:r>
    </w:p>
    <w:p w:rsidR="00EF1A5E" w:rsidRDefault="00EF1A5E" w:rsidP="00A853E3">
      <w:pPr>
        <w:ind w:left="-284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Правоохранительные структуры ОНК ОМВД РФ по ЕМР мероприятий-16, участников/просмотров-1450.</w:t>
      </w:r>
      <w:r>
        <w:rPr>
          <w:rFonts w:eastAsia="Calibri"/>
          <w:sz w:val="22"/>
          <w:szCs w:val="22"/>
          <w:lang w:eastAsia="en-US"/>
        </w:rPr>
        <w:t xml:space="preserve">Елабужский межмуниципальный филиал ФКУ УИИ УФСИН России по РТ </w:t>
      </w:r>
      <w:r>
        <w:rPr>
          <w:rFonts w:eastAsiaTheme="minorHAnsi"/>
          <w:sz w:val="22"/>
          <w:szCs w:val="22"/>
          <w:lang w:eastAsia="en-US"/>
        </w:rPr>
        <w:t>мероприятий 163, участников/просмотров 201</w:t>
      </w:r>
    </w:p>
    <w:p w:rsidR="00EF1A5E" w:rsidRDefault="00EF1A5E" w:rsidP="00A853E3">
      <w:pPr>
        <w:ind w:left="-284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Общее количество мероприятий 80, количество участников/просмотров 13949</w:t>
      </w:r>
    </w:p>
    <w:p w:rsidR="00FB3ADE" w:rsidRDefault="00FB3ADE" w:rsidP="00A853E3">
      <w:pPr>
        <w:ind w:left="-284" w:firstLine="284"/>
      </w:pPr>
    </w:p>
    <w:sectPr w:rsidR="00FB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C7"/>
    <w:rsid w:val="0016504B"/>
    <w:rsid w:val="00A266C7"/>
    <w:rsid w:val="00A853E3"/>
    <w:rsid w:val="00DD0F1E"/>
    <w:rsid w:val="00DE1E14"/>
    <w:rsid w:val="00EF1A5E"/>
    <w:rsid w:val="00F769B2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333B6-CE24-4F3B-86FD-C0B3FA3C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EF1A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narkol7</dc:creator>
  <cp:keywords/>
  <dc:description/>
  <cp:lastModifiedBy>narkol7</cp:lastModifiedBy>
  <cp:revision>11</cp:revision>
  <dcterms:created xsi:type="dcterms:W3CDTF">2021-02-24T03:08:00Z</dcterms:created>
  <dcterms:modified xsi:type="dcterms:W3CDTF">2021-03-18T05:43:00Z</dcterms:modified>
</cp:coreProperties>
</file>