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1D" w:rsidRDefault="003A5A19" w:rsidP="00CC298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645E1D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="008C0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E1D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районының</w:t>
      </w:r>
    </w:p>
    <w:p w:rsidR="00645E1D" w:rsidRDefault="00645E1D" w:rsidP="00CC298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>Башкарма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к</w:t>
      </w:r>
      <w:r w:rsidR="003A5A19"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омитетының </w:t>
      </w:r>
    </w:p>
    <w:p w:rsidR="00645E1D" w:rsidRDefault="003A5A19" w:rsidP="00CC298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1 нче </w:t>
      </w:r>
      <w:r w:rsidR="00645E1D" w:rsidRPr="00645E1D">
        <w:rPr>
          <w:rFonts w:ascii="Times New Roman" w:hAnsi="Times New Roman" w:cs="Times New Roman"/>
          <w:b/>
          <w:sz w:val="24"/>
          <w:szCs w:val="24"/>
          <w:lang w:val="tt-RU"/>
        </w:rPr>
        <w:t>кушымтасы</w:t>
      </w: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Pr="005B79AB" w:rsidRDefault="005B79AB" w:rsidP="005B79A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B79AB">
        <w:rPr>
          <w:b/>
          <w:color w:val="1D1B11"/>
          <w:sz w:val="32"/>
          <w:szCs w:val="32"/>
          <w:lang w:val="tt-RU"/>
        </w:rPr>
        <w:t xml:space="preserve">2019 нчы елда Татарстан Республикасы  Алабуга </w:t>
      </w:r>
      <w:r w:rsidR="00BD3EF5">
        <w:rPr>
          <w:b/>
          <w:color w:val="1D1B11"/>
          <w:sz w:val="32"/>
          <w:szCs w:val="32"/>
          <w:lang w:val="tt-RU"/>
        </w:rPr>
        <w:t>муниципаль районында балаларны</w:t>
      </w:r>
      <w:r w:rsidR="00BD3EF5">
        <w:rPr>
          <w:rFonts w:ascii="Arial" w:hAnsi="Arial" w:cs="Arial"/>
          <w:b/>
          <w:color w:val="1D1B11"/>
          <w:sz w:val="32"/>
          <w:szCs w:val="32"/>
          <w:lang w:val="tt-RU"/>
        </w:rPr>
        <w:t>ң</w:t>
      </w:r>
      <w:r w:rsidR="00BD3EF5">
        <w:rPr>
          <w:b/>
          <w:color w:val="1D1B11"/>
          <w:sz w:val="32"/>
          <w:szCs w:val="32"/>
          <w:lang w:val="tt-RU"/>
        </w:rPr>
        <w:t xml:space="preserve">  </w:t>
      </w:r>
      <w:r w:rsidR="00BD3EF5">
        <w:rPr>
          <w:rFonts w:ascii="Arial" w:hAnsi="Arial" w:cs="Arial"/>
          <w:b/>
          <w:color w:val="1D1B11"/>
          <w:sz w:val="32"/>
          <w:szCs w:val="32"/>
          <w:lang w:val="tt-RU"/>
        </w:rPr>
        <w:t>һә</w:t>
      </w:r>
      <w:r w:rsidR="00BD3EF5">
        <w:rPr>
          <w:b/>
          <w:color w:val="1D1B11"/>
          <w:sz w:val="32"/>
          <w:szCs w:val="32"/>
          <w:lang w:val="tt-RU"/>
        </w:rPr>
        <w:t>м яшьл</w:t>
      </w:r>
      <w:r w:rsidR="00BD3EF5">
        <w:rPr>
          <w:rFonts w:ascii="Arial" w:hAnsi="Arial" w:cs="Arial"/>
          <w:b/>
          <w:color w:val="1D1B11"/>
          <w:sz w:val="32"/>
          <w:szCs w:val="32"/>
          <w:lang w:val="tt-RU"/>
        </w:rPr>
        <w:t>ә</w:t>
      </w:r>
      <w:r w:rsidR="00BD3EF5">
        <w:rPr>
          <w:b/>
          <w:color w:val="1D1B11"/>
          <w:sz w:val="32"/>
          <w:szCs w:val="32"/>
          <w:lang w:val="tt-RU"/>
        </w:rPr>
        <w:t>рне</w:t>
      </w:r>
      <w:r w:rsidR="00BD3EF5">
        <w:rPr>
          <w:rFonts w:ascii="Arial" w:hAnsi="Arial" w:cs="Arial"/>
          <w:b/>
          <w:color w:val="1D1B11"/>
          <w:sz w:val="32"/>
          <w:szCs w:val="32"/>
          <w:lang w:val="tt-RU"/>
        </w:rPr>
        <w:t xml:space="preserve">ң </w:t>
      </w:r>
      <w:r w:rsidRPr="005B79AB">
        <w:rPr>
          <w:b/>
          <w:color w:val="1D1B11"/>
          <w:sz w:val="32"/>
          <w:szCs w:val="32"/>
          <w:lang w:val="tt-RU"/>
        </w:rPr>
        <w:t xml:space="preserve">ялын оештыру турындагы программасын </w:t>
      </w:r>
      <w:r w:rsidRPr="00FF71F7">
        <w:rPr>
          <w:b/>
          <w:color w:val="1D1B11"/>
          <w:sz w:val="32"/>
          <w:szCs w:val="32"/>
          <w:lang w:val="tt-RU"/>
        </w:rPr>
        <w:t>расларга</w:t>
      </w:r>
    </w:p>
    <w:p w:rsidR="00F51B0B" w:rsidRPr="005B79AB" w:rsidRDefault="00F51B0B" w:rsidP="005B79A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Pr="005B79A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267BF" w:rsidRDefault="00F267BF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C2980" w:rsidRPr="005B79AB" w:rsidRDefault="00CC2980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267BF" w:rsidRPr="005B79AB" w:rsidRDefault="00F267BF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Pr="00BA5335" w:rsidRDefault="00F51B0B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A5335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                                                        ПРОГРАММАНЫҢ ПАСПОРТЫ</w:t>
      </w: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1"/>
        <w:gridCol w:w="8242"/>
      </w:tblGrid>
      <w:tr w:rsidR="00F51B0B" w:rsidTr="00FF1474">
        <w:tc>
          <w:tcPr>
            <w:tcW w:w="1980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Программаның исемлеге</w:t>
            </w:r>
          </w:p>
        </w:tc>
        <w:tc>
          <w:tcPr>
            <w:tcW w:w="8783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2019 нчы елда Татарстан Республикасы Алабуга муни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районыбалалары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ләренең ял программасы (алга таба-Программа)     </w:t>
            </w:r>
          </w:p>
        </w:tc>
      </w:tr>
      <w:tr w:rsidR="00F51B0B" w:rsidTr="00FF1474">
        <w:tc>
          <w:tcPr>
            <w:tcW w:w="1980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Программаның заказчысы</w:t>
            </w:r>
          </w:p>
        </w:tc>
        <w:tc>
          <w:tcPr>
            <w:tcW w:w="8783" w:type="dxa"/>
          </w:tcPr>
          <w:p w:rsidR="00F51B0B" w:rsidRPr="00F51B0B" w:rsidRDefault="00F51B0B" w:rsidP="00F51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</w:t>
            </w: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</w:t>
            </w:r>
          </w:p>
          <w:p w:rsidR="00F51B0B" w:rsidRP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51B0B" w:rsidTr="00FF1474">
        <w:tc>
          <w:tcPr>
            <w:tcW w:w="1980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Программаның төп төзүчесе</w:t>
            </w:r>
          </w:p>
        </w:tc>
        <w:tc>
          <w:tcPr>
            <w:tcW w:w="8783" w:type="dxa"/>
          </w:tcPr>
          <w:p w:rsidR="00F51B0B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атарстан Республикас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proofErr w:type="spellStart"/>
            <w:r w:rsidR="00F51B0B"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="00F51B0B"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</w:t>
            </w:r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яш</w:t>
            </w:r>
            <w:r w:rsidR="00F51B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эшләре буенча идарә итү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казна </w:t>
            </w:r>
            <w:proofErr w:type="spellStart"/>
            <w:r w:rsidRPr="00645E1D">
              <w:rPr>
                <w:rFonts w:ascii="Times New Roman" w:hAnsi="Times New Roman" w:cs="Times New Roman"/>
                <w:sz w:val="24"/>
                <w:szCs w:val="24"/>
              </w:rPr>
              <w:t>учреждениесе</w:t>
            </w:r>
            <w:proofErr w:type="spellEnd"/>
          </w:p>
        </w:tc>
      </w:tr>
      <w:tr w:rsidR="00F51B0B" w:rsidRPr="002570E6" w:rsidTr="00FF1474">
        <w:tc>
          <w:tcPr>
            <w:tcW w:w="1980" w:type="dxa"/>
          </w:tcPr>
          <w:p w:rsidR="00F51B0B" w:rsidRDefault="004F1F36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 төп үтәүчеләр</w:t>
            </w:r>
          </w:p>
        </w:tc>
        <w:tc>
          <w:tcPr>
            <w:tcW w:w="8783" w:type="dxa"/>
          </w:tcPr>
          <w:p w:rsidR="00F51B0B" w:rsidRDefault="004F1F36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“</w:t>
            </w: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омитетының белем бирү идарәсе”;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“</w:t>
            </w: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омитетыныңмәдәният идарәсе”;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“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муниципаль </w:t>
            </w:r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омитетының яш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эшләре буенча идарәсе”;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ДКУ “Алабуга шә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 халкының 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әшгул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үзәге” (ярашу буенча);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муниципаль </w:t>
            </w:r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буенча Рәсәйнең эчке эшләр министрлыгының (ЭЭМ) балиг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 эшләре бүлеге (ярашу буенча); </w:t>
            </w:r>
          </w:p>
          <w:p w:rsidR="004F1F36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дераль бюджет сәламәтлек учреждениесының 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районында </w:t>
            </w:r>
            <w:r w:rsidR="004F1F36"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="004F1F36"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әрендә“Татарстан Республикасының эпидемиология </w:t>
            </w:r>
            <w:r w:rsidR="004F1F36"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гигиена үзәге”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(ярашу буенча);</w:t>
            </w:r>
          </w:p>
        </w:tc>
      </w:tr>
      <w:tr w:rsidR="00F51B0B" w:rsidTr="00FF1474">
        <w:tc>
          <w:tcPr>
            <w:tcW w:w="1980" w:type="dxa"/>
          </w:tcPr>
          <w:p w:rsidR="00F51B0B" w:rsidRP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Программаның максаты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мәс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</w:tc>
        <w:tc>
          <w:tcPr>
            <w:tcW w:w="8783" w:type="dxa"/>
          </w:tcPr>
          <w:p w:rsidR="00F51B0B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Максат: Каникуллар вакытында 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ләрнең 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әшгул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леген тәэмин итү, сәламәтлекләрен арттыру нәтиҗәсен күтәрү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ялларын дөрес оештыру өчен тиешле шартлар тудыру.</w:t>
            </w:r>
          </w:p>
          <w:p w:rsid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әләләр: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ләрнең туризм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белән шөгыл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ләнүен, ял итү формаларын төрләндерү, үстерү;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-предмет буенча олимпиадаларда, иҗади конкурсларда җиңгән укучыларга ярдәм итү, сәләтле балаларны ачыклау системасын формалаштыру;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җәмәгат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оеш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маларын, волонтерларны, ятим балаларны, ата-ана тәрбиясеннән мәхрүм калган балаларны яклау, аларга ярдәм итү;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-инвалидлык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бала авыруларына каршы профилактика чарасы күрү;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-яшүсмерләр тәртип бозуына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сукбайлык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 каршы профилактика чарасы күрү;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-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авыр тормыш шартларында калган 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җәмгыятьтә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интеграцияле аралаша белергә булышу, аларны комплекслы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яклауны формалаштыру;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-каникул вакытында гомуми белем бирү оешмаларында укучы балаларның ялын оештыру;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каникул вакытында 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ләрнең сәламәтлеген арттыру, ялын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шөгылен дөрес оештыру;</w:t>
            </w:r>
          </w:p>
          <w:p w:rsidR="00FF1474" w:rsidRPr="00FF1474" w:rsidRDefault="00FF1474" w:rsidP="00FF1474">
            <w:pPr>
              <w:pStyle w:val="a3"/>
              <w:rPr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-ял оешмаларын персоналлар белән тулысынча тәэмин итү.</w:t>
            </w:r>
          </w:p>
        </w:tc>
      </w:tr>
      <w:tr w:rsidR="00F51B0B" w:rsidTr="00FF1474">
        <w:tc>
          <w:tcPr>
            <w:tcW w:w="1980" w:type="dxa"/>
          </w:tcPr>
          <w:p w:rsidR="00F51B0B" w:rsidRP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 гамәлгә  ашыру вакыты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этаплары</w:t>
            </w:r>
          </w:p>
        </w:tc>
        <w:tc>
          <w:tcPr>
            <w:tcW w:w="8783" w:type="dxa"/>
          </w:tcPr>
          <w:p w:rsidR="00F51B0B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2019 нчы ел</w:t>
            </w:r>
          </w:p>
        </w:tc>
      </w:tr>
      <w:tr w:rsidR="00F51B0B" w:rsidRPr="002570E6" w:rsidTr="00FF1474">
        <w:tc>
          <w:tcPr>
            <w:tcW w:w="1980" w:type="dxa"/>
          </w:tcPr>
          <w:p w:rsidR="00F51B0B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 финанслау</w:t>
            </w:r>
          </w:p>
        </w:tc>
        <w:tc>
          <w:tcPr>
            <w:tcW w:w="8783" w:type="dxa"/>
          </w:tcPr>
          <w:p w:rsidR="00F51B0B" w:rsidRPr="002570E6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 2019 нчы елда тулаем </w:t>
            </w: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финанслауга </w:t>
            </w:r>
            <w:r w:rsidR="000F07AD" w:rsidRPr="002570E6">
              <w:rPr>
                <w:b/>
                <w:sz w:val="24"/>
                <w:szCs w:val="24"/>
              </w:rPr>
              <w:t xml:space="preserve">18 344,71 </w:t>
            </w: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мең сум, шул исәптән:</w:t>
            </w:r>
          </w:p>
          <w:p w:rsidR="00FF1474" w:rsidRPr="002570E6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-Татарстан Республикасы бюджетыннан сәламәтлек арттыру hәм ялны оештыруга киткән субсидия күләме-</w:t>
            </w:r>
            <w:r w:rsidR="004D5FBC" w:rsidRPr="002570E6">
              <w:rPr>
                <w:b/>
                <w:sz w:val="24"/>
                <w:szCs w:val="24"/>
                <w:lang w:val="tt-RU"/>
              </w:rPr>
              <w:t xml:space="preserve">14 989,90 </w:t>
            </w: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мең сум;</w:t>
            </w:r>
          </w:p>
          <w:p w:rsid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-ата-аналар түләве-</w:t>
            </w:r>
            <w:r w:rsidR="004D5FBC" w:rsidRPr="002570E6">
              <w:rPr>
                <w:b/>
                <w:sz w:val="24"/>
                <w:szCs w:val="24"/>
              </w:rPr>
              <w:t xml:space="preserve">2 659,51 </w:t>
            </w: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мең сум;</w:t>
            </w:r>
          </w:p>
          <w:p w:rsid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-башка түләүләр-695,30 мең сум.</w:t>
            </w:r>
          </w:p>
          <w:p w:rsidR="00FF1474" w:rsidRP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 финанслауның күләме үзгәрүчән характер йөртә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финанслау төгәллеген таләп итә.</w:t>
            </w:r>
          </w:p>
        </w:tc>
      </w:tr>
      <w:tr w:rsidR="00F51B0B" w:rsidTr="00FF1474">
        <w:tc>
          <w:tcPr>
            <w:tcW w:w="1980" w:type="dxa"/>
          </w:tcPr>
          <w:p w:rsidR="00F51B0B" w:rsidRP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исемлеге</w:t>
            </w:r>
            <w:proofErr w:type="spellEnd"/>
          </w:p>
        </w:tc>
        <w:tc>
          <w:tcPr>
            <w:tcW w:w="8783" w:type="dxa"/>
          </w:tcPr>
          <w:p w:rsidR="00F51B0B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1.Иҗади сәләтле, 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актив балалар, волонтерлар, балалар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оешмаларының актив әг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залары, өстәмә тәрбия бирү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укучылары  өчен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палаткалы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 оештыру.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2.Гомуми белем бирү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көндезге сменалы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оештыру.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дәүләт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ләре, коммер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коммерция булмаган оешмалар эшчеләренең  балалары өчен сменалы ста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ионар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оештыру (дәүләт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</w:t>
            </w:r>
            <w:r w:rsidR="005F3BF9" w:rsidRPr="005F3B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5F3B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униципаль учреждениеләрдән кала).</w:t>
            </w:r>
          </w:p>
          <w:p w:rsidR="005F3BF9" w:rsidRDefault="005F3BF9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4.Хезмәт </w:t>
            </w:r>
            <w:r w:rsidRPr="005F3B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ял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 оештыру.</w:t>
            </w:r>
          </w:p>
          <w:p w:rsidR="005F3BF9" w:rsidRDefault="005F3BF9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5.Яшүсмерләрне вакытлыча хезмәт белән тәэмин итү.</w:t>
            </w:r>
          </w:p>
          <w:p w:rsidR="005F3BF9" w:rsidRPr="005F3BF9" w:rsidRDefault="005F3BF9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6.Хокук бозуга каршы бәуле профилактик чаралар оештыру.</w:t>
            </w:r>
          </w:p>
        </w:tc>
      </w:tr>
      <w:tr w:rsidR="00FF1474" w:rsidRPr="002570E6" w:rsidTr="00FF1474">
        <w:tc>
          <w:tcPr>
            <w:tcW w:w="1980" w:type="dxa"/>
          </w:tcPr>
          <w:p w:rsidR="00FF1474" w:rsidRPr="00545507" w:rsidRDefault="00545507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 гамәлгә ашыруның көтелгән нәтиҗәләре (нәтиҗәне бәяләү индикаторлары)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бюджет нәтиҗәләре күрсәткечләре.</w:t>
            </w:r>
          </w:p>
        </w:tc>
        <w:tc>
          <w:tcPr>
            <w:tcW w:w="8783" w:type="dxa"/>
          </w:tcPr>
          <w:p w:rsidR="00FF1474" w:rsidRPr="00150F1D" w:rsidRDefault="00545507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 чаралары нәтиҗәләре буенча сәламәтлекне ныгытуда 90 % тан да ким булмаган дәрәҗәгә ирешү. Гамәлгә ашырылган чараларның уңай сыйфатларын (мәктәп ә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йдаманнарын,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ялларын оештыручы җитәкчеләрнең семинар-тренингларын, профил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 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палаткалы лагер</w:t>
            </w:r>
            <w:r w:rsid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ьләрне оештыручыларның </w:t>
            </w:r>
            <w:r w:rsidR="00150F1D" w:rsidRP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</w:t>
            </w:r>
            <w:r w:rsid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алификациясен </w:t>
            </w:r>
            <w:r w:rsidR="00150F1D" w:rsidRP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әзерлеген үстерү программалары)</w:t>
            </w:r>
          </w:p>
        </w:tc>
      </w:tr>
    </w:tbl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10691" w:rsidRPr="003715FC" w:rsidRDefault="00010691" w:rsidP="000106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15FC">
        <w:rPr>
          <w:rFonts w:ascii="Times New Roman" w:hAnsi="Times New Roman" w:cs="Times New Roman"/>
          <w:b/>
          <w:sz w:val="24"/>
          <w:szCs w:val="24"/>
        </w:rPr>
        <w:t xml:space="preserve">2019нчы </w:t>
      </w:r>
      <w:proofErr w:type="spellStart"/>
      <w:r w:rsidRPr="003715FC">
        <w:rPr>
          <w:rFonts w:ascii="Times New Roman" w:hAnsi="Times New Roman" w:cs="Times New Roman"/>
          <w:b/>
          <w:sz w:val="24"/>
          <w:szCs w:val="24"/>
        </w:rPr>
        <w:t>елда</w:t>
      </w:r>
      <w:proofErr w:type="spellEnd"/>
      <w:r w:rsidRPr="003715FC">
        <w:rPr>
          <w:rFonts w:ascii="Times New Roman" w:hAnsi="Times New Roman" w:cs="Times New Roman"/>
          <w:b/>
          <w:sz w:val="24"/>
          <w:szCs w:val="24"/>
        </w:rPr>
        <w:t xml:space="preserve"> Татарстан </w:t>
      </w:r>
      <w:proofErr w:type="spellStart"/>
      <w:r w:rsidRPr="003715FC">
        <w:rPr>
          <w:rFonts w:ascii="Times New Roman" w:hAnsi="Times New Roman" w:cs="Times New Roman"/>
          <w:b/>
          <w:sz w:val="24"/>
          <w:szCs w:val="24"/>
        </w:rPr>
        <w:t>РеспубликасыАлабугамуниципаль</w:t>
      </w:r>
      <w:proofErr w:type="spellEnd"/>
      <w:r w:rsidRPr="003715FC">
        <w:rPr>
          <w:rFonts w:ascii="Times New Roman" w:hAnsi="Times New Roman" w:cs="Times New Roman"/>
          <w:b/>
          <w:sz w:val="24"/>
          <w:szCs w:val="24"/>
        </w:rPr>
        <w:t xml:space="preserve"> районы 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балалары </w:t>
      </w:r>
      <w:r w:rsidRPr="003715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әм яш</w:t>
      </w:r>
      <w:r w:rsidRPr="003715FC">
        <w:rPr>
          <w:rFonts w:ascii="Times New Roman" w:hAnsi="Times New Roman" w:cs="Times New Roman"/>
          <w:b/>
          <w:sz w:val="24"/>
          <w:szCs w:val="24"/>
        </w:rPr>
        <w:t>ь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ләренең ял программасын гамәлгә ашыру сферасына характеристика.</w:t>
      </w:r>
    </w:p>
    <w:p w:rsidR="00150F1D" w:rsidRDefault="00010691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Җәйге каникуллар укучылар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студентларның еллык буш вакытлары күләменең аеруча өлешен тәшкил итә. Ялны оештыру буеча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 xml:space="preserve">ведомство ара 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комиссиясе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әг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залары 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профилактика суб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ектлары арасында төп мәсьәлә –балаларның 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>куркынычсыз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 xml:space="preserve">, дөрес ялларын оештыру. Балалар 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 xml:space="preserve">әм яшьләрнең каникул ялын, сәламәтлек ныгытуны 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әм мәшгул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 xml:space="preserve">лекне уңай оештыру, психолого-педагогик, методик 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әм җитәкчелек итү буенча гомуми бер мәс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әләләр комплексының чишелешен күздә тота. Программаның сәламәтлекне ныгытуга юнәлдерелгән чараларын гамәлгә ашыруда төрле типтагы 45 лагер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катнаша, аеруча:</w:t>
      </w:r>
    </w:p>
    <w:p w:rsidR="00794C03" w:rsidRDefault="00794C03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*4 шә</w:t>
      </w:r>
      <w:r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чите </w:t>
      </w:r>
      <w:r w:rsidRPr="00794C03">
        <w:rPr>
          <w:rFonts w:ascii="Times New Roman" w:hAnsi="Times New Roman" w:cs="Times New Roman"/>
          <w:sz w:val="24"/>
          <w:szCs w:val="24"/>
          <w:lang w:val="tt-RU"/>
        </w:rPr>
        <w:t xml:space="preserve">стационар </w:t>
      </w:r>
      <w:r>
        <w:rPr>
          <w:rFonts w:ascii="Times New Roman" w:hAnsi="Times New Roman" w:cs="Times New Roman"/>
          <w:sz w:val="24"/>
          <w:szCs w:val="24"/>
          <w:lang w:val="tt-RU"/>
        </w:rPr>
        <w:t>сәламәтләндерү лагер</w:t>
      </w:r>
      <w:r w:rsidRPr="00794C0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 (алга таба-Балалар сәламәтләндерү лагере, Балалар спорт-сәламәтләндерү лагере);</w:t>
      </w:r>
    </w:p>
    <w:p w:rsidR="00794C03" w:rsidRDefault="00794C03" w:rsidP="000106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*24 көндезге мәктәпяны лагер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 (</w:t>
      </w:r>
      <w:r>
        <w:rPr>
          <w:rFonts w:ascii="Times New Roman" w:hAnsi="Times New Roman" w:cs="Times New Roman"/>
          <w:sz w:val="24"/>
          <w:szCs w:val="24"/>
        </w:rPr>
        <w:t>март-апрель, июнь-июль);</w:t>
      </w:r>
    </w:p>
    <w:p w:rsidR="00794C03" w:rsidRDefault="00794C03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1394B">
        <w:rPr>
          <w:rFonts w:ascii="Times New Roman" w:hAnsi="Times New Roman" w:cs="Times New Roman"/>
          <w:sz w:val="24"/>
          <w:szCs w:val="24"/>
          <w:lang w:val="tt-RU"/>
        </w:rPr>
        <w:t xml:space="preserve"> 11 мәктәпяны хезмәт </w:t>
      </w:r>
      <w:r w:rsidR="00F139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1394B">
        <w:rPr>
          <w:rFonts w:ascii="Times New Roman" w:hAnsi="Times New Roman" w:cs="Times New Roman"/>
          <w:sz w:val="24"/>
          <w:szCs w:val="24"/>
          <w:lang w:val="tt-RU"/>
        </w:rPr>
        <w:t>әм ял лагер</w:t>
      </w:r>
      <w:r w:rsidR="00F1394B">
        <w:rPr>
          <w:rFonts w:ascii="Times New Roman" w:hAnsi="Times New Roman" w:cs="Times New Roman"/>
          <w:sz w:val="24"/>
          <w:szCs w:val="24"/>
        </w:rPr>
        <w:t>е (июнь</w:t>
      </w:r>
      <w:r w:rsidR="00F1394B">
        <w:rPr>
          <w:rFonts w:ascii="Times New Roman" w:hAnsi="Times New Roman" w:cs="Times New Roman"/>
          <w:sz w:val="24"/>
          <w:szCs w:val="24"/>
          <w:lang w:val="tt-RU"/>
        </w:rPr>
        <w:t>);</w:t>
      </w:r>
    </w:p>
    <w:p w:rsidR="00F1394B" w:rsidRDefault="00E935A3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 1</w:t>
      </w:r>
      <w:r w:rsidR="00F1394B">
        <w:rPr>
          <w:rFonts w:ascii="Times New Roman" w:hAnsi="Times New Roman" w:cs="Times New Roman"/>
          <w:sz w:val="24"/>
          <w:szCs w:val="24"/>
          <w:lang w:val="tt-RU"/>
        </w:rPr>
        <w:t xml:space="preserve"> палаткалы лагерь (июнь-июль);</w:t>
      </w:r>
    </w:p>
    <w:p w:rsidR="00F1394B" w:rsidRDefault="00F1394B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 көндезге  “ИнтелЛето” профильле лагерь;</w:t>
      </w:r>
    </w:p>
    <w:p w:rsidR="00F1394B" w:rsidRDefault="00F1394B" w:rsidP="000106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* “Сәләтле балалар академиясе” көндезге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профильле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лагерь;</w:t>
      </w:r>
    </w:p>
    <w:p w:rsidR="00F1394B" w:rsidRPr="002570E6" w:rsidRDefault="00F1394B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Барлыктиптагы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ләрдә 4000 гә якын балалар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ялы оештырыла. Иң беренче чиратта авыр тормыш шартларында яшәүче балаларны сәламәтләндерү 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ял иттерү оештырылачак. Балаларның ял 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сәламәтләндерү лагер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яллар Татарстан Республикасы Министрлар Кабинеты карарының </w:t>
      </w:r>
      <w:r w:rsidR="00CC1AEE" w:rsidRPr="002570E6">
        <w:rPr>
          <w:lang w:val="tt-RU"/>
        </w:rPr>
        <w:t xml:space="preserve">29.12.2018, 1272 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 нче номерлы “Балалар hәм яшьләрнең ялын оештыру”, 44 нче номерлы Федераль Законның </w:t>
      </w:r>
      <w:r w:rsidR="001C43DE"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2 нче пунктындагы 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1C43DE" w:rsidRPr="002570E6">
        <w:rPr>
          <w:rFonts w:ascii="Times New Roman" w:hAnsi="Times New Roman" w:cs="Times New Roman"/>
          <w:sz w:val="24"/>
          <w:szCs w:val="24"/>
          <w:lang w:val="tt-RU"/>
        </w:rPr>
        <w:t>Дәүләт hәм муниципаль ихтыяҗларны тәэмин итү өчен товар сатып алу, эш, хезмәт күрсәтү өлкәсендә контракт системасы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1C43DE"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 белән берлектә оештырыла hәм лагерьләргә юлламалар конкурс нигезендә бирелә. </w:t>
      </w:r>
    </w:p>
    <w:p w:rsidR="00645E1D" w:rsidRDefault="001C43DE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         Яше 7 дән 15 кә кадәрле, яшәү шартлары авыр булган балалар сәламәтләндерү лагерьләренә юллама    алырга хокуклы. Татарстан Республикасы Министрлар Кабинетының </w:t>
      </w:r>
      <w:r w:rsidR="00C00CE2" w:rsidRPr="002570E6">
        <w:rPr>
          <w:rFonts w:eastAsia="Arial Unicode MS"/>
          <w:noProof/>
          <w:color w:val="000000"/>
          <w:lang w:val="tt-RU"/>
        </w:rPr>
        <w:t>05.03.2019 , 158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 нче номерлы “2014-2021 нче елларга Татарстан Республикасында физик әзерлек, спорт hәм яшьләр </w:t>
      </w:r>
      <w:r w:rsidR="00001ACE" w:rsidRPr="002570E6">
        <w:rPr>
          <w:rFonts w:ascii="Times New Roman" w:hAnsi="Times New Roman" w:cs="Times New Roman"/>
          <w:sz w:val="24"/>
          <w:szCs w:val="24"/>
          <w:lang w:val="tt-RU"/>
        </w:rPr>
        <w:t>сәясәтен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үстерү” дәүләт программасын </w:t>
      </w:r>
      <w:r w:rsidR="00001ACE"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раслау 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>турында”карары кысаларында дәүләт хезмәте күрсәтелә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DD68D3">
        <w:rPr>
          <w:rFonts w:ascii="Times New Roman" w:hAnsi="Times New Roman" w:cs="Times New Roman"/>
          <w:sz w:val="24"/>
          <w:szCs w:val="24"/>
          <w:lang w:val="tt-RU"/>
        </w:rPr>
        <w:t xml:space="preserve"> Шулай ук, “Җәй” Республика үзәге” Дәүләт </w:t>
      </w:r>
      <w:r w:rsidR="00DD68D3" w:rsidRPr="00DD68D3">
        <w:rPr>
          <w:rFonts w:ascii="Times New Roman" w:hAnsi="Times New Roman" w:cs="Times New Roman"/>
          <w:sz w:val="24"/>
          <w:szCs w:val="24"/>
          <w:lang w:val="tt-RU"/>
        </w:rPr>
        <w:t xml:space="preserve">бюджет учреждениесе, Алабуга муниципаль районы, </w:t>
      </w:r>
      <w:r w:rsidR="00DD68D3">
        <w:rPr>
          <w:rFonts w:ascii="Times New Roman" w:hAnsi="Times New Roman" w:cs="Times New Roman"/>
          <w:sz w:val="24"/>
          <w:szCs w:val="24"/>
          <w:lang w:val="tt-RU"/>
        </w:rPr>
        <w:t xml:space="preserve">җирле башкарма комитетының җаваплы башкаручысы тарафыннан юллама алучының яшәү урынына карап, дәүләт хезмәте күрсәтелә. </w:t>
      </w:r>
    </w:p>
    <w:p w:rsidR="00DD68D3" w:rsidRDefault="00DD68D3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Җәйге чорда профилактик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>исәптә</w:t>
      </w:r>
      <w:r>
        <w:rPr>
          <w:rFonts w:ascii="Times New Roman" w:hAnsi="Times New Roman" w:cs="Times New Roman"/>
          <w:sz w:val="24"/>
          <w:szCs w:val="24"/>
          <w:lang w:val="tt-RU"/>
        </w:rPr>
        <w:t>торучы балиг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 xml:space="preserve">ъ </w:t>
      </w:r>
      <w:r>
        <w:rPr>
          <w:rFonts w:ascii="Times New Roman" w:hAnsi="Times New Roman" w:cs="Times New Roman"/>
          <w:sz w:val="24"/>
          <w:szCs w:val="24"/>
          <w:lang w:val="tt-RU"/>
        </w:rPr>
        <w:t>булмаганнар “Йолдызлы десант” (Мамадыш районы) профил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 лагер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гә 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“Патриот” палаткалы хәрби-патриотик лагер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гә (Минзәлә районы) җибәреләчәкләр. </w:t>
      </w:r>
    </w:p>
    <w:p w:rsidR="00DD68D3" w:rsidRDefault="00DD68D3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419D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Балалар hәм яшьләрнең </w:t>
      </w:r>
      <w:r w:rsidR="002419DC" w:rsidRPr="002419DC">
        <w:rPr>
          <w:rFonts w:ascii="Times New Roman" w:hAnsi="Times New Roman" w:cs="Times New Roman"/>
          <w:b/>
          <w:sz w:val="24"/>
          <w:szCs w:val="24"/>
          <w:lang w:val="tt-RU"/>
        </w:rPr>
        <w:t>2018 нче елга ял күрсәткечләре</w:t>
      </w:r>
    </w:p>
    <w:p w:rsidR="00D272CA" w:rsidRDefault="00D272CA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6"/>
        <w:gridCol w:w="2337"/>
      </w:tblGrid>
      <w:tr w:rsidR="002419DC" w:rsidTr="002419DC">
        <w:tc>
          <w:tcPr>
            <w:tcW w:w="8613" w:type="dxa"/>
          </w:tcPr>
          <w:p w:rsidR="002419DC" w:rsidRPr="00D272CA" w:rsidRDefault="002419DC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72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Лагер</w:t>
            </w:r>
            <w:r w:rsidRPr="00D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proofErr w:type="spellStart"/>
            <w:r w:rsidRPr="00D272C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категориял</w:t>
            </w:r>
            <w:proofErr w:type="spellEnd"/>
            <w:r w:rsidRPr="00D272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әре</w:t>
            </w:r>
          </w:p>
        </w:tc>
        <w:tc>
          <w:tcPr>
            <w:tcW w:w="2376" w:type="dxa"/>
          </w:tcPr>
          <w:p w:rsidR="002419DC" w:rsidRPr="00D272CA" w:rsidRDefault="002419DC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72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Ял иткән балалар саны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Авыр тормыш шартларында яшәүче балаларны сәламәтләндерү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БСЛ “Салават күпере”ндә активист балаларны сәламәтләндерү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сәламәтләндерү лагере “Яш</w:t>
            </w:r>
            <w:r w:rsidRPr="002419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төзүче”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655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сәламәтләндерү лагере “Урман әкияте”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220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сәламәтләдерү-спорт лагере “Космос”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689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 сәламәтләндерү лагере “Буревестник”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610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“Йолдызлы десант”, “Патриот”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“Бригантина”, 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эколог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”, 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армияче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Мәктәпяны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1430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Сәләтле балалар лагере (Мурзиха авылы)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</w:tr>
      <w:tr w:rsidR="002419DC" w:rsidTr="002419DC">
        <w:tc>
          <w:tcPr>
            <w:tcW w:w="8613" w:type="dxa"/>
          </w:tcPr>
          <w:p w:rsidR="002419DC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“ИнтелЛето” (көндезге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2376" w:type="dxa"/>
          </w:tcPr>
          <w:p w:rsidR="002419DC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170</w:t>
            </w:r>
          </w:p>
        </w:tc>
      </w:tr>
      <w:tr w:rsidR="00924769" w:rsidTr="002419DC">
        <w:tc>
          <w:tcPr>
            <w:tcW w:w="8613" w:type="dxa"/>
          </w:tcPr>
          <w:p w:rsidR="00924769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Хезмәт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ял сменалары</w:t>
            </w:r>
          </w:p>
        </w:tc>
        <w:tc>
          <w:tcPr>
            <w:tcW w:w="2376" w:type="dxa"/>
          </w:tcPr>
          <w:p w:rsidR="00924769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</w:tr>
      <w:tr w:rsidR="00924769" w:rsidTr="002419DC">
        <w:tc>
          <w:tcPr>
            <w:tcW w:w="8613" w:type="dxa"/>
          </w:tcPr>
          <w:p w:rsid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Барлыгы:</w:t>
            </w:r>
          </w:p>
        </w:tc>
        <w:tc>
          <w:tcPr>
            <w:tcW w:w="2376" w:type="dxa"/>
          </w:tcPr>
          <w:p w:rsidR="00924769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4823</w:t>
            </w:r>
          </w:p>
        </w:tc>
      </w:tr>
    </w:tbl>
    <w:p w:rsidR="002419DC" w:rsidRPr="002419DC" w:rsidRDefault="002419DC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924769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Күп катлы йортларның тәрәзәләреннән кечкенә балаларның егылып төшү очраклары ешаю сәбәпле,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01.05 дән 31.08 ка кадәр ел саен “Сак булыгыз! Балалар 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ачык тәрәзә!” 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 xml:space="preserve">акциясе уздырыла.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Бу 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акция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кысаларында тематик буклетлар, </w:t>
      </w:r>
      <w:r w:rsidRPr="007148ED">
        <w:rPr>
          <w:rFonts w:ascii="Times New Roman" w:hAnsi="Times New Roman" w:cs="Times New Roman"/>
          <w:sz w:val="24"/>
          <w:szCs w:val="24"/>
          <w:lang w:val="tt-RU"/>
        </w:rPr>
        <w:t>видеосюжетлар</w:t>
      </w:r>
      <w:r w:rsidR="007148ED">
        <w:rPr>
          <w:rFonts w:ascii="Times New Roman" w:hAnsi="Times New Roman" w:cs="Times New Roman"/>
          <w:sz w:val="24"/>
          <w:szCs w:val="24"/>
          <w:lang w:val="tt-RU"/>
        </w:rPr>
        <w:t xml:space="preserve">әзерләнә, балалар поликлиникасы нигезендә кечкеә балалы гаиләләр өчен аңлату эшләре алып барыла. 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Профилактика үтүче барлык суб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ектларга да казалардан саклау максатыннан чыгып, истәлекле мәг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лумат белешмәлекләре бирелә. БББ (балиг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 xml:space="preserve"> булмаганнар эше бүлеге), ББК (балиг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 xml:space="preserve"> булмаганнар эше комиссиясе) белгечләре 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әм Муниципаль бюджет учре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дениесенең “Форпост” Яш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ләр үзәгенең активистлары хәрәкәте тарафыннан тәрәзәдән кечкенә балалар егылып төшү очракларын кисәтү максатыннан чыгып, шә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 xml:space="preserve">әр тулай тораклары буйлап ведоство ара рейды оештырыла. </w:t>
      </w:r>
    </w:p>
    <w:p w:rsidR="009F175D" w:rsidRDefault="009F175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Җәйге кани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куллар чорында балаларның ялында куркынычсызлык күрсәтү, рөхсәт ителмәгән урыннарда су керү ярамаганлыгын кисәтү максатыннан чыгып, 01.06-31.08ка кадәр “Су буеда сәламәт  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>әм куркынычсыз ял!”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 xml:space="preserve">акциясе уздырыла. 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Су буйларында каралган график буенча ББК се 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әм хокук яклау комиссиясе, массакүләм мәгълумат чаралары вәкилләре 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әм МЧС хезмәткәрләре катнашында ведомство ара рейдлар оештырылачак. </w:t>
      </w:r>
    </w:p>
    <w:p w:rsidR="00CB33B4" w:rsidRDefault="00CB33B4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Шулай ук,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“Истә тотыгыз” Янгынны кисәтү сүндерүгә караганда җиңелрәк!”ак</w:t>
      </w:r>
      <w:r w:rsidRPr="00CB33B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 уза. Ул шә</w:t>
      </w:r>
      <w:r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халкына янгын чыгуны булдырмау кагыйдәләрен төгәл үтәргә, истә тотарга ярдәм итә. </w:t>
      </w:r>
    </w:p>
    <w:p w:rsidR="00645E1D" w:rsidRDefault="00CB33B4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Ел саен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ведомство ара</w:t>
      </w:r>
      <w:r>
        <w:rPr>
          <w:rFonts w:ascii="Times New Roman" w:hAnsi="Times New Roman" w:cs="Times New Roman"/>
          <w:sz w:val="24"/>
          <w:szCs w:val="24"/>
        </w:rPr>
        <w:t xml:space="preserve"> профилактик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операциясе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“Яшүсмер” уздырыла. Ул 3 этаптан тора:</w:t>
      </w:r>
    </w:p>
    <w:p w:rsidR="00CB33B4" w:rsidRDefault="00CB33B4" w:rsidP="00CB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“Сукбайлык”05.06-19.06  2019 ел.</w:t>
      </w:r>
    </w:p>
    <w:p w:rsidR="00CB33B4" w:rsidRDefault="00CB33B4" w:rsidP="00CB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“Каикуллар” 10.07-21.07  2019 ел.</w:t>
      </w:r>
    </w:p>
    <w:p w:rsidR="00CB33B4" w:rsidRDefault="00CB33B4" w:rsidP="00CB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“Гаилә” 07.08-18.08  2019 ел.</w:t>
      </w:r>
    </w:p>
    <w:p w:rsidR="005836C7" w:rsidRDefault="003164D4" w:rsidP="003164D4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Җәйге каникуллар чорында юлларда балаларның куркынычсызлыгын тәэмин итү максаты белән 15.05-15.06 кадәр ЮХИДИ  (юл хәрәкәтләре иминлеге дәүләт инспек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иясе) белән берлектә “Машина йөртүчеләр, сак булыгыз! Юлларда балалар!”ак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 уздырылачак. Муни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районның белем бирү системасы тарафыннан җәйге сәламәтлендерү кампаиясе чорында 7 яш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тән 18 яш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кә кадәр булган 1600 баланың ялын тәэмин итүне үз өстенә ала. Мәктәпяны хезмәт 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ял 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 200 ләп балага каралган. Мәктәпяны 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әрендә 21 көнлек, ә хезмәт 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ял 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18 көнлек сменалар каралган. </w:t>
      </w:r>
      <w:r w:rsidR="005836C7">
        <w:rPr>
          <w:rFonts w:ascii="Times New Roman" w:hAnsi="Times New Roman" w:cs="Times New Roman"/>
          <w:sz w:val="24"/>
          <w:szCs w:val="24"/>
          <w:lang w:val="tt-RU"/>
        </w:rPr>
        <w:t>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5836C7">
        <w:rPr>
          <w:rFonts w:ascii="Times New Roman" w:hAnsi="Times New Roman" w:cs="Times New Roman"/>
          <w:sz w:val="24"/>
          <w:szCs w:val="24"/>
          <w:lang w:val="tt-RU"/>
        </w:rPr>
        <w:t>ләрнең эш сәгате көндезге йокысыз, шә</w:t>
      </w:r>
      <w:r w:rsidR="005836C7" w:rsidRPr="005836C7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5836C7">
        <w:rPr>
          <w:rFonts w:ascii="Times New Roman" w:hAnsi="Times New Roman" w:cs="Times New Roman"/>
          <w:sz w:val="24"/>
          <w:szCs w:val="24"/>
          <w:lang w:val="tt-RU"/>
        </w:rPr>
        <w:t xml:space="preserve">әр җирлегендә 08.00 дән 17.00 кә кадәр, авыл җирлегендә 08.00 дән 15.00 кә кадәр булачак. </w:t>
      </w:r>
    </w:p>
    <w:p w:rsidR="002C4E26" w:rsidRDefault="005836C7" w:rsidP="003164D4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Алабуга институты (КФУ) җирлегендә 2019 нчы елның 12.06 нән 02.07 нә кадәр7-15 яш</w:t>
      </w:r>
      <w:r w:rsidR="003164D4"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лек балаларның “ИнтелЛето” интеллектуал</w:t>
      </w:r>
      <w:r w:rsidR="003164D4"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савыктыргыч көндезге лагеренең эше планлаштырылган. Әлеге лагер</w:t>
      </w:r>
      <w:r w:rsidR="003164D4"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дә көннең беренче яртысында белем бирү 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иклына:интеллектуал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 тренингларга, информатика, физика, математика 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әм башка фәннәр буенча шогыл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ләргә багышланган. Балалар төрле түгәрәкләрдә үзләрен дизайнер, авиаконструктор буларак сынап карыйлар. Көннең икенче яртысы төрле спорт 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әм тәрбияви чараларга багышланган. Лагер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дә студентлар практика узачаклар. </w:t>
      </w:r>
    </w:p>
    <w:p w:rsidR="002C4E26" w:rsidRDefault="002C4E26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(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әр сменасы 21 көн булган) җәйге 3 сменалы Балалар савыктыргыч лагере “Яш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төзүче”, 18 көнлек 4 сменалы Балалар савыктыргыч лагере “Урман әкияте”, 21 көнлек 4 сменалы санатория-профилактория “Космос” 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21көлек 3 сменалы студентлар савыктыргыч лагере “Буревестник” эшләячәк. </w:t>
      </w:r>
    </w:p>
    <w:p w:rsidR="001324A8" w:rsidRDefault="002C4E26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Җәйге чорда яшүсмерләрне 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эш белән тәэмин итү иң төп мәс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әлә булып тора. 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>Бу максат белән мәктәпләрдә территорияне төзекләндерү белән шогыл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>ләнүче хезмәт бригадалары оештырылачак. Мәшгул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 xml:space="preserve">лек үзәге линиясе буенча 500 яшүсмерне хезмәт белән тәэмин итү каралган. 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lastRenderedPageBreak/>
        <w:t>Моның өчен 14-18 яш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>лек балиг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 xml:space="preserve"> булмаган яшүсмерләрне җәйге каникул вакытында эш белән тәэмин итү мөмкинлеге булу турында мәг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 xml:space="preserve">лумат тарату оештырылачак. 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Шулай ук, шунысын да өстәргә кирәк, җәйге чорда көндезен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кичен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: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-19 спорт мәйданчыгы;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-5 өортяны мәйданчыгы;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-10 яшүсмерләр клубы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МБУ МҮ “Барс” “Шатлык остаханәсе” проекты кысаларында 6 яшәү урыны мәйданчыгы эшләячәк.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Эш тәҗрибәсе күрсәткәнчә, бу мәйданчыклар яшүсмерләр өчен дә, аеруча, ата-аналар өчен дә бик кирәк.</w:t>
      </w:r>
    </w:p>
    <w:p w:rsidR="00C35426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“Яш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төзүчеләр”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“Космос” балалар савыктыргыч лагер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лицензияле медицина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кабинетлары 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 xml:space="preserve">медицина </w:t>
      </w:r>
      <w:r>
        <w:rPr>
          <w:rFonts w:ascii="Times New Roman" w:hAnsi="Times New Roman" w:cs="Times New Roman"/>
          <w:sz w:val="24"/>
          <w:szCs w:val="24"/>
          <w:lang w:val="tt-RU"/>
        </w:rPr>
        <w:t>ярдәме күрсәтүче шәфкат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туташы эшләячәк. Шә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әр мәктәпяны лагер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</w:t>
      </w:r>
      <w:r w:rsidR="00C35426" w:rsidRPr="001324A8">
        <w:rPr>
          <w:rFonts w:ascii="Times New Roman" w:hAnsi="Times New Roman" w:cs="Times New Roman"/>
          <w:sz w:val="24"/>
          <w:szCs w:val="24"/>
          <w:lang w:val="tt-RU"/>
        </w:rPr>
        <w:t xml:space="preserve">медицина 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>ярдәмен мәктәп шәфкат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 xml:space="preserve"> туташлары, авылларда-фел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 xml:space="preserve">дшер-акушер пунктларындагы </w:t>
      </w:r>
      <w:r w:rsidR="00C35426" w:rsidRPr="001324A8">
        <w:rPr>
          <w:rFonts w:ascii="Times New Roman" w:hAnsi="Times New Roman" w:cs="Times New Roman"/>
          <w:sz w:val="24"/>
          <w:szCs w:val="24"/>
          <w:lang w:val="tt-RU"/>
        </w:rPr>
        <w:t xml:space="preserve">медицина 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>хезмәткәрләре күрсәтәчәк.</w:t>
      </w:r>
    </w:p>
    <w:p w:rsidR="00187663" w:rsidRDefault="00C35426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Балаларның су керү мөмкинлекләрен оештырганда куркынычсызлык шартларын тәэмин итү планлаштырылган. “Яш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төзүче”, “Урман әкияте” балалар савыктыргыч лагер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ләрендә ял итүче балаларны ачык сулыкларда түгел, ә “Бердәм Рәсәй” физкул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тура комплексы бассейнына йөртүне оештыру каралган. Анда коткаручы-инструкторлар 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медицина хезмәткәре күзәтүе астында куркынычсыз су керү оештырылачак. “Космос” сааторий-профилакторий лагерендә ял итүче балалар бары тик коткаручы-инструкторлар 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медицина хезмәткәре күзәтүе астында гына сааторийның үз бассейнында су керәчәкләр. Су керү алдыннан барлык балалар белән тиешле инструктаж үткәреләчәк, суда үз-үзеңне тоту кагыйдәләре аңлатылачак, 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баланың  инструктажны үтү турында имзасы инструктажлар дәфтәренә теркәлеп барачак. </w:t>
      </w:r>
    </w:p>
    <w:p w:rsidR="00187663" w:rsidRDefault="00187663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187663">
        <w:rPr>
          <w:rFonts w:ascii="Times New Roman" w:hAnsi="Times New Roman" w:cs="Times New Roman"/>
          <w:sz w:val="24"/>
          <w:szCs w:val="24"/>
          <w:lang w:val="tt-RU"/>
        </w:rPr>
        <w:t>Шулай ук җәйге каникуллар вакытында 120 баланы үз эченә алган палаткалы лагерьлар эшләячәк: "Буревестник» та профилактик исәптә торучы балалар да катнашачак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E3061" w:rsidRDefault="00001ACE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районында савыктыргыч кампания чорында туристик җыеннар АМР МБУ БО “Балалар –яшүсмерләр туристлыгы </w:t>
      </w:r>
      <w:r w:rsidRPr="00001ACE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экскурсиясе “Юлдаш” тарафыннан оештырылачак. Әлеге чараларны оештыргада педагоглар СанПин нормаларына, Рәсәй Федера</w:t>
      </w:r>
      <w:r w:rsidRPr="00001ACE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иясенең белем бирү Министрлыгының балиг</w:t>
      </w:r>
      <w:r w:rsidRPr="00001ACE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булмаганнар белән туристик җыеннар</w:t>
      </w:r>
      <w:r w:rsidR="00CE3061"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E3061"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  <w:r w:rsidR="00CE3061" w:rsidRPr="00CE3061">
        <w:rPr>
          <w:rFonts w:ascii="Times New Roman" w:hAnsi="Times New Roman" w:cs="Times New Roman"/>
          <w:sz w:val="24"/>
          <w:szCs w:val="24"/>
          <w:lang w:val="tt-RU"/>
        </w:rPr>
        <w:t>экспедиция</w:t>
      </w:r>
      <w:r w:rsidR="00CE3061">
        <w:rPr>
          <w:rFonts w:ascii="Times New Roman" w:hAnsi="Times New Roman" w:cs="Times New Roman"/>
          <w:sz w:val="24"/>
          <w:szCs w:val="24"/>
          <w:lang w:val="tt-RU"/>
        </w:rPr>
        <w:t xml:space="preserve">ләр уздыру инструкциясенә таянып эшләячәкләр. Регламентта куелган таләп буенча медицина хезмәткәре җыен дәвамы 7 көннән дә артыкка сузылган очракларда туристик төркемнәрне озата барырга бурычлы. Калган очракларда балалар җыенга куркынычсызлык кагыйдәләре белән алдан танышып, үзләренең педагог-инструкторлары белән берлектә чыгалар. </w:t>
      </w:r>
    </w:p>
    <w:p w:rsidR="00CE3061" w:rsidRDefault="00CE3061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Шә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район китапханәләрендә балалар өчен тематик чаралар, уеннар, кызыксынучаннар клубы оештыру, конкурслар, викториналар уздыру планга кертелгән. Бу чорда шә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авыл китапханәләре, аеруча мәктәп, балалар бакчалары китапханәләре белән тыгыз элемтәдә эшләргә тиеш.</w:t>
      </w:r>
    </w:p>
    <w:p w:rsidR="003715FC" w:rsidRDefault="00CE3061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Моның белән бәйле рәвештә тулаем 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эзлекле дәүләт сәясәте бала ялын оештыру системасы тармагында бик актуал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. Аның төп максаты-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балаларны ял иттерү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>әм савыктыру өлкәсендә сыйфатлы хезмәт күрсәтеп, халыкның канәгат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леген арттыру. Аңлашылганча, бу балаларның иҗади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 xml:space="preserve">потенциалын 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>үстерү, сәламәтлеген, куркынычсызлыгын ныгыту өчен төрле чаралар күрү, физкул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>тура, спорт, туризм белән шогыл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ләнергә тарту, сәламәт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әм дөрес туклау, сәламәтлек саклау күнекмәләрен ныгыту, әйләнә-тирә мохиттә яшәү өчен санитар-гигиеник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әм санитар-эпидемиологик таләпләргә туры килерлек итеп, уңай шартлар тудыру өчен хәзергесе вакытта бик күп көч таләп итә. </w:t>
      </w:r>
    </w:p>
    <w:p w:rsidR="003715FC" w:rsidRPr="003715FC" w:rsidRDefault="003715FC" w:rsidP="003715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Программаның төп максатлары, мәс</w:t>
      </w:r>
      <w:r w:rsidR="00001ACE" w:rsidRPr="003715FC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әләләре, гамәлгә ашыру этаплары hәм вакыты.</w:t>
      </w:r>
    </w:p>
    <w:p w:rsidR="003164D4" w:rsidRDefault="003715FC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Программаның максаты-балалар </w:t>
      </w:r>
      <w:r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савыктыргыч ялын, каникуллар вакытындагы шогылен дөрес, уңай </w:t>
      </w:r>
      <w:r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файдалы итеп оештыру өчен тиешле чараларны күрү. Шушы максатка ирешү өчен </w:t>
      </w:r>
      <w:r w:rsidR="001B26CA">
        <w:rPr>
          <w:rFonts w:ascii="Times New Roman" w:hAnsi="Times New Roman" w:cs="Times New Roman"/>
          <w:sz w:val="24"/>
          <w:szCs w:val="24"/>
          <w:lang w:val="tt-RU"/>
        </w:rPr>
        <w:t>түбәндә куелган мәс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B26CA">
        <w:rPr>
          <w:rFonts w:ascii="Times New Roman" w:hAnsi="Times New Roman" w:cs="Times New Roman"/>
          <w:sz w:val="24"/>
          <w:szCs w:val="24"/>
          <w:lang w:val="tt-RU"/>
        </w:rPr>
        <w:t>әләләрне чишү таләп ителә: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туризм, спорт белән шогылен , төрле форма ялын үстерү;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-иҗади конкурсларда, предмет олимпиадаларында җиңгән сәләтле балаларны барлау, аларга ярдәм итү системасын формалашҗыру;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ләрең җәмгыяви оешмаларына, волонтерларга, дәүләт карамагында  калган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ятим балаларга ярдәм күрсәтү;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 авыруларын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инвалидлыкны кисәтү чараларын күрү;</w:t>
      </w:r>
    </w:p>
    <w:p w:rsidR="00035616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-авыр тормыш хәлендә булган балаларга җәгыят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тә үз урынын табарга булышу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комплекслы </w:t>
      </w:r>
      <w:r w:rsidR="00035616">
        <w:rPr>
          <w:rFonts w:ascii="Times New Roman" w:hAnsi="Times New Roman" w:cs="Times New Roman"/>
          <w:sz w:val="24"/>
          <w:szCs w:val="24"/>
          <w:lang w:val="tt-RU"/>
        </w:rPr>
        <w:t xml:space="preserve"> со</w:t>
      </w:r>
      <w:r w:rsidR="00035616" w:rsidRPr="00035616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035616">
        <w:rPr>
          <w:rFonts w:ascii="Times New Roman" w:hAnsi="Times New Roman" w:cs="Times New Roman"/>
          <w:sz w:val="24"/>
          <w:szCs w:val="24"/>
          <w:lang w:val="tt-RU"/>
        </w:rPr>
        <w:t>иал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35616">
        <w:rPr>
          <w:rFonts w:ascii="Times New Roman" w:hAnsi="Times New Roman" w:cs="Times New Roman"/>
          <w:sz w:val="24"/>
          <w:szCs w:val="24"/>
          <w:lang w:val="tt-RU"/>
        </w:rPr>
        <w:t xml:space="preserve"> яклау чараларын формалаштыру;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-каникуллар чорында мәктәп яшендәге балаларны ял белә тәэмин итү;</w:t>
      </w:r>
    </w:p>
    <w:p w:rsidR="001B26CA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-каникуллар чорында балалар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1B26CA"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савыктыргыч ял белән тәэмин итү;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-яшәешендә иминлек булмаган балаларның хәләтен яхшырту;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-каникуллар чорында балалар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файдалы шогыл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белән тәэмин итү.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 2019 нчы ел дәвамында гамәлгә ашырылачак.</w:t>
      </w:r>
    </w:p>
    <w:p w:rsidR="00035616" w:rsidRPr="004D5680" w:rsidRDefault="00035616" w:rsidP="00035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5680">
        <w:rPr>
          <w:rFonts w:ascii="Times New Roman" w:hAnsi="Times New Roman" w:cs="Times New Roman"/>
          <w:b/>
          <w:sz w:val="24"/>
          <w:szCs w:val="24"/>
          <w:lang w:val="tt-RU"/>
        </w:rPr>
        <w:t>Программаны ресурс белән тәэмин итүнең игезләмәсе.</w:t>
      </w:r>
    </w:p>
    <w:p w:rsidR="00035616" w:rsidRDefault="00035616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районында савыктыру </w:t>
      </w:r>
      <w:r w:rsidRPr="00FF71F7">
        <w:rPr>
          <w:rFonts w:ascii="Times New Roman" w:hAnsi="Times New Roman" w:cs="Times New Roman"/>
          <w:sz w:val="24"/>
          <w:szCs w:val="24"/>
          <w:lang w:val="tt-RU"/>
        </w:rPr>
        <w:t xml:space="preserve">кампаниясенә 2019 нчы 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 xml:space="preserve">елда </w:t>
      </w:r>
      <w:r w:rsidR="00261DB3" w:rsidRPr="002570E6">
        <w:rPr>
          <w:rFonts w:eastAsia="Calibri"/>
          <w:lang w:val="tt-RU"/>
        </w:rPr>
        <w:t xml:space="preserve">18 344,71 </w:t>
      </w:r>
      <w:r w:rsidRPr="002570E6">
        <w:rPr>
          <w:rFonts w:ascii="Times New Roman" w:hAnsi="Times New Roman" w:cs="Times New Roman"/>
          <w:sz w:val="24"/>
          <w:szCs w:val="24"/>
          <w:lang w:val="tt-RU"/>
        </w:rPr>
        <w:t>мең</w:t>
      </w:r>
      <w:r w:rsidRPr="00FF71F7">
        <w:rPr>
          <w:rFonts w:ascii="Times New Roman" w:hAnsi="Times New Roman" w:cs="Times New Roman"/>
          <w:sz w:val="24"/>
          <w:szCs w:val="24"/>
          <w:lang w:val="tt-RU"/>
        </w:rPr>
        <w:t xml:space="preserve"> сум, шул исәптән Татарстан Республикасы бюджетыннан-</w:t>
      </w:r>
      <w:r w:rsidR="00261DB3" w:rsidRPr="00FF71F7">
        <w:rPr>
          <w:rFonts w:eastAsia="Calibri"/>
          <w:lang w:val="tt-RU"/>
        </w:rPr>
        <w:t xml:space="preserve">14 989,90 </w:t>
      </w:r>
      <w:r w:rsidRPr="00FF71F7">
        <w:rPr>
          <w:rFonts w:ascii="Times New Roman" w:hAnsi="Times New Roman" w:cs="Times New Roman"/>
          <w:sz w:val="24"/>
          <w:szCs w:val="24"/>
          <w:lang w:val="tt-RU"/>
        </w:rPr>
        <w:t>мең сум, ата-аналардан-</w:t>
      </w:r>
      <w:r w:rsidR="00261DB3" w:rsidRPr="00FF71F7">
        <w:rPr>
          <w:rFonts w:eastAsia="Calibri"/>
          <w:lang w:val="tt-RU"/>
        </w:rPr>
        <w:t>2659,51 тысяч</w:t>
      </w:r>
      <w:r w:rsidR="00261DB3" w:rsidRPr="00261DB3">
        <w:rPr>
          <w:rFonts w:eastAsia="Calibri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мең сум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өстәмә -695,30 мең сум бүленеп бирелә. </w:t>
      </w:r>
    </w:p>
    <w:p w:rsidR="00035616" w:rsidRPr="004D5680" w:rsidRDefault="00035616" w:rsidP="00035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5680">
        <w:rPr>
          <w:rFonts w:ascii="Times New Roman" w:hAnsi="Times New Roman" w:cs="Times New Roman"/>
          <w:b/>
          <w:sz w:val="24"/>
          <w:szCs w:val="24"/>
          <w:lang w:val="tt-RU"/>
        </w:rPr>
        <w:t>Программаны гамәлгә ашыру механизмы.</w:t>
      </w:r>
    </w:p>
    <w:p w:rsidR="004D5680" w:rsidRDefault="00035616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Башкарма әг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 хакимияте Программаны гамәлгә ашыруда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анда катнашучыларның эшчәнлегенә җаваплы МБК “Алабуга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 xml:space="preserve"> районы Башкарма комитеты, яш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>әм спорт идарәсе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>, предприятия җитәкчеләре, тармаклы учре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 xml:space="preserve">дениеләр 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>әм башка оешмалар белән берлектә:</w:t>
      </w:r>
    </w:p>
    <w:p w:rsidR="004D5680" w:rsidRDefault="004D5680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-Программаны гамәлгә ашыру механизмына, аңа тотылачак чыгымнар күләменә, Программага кертелгән чаралар исемлегенә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тәртибенә аныклык кертә;</w:t>
      </w:r>
    </w:p>
    <w:p w:rsidR="004D5680" w:rsidRDefault="004D5680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-максатлы индикаторлар исемлеген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кварталларга бүленешен аныклый;</w:t>
      </w:r>
    </w:p>
    <w:p w:rsidR="004D5680" w:rsidRDefault="004D5680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-Программаны гамәлгә ашыру буенча хисап әзерли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аны Дәүләт  бюд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ет учре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дениесе “Җәй” Республика үзәге”нә бирә.</w:t>
      </w:r>
    </w:p>
    <w:p w:rsidR="00645E1D" w:rsidRDefault="004D5680" w:rsidP="004D568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Хисап мәг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луматларын регионал</w:t>
      </w:r>
      <w:r w:rsidR="00035616" w:rsidRPr="0003561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җыюга җаваплы-МБК “Алабуга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Башкарма комитеты, яш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спорт идарәсе”.</w:t>
      </w:r>
    </w:p>
    <w:p w:rsidR="004D5680" w:rsidRDefault="004D5680" w:rsidP="004D568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МБК “Алабуга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Башкарма комитеты, яш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спорт идарәсе” программаның үтәлеше турында Дәүләт бюд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ет учре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дениесе </w:t>
      </w:r>
      <w:r w:rsidR="00534418">
        <w:rPr>
          <w:rFonts w:ascii="Times New Roman" w:hAnsi="Times New Roman" w:cs="Times New Roman"/>
          <w:sz w:val="24"/>
          <w:szCs w:val="24"/>
          <w:lang w:val="tt-RU"/>
        </w:rPr>
        <w:t xml:space="preserve">“Җәй”Республика үзәге”алдында җыелма хисап тотачак. </w:t>
      </w:r>
    </w:p>
    <w:p w:rsidR="00534418" w:rsidRPr="00534418" w:rsidRDefault="00534418" w:rsidP="005344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534418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53441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программаның экологик, со</w:t>
      </w:r>
      <w:r w:rsidRPr="00534418">
        <w:rPr>
          <w:rFonts w:ascii="Times New Roman" w:hAnsi="Times New Roman" w:cs="Times New Roman"/>
          <w:b/>
          <w:sz w:val="24"/>
          <w:szCs w:val="24"/>
        </w:rPr>
        <w:t>ц</w:t>
      </w:r>
      <w:r w:rsidRPr="00534418">
        <w:rPr>
          <w:rFonts w:ascii="Times New Roman" w:hAnsi="Times New Roman" w:cs="Times New Roman"/>
          <w:b/>
          <w:sz w:val="24"/>
          <w:szCs w:val="24"/>
          <w:lang w:val="tt-RU"/>
        </w:rPr>
        <w:t>иал</w:t>
      </w:r>
      <w:r w:rsidRPr="00534418">
        <w:rPr>
          <w:rFonts w:ascii="Times New Roman" w:hAnsi="Times New Roman" w:cs="Times New Roman"/>
          <w:b/>
          <w:sz w:val="24"/>
          <w:szCs w:val="24"/>
        </w:rPr>
        <w:t>ь</w:t>
      </w:r>
      <w:r w:rsidRPr="00534418">
        <w:rPr>
          <w:rFonts w:ascii="Times New Roman" w:hAnsi="Times New Roman" w:cs="Times New Roman"/>
          <w:b/>
          <w:sz w:val="24"/>
          <w:szCs w:val="24"/>
          <w:lang w:val="tt-RU"/>
        </w:rPr>
        <w:t>, экономик яктан кулайлыгын бәяләү.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Программаны гамәлгә кертүнең уңайлыгын бәяләү Дәүләт бюд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ет учре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дениесе “Җәй”Республика үзәге”тарафыннан төзелгән моиторинг ярдәмендә уздырылачак. Программаның уңайлыгы күрелгән чараларның тиешенчә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вакытында уздырылу дәрәҗәсенә карап бәяләнәчәк. 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Программаның экологик яктан уңайлыгы үсеп килүче буында әхлакый-рухи тәрбияне тирә-як мохиткә сакчыл караш тәрбияләү белән бәйләп алып баруга яраштырудан гыйбәрәт.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Программаны гамәлгә ашыруның төп со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иал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-экономик уңайлыгы: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авыру дәрәҗәсен түбәнәйтү, сәламәтлекләрен ныгыту, балаларны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ял иттерү, савыктыру өлкәсендә сыйфатлы хезмәт күрсәтеп, халыкның канәгат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леген арттыру;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-яшәешендә иминлек булмаган балаларның хәләтен яхшырту;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-дәүләт карамагында калган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ятим балаларга ярдәм күрсәтү;</w:t>
      </w:r>
    </w:p>
    <w:p w:rsidR="00C023EC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-каникуллар чорында 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 xml:space="preserve">балалар </w:t>
      </w:r>
      <w:r w:rsidR="00C023EC" w:rsidRPr="00C023E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>ләрне ял иттерү, сәламәтлекне ныгытуга юнәлдерелгән шогыл</w:t>
      </w:r>
      <w:r w:rsidR="00C023EC" w:rsidRPr="00C023EC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 xml:space="preserve"> белән тәэмин итү.</w:t>
      </w:r>
    </w:p>
    <w:p w:rsidR="00C023EC" w:rsidRDefault="00C023EC" w:rsidP="00C023E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6.    Программа кысаларында хезмәт күрсәтү күләме нормалары белән берлектә каралган </w:t>
      </w:r>
    </w:p>
    <w:p w:rsidR="00534418" w:rsidRDefault="00C023EC" w:rsidP="00C023E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уздырылачак чаралар.</w:t>
      </w:r>
    </w:p>
    <w:p w:rsidR="00D272CA" w:rsidRDefault="00D272CA" w:rsidP="00C023E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6111"/>
        <w:gridCol w:w="1810"/>
        <w:gridCol w:w="2183"/>
      </w:tblGrid>
      <w:tr w:rsidR="00C023EC" w:rsidTr="005653FE">
        <w:tc>
          <w:tcPr>
            <w:tcW w:w="670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295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Чараның исеме</w:t>
            </w:r>
          </w:p>
        </w:tc>
        <w:tc>
          <w:tcPr>
            <w:tcW w:w="1810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Үтәлү вакыты</w:t>
            </w:r>
          </w:p>
        </w:tc>
        <w:tc>
          <w:tcPr>
            <w:tcW w:w="2214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Үтәүчеләр </w:t>
            </w:r>
          </w:p>
        </w:tc>
      </w:tr>
      <w:tr w:rsidR="00C023EC" w:rsidTr="00C023EC">
        <w:tc>
          <w:tcPr>
            <w:tcW w:w="10989" w:type="dxa"/>
            <w:gridSpan w:val="4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Гомуми белем бирү оешмаларында балаларның савыктыргыч hәм сәламәт ялы</w:t>
            </w:r>
          </w:p>
        </w:tc>
      </w:tr>
      <w:tr w:rsidR="00C023EC" w:rsidTr="005653FE">
        <w:tc>
          <w:tcPr>
            <w:tcW w:w="67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295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оешмасы тарафыннан көндезге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сменаларын оештыру</w:t>
            </w:r>
          </w:p>
        </w:tc>
        <w:tc>
          <w:tcPr>
            <w:tcW w:w="181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14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</w:tc>
      </w:tr>
      <w:tr w:rsidR="00C023EC" w:rsidTr="005653FE">
        <w:tc>
          <w:tcPr>
            <w:tcW w:w="67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295" w:type="dxa"/>
          </w:tcPr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Ял </w:t>
            </w:r>
            <w:r w:rsidRPr="00C023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хезмәт лагередә эш сменаларын оештыру </w:t>
            </w:r>
          </w:p>
        </w:tc>
        <w:tc>
          <w:tcPr>
            <w:tcW w:w="1810" w:type="dxa"/>
          </w:tcPr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214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295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 тибындагы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 оештыру: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эколог”</w:t>
            </w:r>
            <w:r w:rsid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(БЭБҮ) 03.06-09.06  2019 ел</w:t>
            </w:r>
          </w:p>
          <w:p w:rsidR="00553387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армияче” (БМҮ) 23.07-29.07  2019 ел</w:t>
            </w:r>
          </w:p>
        </w:tc>
        <w:tc>
          <w:tcPr>
            <w:tcW w:w="181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295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оешмалары оештырган көндезге лагер</w:t>
            </w:r>
            <w:r w:rsidRP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ләрдә балалар белән эшләү өчен кадрлар әзерләү</w:t>
            </w:r>
          </w:p>
        </w:tc>
        <w:tc>
          <w:tcPr>
            <w:tcW w:w="1810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295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Каикуллар чорында өстәмә белем бирү оешмалары җирлегендә кызыксынучан балалар берләшмәсе эшен оештыру</w:t>
            </w:r>
          </w:p>
        </w:tc>
        <w:tc>
          <w:tcPr>
            <w:tcW w:w="181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буена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295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Балиг</w:t>
            </w:r>
            <w:r w:rsidRP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 тарафыннан хокук бозу </w:t>
            </w:r>
            <w:r w:rsidRP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сукбайлыкны булдырмау максатыннан чыгып, аларны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төрле оешмаларда җәйге каникуллар чорында эш урыны белән тәэмин итү</w:t>
            </w:r>
          </w:p>
        </w:tc>
        <w:tc>
          <w:tcPr>
            <w:tcW w:w="1810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53387" w:rsidTr="005653FE">
        <w:tc>
          <w:tcPr>
            <w:tcW w:w="670" w:type="dxa"/>
          </w:tcPr>
          <w:p w:rsid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</w:t>
            </w:r>
          </w:p>
        </w:tc>
        <w:tc>
          <w:tcPr>
            <w:tcW w:w="6295" w:type="dxa"/>
          </w:tcPr>
          <w:p w:rsidR="00553387" w:rsidRPr="005653FE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Балаларныд “ИнтелЛето”</w:t>
            </w:r>
            <w:r w:rsidR="00565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көндезге ял </w:t>
            </w:r>
            <w:r w:rsidR="0056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565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савыктыргыч лагерендәге ялы сменасы:12.06-02.07  2019 ел</w:t>
            </w:r>
          </w:p>
        </w:tc>
        <w:tc>
          <w:tcPr>
            <w:tcW w:w="1810" w:type="dxa"/>
          </w:tcPr>
          <w:p w:rsid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Июнь-июль</w:t>
            </w:r>
          </w:p>
        </w:tc>
        <w:tc>
          <w:tcPr>
            <w:tcW w:w="2214" w:type="dxa"/>
          </w:tcPr>
          <w:p w:rsidR="00553387" w:rsidRPr="005653FE" w:rsidRDefault="005653FE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нәтиҗәсе буенча</w:t>
            </w:r>
          </w:p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53387" w:rsidRPr="002570E6" w:rsidTr="005653FE">
        <w:tc>
          <w:tcPr>
            <w:tcW w:w="670" w:type="dxa"/>
          </w:tcPr>
          <w:p w:rsidR="00553387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295" w:type="dxa"/>
          </w:tcPr>
          <w:p w:rsidR="00553387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тәүлеклек савыктыргыч ял лагере (ССЛ “Буревестник”).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сменалар: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23.03-31.03   2019 ел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31.10-06.11   2019 ел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смена-01.06-18.06   2019 ел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смена-02.08-19.08   2019 ел</w:t>
            </w:r>
          </w:p>
          <w:p w:rsidR="005653FE" w:rsidRP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смена-27.10-04.01  2019 ел</w:t>
            </w:r>
          </w:p>
        </w:tc>
        <w:tc>
          <w:tcPr>
            <w:tcW w:w="1810" w:type="dxa"/>
          </w:tcPr>
          <w:p w:rsid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 июнь-август,октябрь-ноябрь</w:t>
            </w:r>
          </w:p>
        </w:tc>
        <w:tc>
          <w:tcPr>
            <w:tcW w:w="2214" w:type="dxa"/>
          </w:tcPr>
          <w:p w:rsidR="00553387" w:rsidRDefault="005653FE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5653FE" w:rsidRDefault="005653FE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33D6" w:rsidRPr="002570E6" w:rsidTr="002570E6">
        <w:tc>
          <w:tcPr>
            <w:tcW w:w="670" w:type="dxa"/>
          </w:tcPr>
          <w:p w:rsidR="002E33D6" w:rsidRDefault="002E33D6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295" w:type="dxa"/>
          </w:tcPr>
          <w:p w:rsidR="002E33D6" w:rsidRPr="002E33D6" w:rsidRDefault="002E33D6" w:rsidP="002E33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3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Буревестник " лагеренда палатка тибындагы профильле сменалар оештыру»:</w:t>
            </w:r>
          </w:p>
          <w:p w:rsidR="002E33D6" w:rsidRPr="002E33D6" w:rsidRDefault="002E33D6" w:rsidP="002E33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3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КФУ, 14.06 - 20.06.2010</w:t>
            </w:r>
          </w:p>
          <w:p w:rsidR="002E33D6" w:rsidRPr="002E33D6" w:rsidRDefault="002E33D6" w:rsidP="002E33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3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"Форпост» 01.07-07.07</w:t>
            </w:r>
          </w:p>
          <w:p w:rsidR="002E33D6" w:rsidRDefault="002E33D6" w:rsidP="002E33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3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"Юнармеец» с 04.08-10.08</w:t>
            </w:r>
          </w:p>
        </w:tc>
        <w:tc>
          <w:tcPr>
            <w:tcW w:w="1810" w:type="dxa"/>
            <w:shd w:val="clear" w:color="auto" w:fill="auto"/>
          </w:tcPr>
          <w:p w:rsidR="002E33D6" w:rsidRPr="002570E6" w:rsidRDefault="002E33D6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sz w:val="24"/>
                <w:szCs w:val="24"/>
              </w:rPr>
              <w:t>Июнь-август</w:t>
            </w:r>
          </w:p>
        </w:tc>
        <w:tc>
          <w:tcPr>
            <w:tcW w:w="2214" w:type="dxa"/>
          </w:tcPr>
          <w:p w:rsidR="002E33D6" w:rsidRDefault="002E33D6" w:rsidP="002E33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2E33D6" w:rsidRDefault="002E33D6" w:rsidP="002E33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(килешү буенча)</w:t>
            </w:r>
          </w:p>
          <w:p w:rsidR="002E33D6" w:rsidRDefault="002E33D6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53387" w:rsidRPr="002570E6" w:rsidTr="005653FE">
        <w:tc>
          <w:tcPr>
            <w:tcW w:w="670" w:type="dxa"/>
          </w:tcPr>
          <w:p w:rsidR="00553387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295" w:type="dxa"/>
          </w:tcPr>
          <w:p w:rsidR="00553387" w:rsidRP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Палаткалы типтагы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сменаларын оештыру: “Буревестник” (КФУ)-14.06-21.06   2019 ел</w:t>
            </w:r>
          </w:p>
        </w:tc>
        <w:tc>
          <w:tcPr>
            <w:tcW w:w="1810" w:type="dxa"/>
          </w:tcPr>
          <w:p w:rsidR="00553387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214" w:type="dxa"/>
          </w:tcPr>
          <w:p w:rsidR="005653FE" w:rsidRDefault="005653FE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5653FE" w:rsidRDefault="005653FE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00E1" w:rsidRPr="002570E6" w:rsidTr="002800E1">
        <w:tc>
          <w:tcPr>
            <w:tcW w:w="10989" w:type="dxa"/>
            <w:gridSpan w:val="4"/>
          </w:tcPr>
          <w:p w:rsidR="002800E1" w:rsidRPr="00FA7568" w:rsidRDefault="002800E1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Ведомство карамагындагы МБК “Алабуга муниципаль районы Башкарма комитеты, яшьләр hәм спорт идарәсе” оешмаларында балаларның сәламәтлеген ныгытуы hәм ялы</w:t>
            </w:r>
          </w:p>
        </w:tc>
      </w:tr>
      <w:tr w:rsidR="005653FE" w:rsidTr="002570E6">
        <w:tc>
          <w:tcPr>
            <w:tcW w:w="670" w:type="dxa"/>
          </w:tcPr>
          <w:p w:rsidR="005653FE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295" w:type="dxa"/>
            <w:shd w:val="clear" w:color="auto" w:fill="auto"/>
          </w:tcPr>
          <w:p w:rsidR="005653FE" w:rsidRPr="002570E6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Б.Я.Л. “Яш</w:t>
            </w:r>
            <w:r w:rsidRPr="002570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төзүче”, “Урман әкияте”нең материал</w:t>
            </w:r>
            <w:r w:rsidRPr="002570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-техник нигезен ныгыту чараларын уздыру</w:t>
            </w:r>
          </w:p>
          <w:p w:rsidR="002570E6" w:rsidRDefault="002570E6" w:rsidP="00C475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смена</w:t>
            </w:r>
          </w:p>
          <w:p w:rsidR="00C475B1" w:rsidRPr="002570E6" w:rsidRDefault="00C475B1" w:rsidP="00C475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sz w:val="24"/>
                <w:szCs w:val="24"/>
              </w:rPr>
              <w:t>23.08.-30.08.2019</w:t>
            </w:r>
          </w:p>
        </w:tc>
        <w:tc>
          <w:tcPr>
            <w:tcW w:w="1810" w:type="dxa"/>
            <w:shd w:val="clear" w:color="auto" w:fill="auto"/>
          </w:tcPr>
          <w:p w:rsidR="005653FE" w:rsidRPr="002570E6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14" w:type="dxa"/>
          </w:tcPr>
          <w:p w:rsidR="005653FE" w:rsidRDefault="002800E1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5653FE" w:rsidTr="005653FE">
        <w:tc>
          <w:tcPr>
            <w:tcW w:w="670" w:type="dxa"/>
          </w:tcPr>
          <w:p w:rsidR="005653FE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295" w:type="dxa"/>
          </w:tcPr>
          <w:p w:rsidR="005653FE" w:rsidRPr="002570E6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Шәhәр чите ял лагере “Яшь төзүче”дә балаларның савыктыргыч ялы</w:t>
            </w:r>
          </w:p>
          <w:p w:rsidR="002800E1" w:rsidRPr="002570E6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</w:t>
            </w:r>
            <w:r w:rsidRPr="002570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сменалар:25.05-31.05   2019 ел</w:t>
            </w:r>
          </w:p>
          <w:p w:rsidR="002800E1" w:rsidRPr="002570E6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смена-03.06-23.06  2019 ел</w:t>
            </w:r>
          </w:p>
          <w:p w:rsidR="002800E1" w:rsidRPr="002570E6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смена-02.07-22.07  2019 ел</w:t>
            </w:r>
          </w:p>
          <w:p w:rsidR="002800E1" w:rsidRPr="002570E6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7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смена-01.08-21.08  2019 ел</w:t>
            </w:r>
          </w:p>
        </w:tc>
        <w:tc>
          <w:tcPr>
            <w:tcW w:w="1810" w:type="dxa"/>
          </w:tcPr>
          <w:p w:rsidR="00D03C23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  <w:r w:rsid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5653FE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</w:t>
            </w:r>
            <w:r w:rsidR="002800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214" w:type="dxa"/>
          </w:tcPr>
          <w:p w:rsidR="005653FE" w:rsidRDefault="002800E1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Tr="005653FE">
        <w:tc>
          <w:tcPr>
            <w:tcW w:w="670" w:type="dxa"/>
          </w:tcPr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295" w:type="dxa"/>
          </w:tcPr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 w:rsidRPr="002800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чите ял лагере “Урман әкияте”ндә балаларның савыктыргыч ялы:</w:t>
            </w:r>
          </w:p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смена-29.06-16.07   2019 ел</w:t>
            </w:r>
          </w:p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смена- 01.08-18.08  2019 ел</w:t>
            </w:r>
          </w:p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сменалар:</w:t>
            </w:r>
          </w:p>
          <w:p w:rsid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18.07-24.07  2019 ел (этно-мәдәни смена)</w:t>
            </w:r>
          </w:p>
          <w:p w:rsidR="00D03C23" w:rsidRP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28.10-03.11  2019 ел</w:t>
            </w:r>
          </w:p>
        </w:tc>
        <w:tc>
          <w:tcPr>
            <w:tcW w:w="181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</w:t>
            </w:r>
          </w:p>
          <w:p w:rsidR="00D03C23" w:rsidRP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4" w:type="dxa"/>
          </w:tcPr>
          <w:p w:rsidR="002800E1" w:rsidRDefault="00D03C23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Tr="005653FE">
        <w:tc>
          <w:tcPr>
            <w:tcW w:w="67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295" w:type="dxa"/>
          </w:tcPr>
          <w:p w:rsidR="002800E1" w:rsidRP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Палаткалы типтагы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 оештыру: “Патриот” (Форпост)  24.06-30.06  2019 ел</w:t>
            </w:r>
          </w:p>
        </w:tc>
        <w:tc>
          <w:tcPr>
            <w:tcW w:w="181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4" w:type="dxa"/>
          </w:tcPr>
          <w:p w:rsidR="002800E1" w:rsidRDefault="00D03C23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Tr="005653FE">
        <w:tc>
          <w:tcPr>
            <w:tcW w:w="67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295" w:type="dxa"/>
          </w:tcPr>
          <w:p w:rsidR="002800E1" w:rsidRP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Рәсәй Федера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иясенең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Татарста Республикасының сааторно-курортлы оешмаларында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лагер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ләрендә авыр тормыш шартларында яшәүче,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социаль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гә мохтаҗ булган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махсус учреждениеләрдә тәрбияләнүче балаларның сәламәтлеген ныгытучы савыктыргыч ялы</w:t>
            </w:r>
          </w:p>
        </w:tc>
        <w:tc>
          <w:tcPr>
            <w:tcW w:w="181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буена</w:t>
            </w:r>
          </w:p>
        </w:tc>
        <w:tc>
          <w:tcPr>
            <w:tcW w:w="2214" w:type="dxa"/>
          </w:tcPr>
          <w:p w:rsidR="002800E1" w:rsidRDefault="00D03C23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RPr="00DD535B" w:rsidTr="005653FE">
        <w:tc>
          <w:tcPr>
            <w:tcW w:w="67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295" w:type="dxa"/>
          </w:tcPr>
          <w:p w:rsidR="002800E1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Белем бирү оешмаларының балалар </w:t>
            </w:r>
            <w:r w:rsidRPr="00DD53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DD53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сәламәтлеген ныгыту оешмалары белән берлектә эшләве</w:t>
            </w:r>
          </w:p>
        </w:tc>
        <w:tc>
          <w:tcPr>
            <w:tcW w:w="1810" w:type="dxa"/>
          </w:tcPr>
          <w:p w:rsidR="002800E1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буена</w:t>
            </w:r>
          </w:p>
        </w:tc>
        <w:tc>
          <w:tcPr>
            <w:tcW w:w="2214" w:type="dxa"/>
          </w:tcPr>
          <w:p w:rsidR="002800E1" w:rsidRDefault="00DD535B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DD535B" w:rsidRDefault="00DD535B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 Калашникова Г.В.</w:t>
            </w:r>
          </w:p>
        </w:tc>
      </w:tr>
      <w:tr w:rsidR="00DD535B" w:rsidRPr="00DD535B" w:rsidTr="005653FE">
        <w:tc>
          <w:tcPr>
            <w:tcW w:w="670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6295" w:type="dxa"/>
          </w:tcPr>
          <w:p w:rsidR="00DD535B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Йорт яны мәйданчыкларында балаларны ял иттерү чараларын оештыру </w:t>
            </w:r>
            <w:r w:rsidRPr="00DD53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уздыру</w:t>
            </w:r>
          </w:p>
        </w:tc>
        <w:tc>
          <w:tcPr>
            <w:tcW w:w="1810" w:type="dxa"/>
          </w:tcPr>
          <w:p w:rsidR="00DD535B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14" w:type="dxa"/>
          </w:tcPr>
          <w:p w:rsidR="00DD535B" w:rsidRDefault="00DD535B" w:rsidP="00DD5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DD535B" w:rsidRDefault="00DD535B" w:rsidP="00DD5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 Калашникова Г.В.</w:t>
            </w:r>
          </w:p>
        </w:tc>
      </w:tr>
      <w:tr w:rsidR="00DD535B" w:rsidRPr="00DD535B" w:rsidTr="00DD535B">
        <w:tc>
          <w:tcPr>
            <w:tcW w:w="10989" w:type="dxa"/>
            <w:gridSpan w:val="4"/>
          </w:tcPr>
          <w:p w:rsidR="00DD535B" w:rsidRPr="00FA7568" w:rsidRDefault="00DD535B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Мәдәният идарәсе ведомство карамагында булган оешмаларда балаларның савыктыргыч ялы</w:t>
            </w:r>
          </w:p>
        </w:tc>
      </w:tr>
      <w:tr w:rsidR="00DD535B" w:rsidRPr="00DD535B" w:rsidTr="005653FE">
        <w:tc>
          <w:tcPr>
            <w:tcW w:w="670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295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“Җәйге буяулар” иҗади проекты (мастер-класслар)</w:t>
            </w:r>
          </w:p>
        </w:tc>
        <w:tc>
          <w:tcPr>
            <w:tcW w:w="1810" w:type="dxa"/>
          </w:tcPr>
          <w:p w:rsidR="00DD535B" w:rsidRP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14" w:type="dxa"/>
          </w:tcPr>
          <w:p w:rsidR="00DD535B" w:rsidRDefault="00DD2527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535B" w:rsidRPr="00DD535B" w:rsidTr="005653FE">
        <w:tc>
          <w:tcPr>
            <w:tcW w:w="670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295" w:type="dxa"/>
          </w:tcPr>
          <w:p w:rsidR="00DD535B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 ПАРК тукталышы”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DD535B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D535B" w:rsidRDefault="00DD2527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 боегу өчен түгел” (БИК) клубы эше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 сөючеләр” клубы эше (БКФ №3)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“Китапның каникулы юк” клубы эше (ШКФ №5)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“Кызыксынучаннар” клубы эше (ШКФ №6)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“Урам китапханәсе”</w:t>
            </w:r>
          </w:p>
        </w:tc>
        <w:tc>
          <w:tcPr>
            <w:tcW w:w="1810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рдаим</w:t>
            </w:r>
            <w:proofErr w:type="spellEnd"/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“Җәйнең китапча елмаюы” (ШМЙ алды мәйданы)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“Китаплы җәй” (Георгиев паркы)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6295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балаларны яклау көненә багышланга чаралар оештыру 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уздыру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6295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мәктәбе укучылары өчен җәйге пленэрлар оештыру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“Иллюзион”кинотеатры җирлегендә “Караш” киноклубы эше (якшәмбе)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6295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Китапханәләр 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авыл мәдәният йортлары карамагында клублар 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түгәрәкләр эшен оештыру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рдаим</w:t>
            </w:r>
            <w:proofErr w:type="spellEnd"/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317387" w:rsidRPr="00DD535B" w:rsidTr="00317387">
        <w:tc>
          <w:tcPr>
            <w:tcW w:w="10989" w:type="dxa"/>
            <w:gridSpan w:val="4"/>
          </w:tcPr>
          <w:p w:rsidR="00317387" w:rsidRPr="00FA7568" w:rsidRDefault="006C6158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Сәламәтлек саклау оешмалары тарафыннан балаларның сәламәтлеген hәм ялын оештыру чаралары</w:t>
            </w:r>
          </w:p>
        </w:tc>
      </w:tr>
      <w:tr w:rsidR="00317387" w:rsidRPr="00DD535B" w:rsidTr="005653FE">
        <w:tc>
          <w:tcPr>
            <w:tcW w:w="670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6295" w:type="dxa"/>
          </w:tcPr>
          <w:p w:rsidR="00317387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буенча Роспотребнадзор идарәсе вәкилләре тарафыннан меди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ина хезмәткәрләре, башлыклар, хезмәт күрсәтү персоналлары өчен балаларның ялына, сәламәтлегенә кагылышлы сораулар буенча семинарлар уздыру</w:t>
            </w:r>
          </w:p>
        </w:tc>
        <w:tc>
          <w:tcPr>
            <w:tcW w:w="1810" w:type="dxa"/>
          </w:tcPr>
          <w:p w:rsid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Май </w:t>
            </w:r>
          </w:p>
        </w:tc>
        <w:tc>
          <w:tcPr>
            <w:tcW w:w="2214" w:type="dxa"/>
          </w:tcPr>
          <w:p w:rsidR="00317387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17387" w:rsidRPr="00DD535B" w:rsidTr="005653FE">
        <w:tc>
          <w:tcPr>
            <w:tcW w:w="670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6295" w:type="dxa"/>
          </w:tcPr>
          <w:p w:rsidR="00317387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җәйге ялын оештыручыларны медицина тикшерүе уздыру</w:t>
            </w:r>
          </w:p>
        </w:tc>
        <w:tc>
          <w:tcPr>
            <w:tcW w:w="1810" w:type="dxa"/>
          </w:tcPr>
          <w:p w:rsid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317387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Даровских М.С.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317387" w:rsidRPr="00DD535B" w:rsidTr="005653FE">
        <w:tc>
          <w:tcPr>
            <w:tcW w:w="670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6295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бүлегедә хроник авырулардан дәваланучы балаларның сәламәтлеген ныгыту</w:t>
            </w:r>
          </w:p>
        </w:tc>
        <w:tc>
          <w:tcPr>
            <w:tcW w:w="1810" w:type="dxa"/>
          </w:tcPr>
          <w:p w:rsid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317387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6295" w:type="dxa"/>
          </w:tcPr>
          <w:p w:rsidR="006C6158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Каникуллар чорында вакытлыча эшкә урнашучы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булмаганнарның сәламәтлеген тикшерү</w:t>
            </w:r>
          </w:p>
        </w:tc>
        <w:tc>
          <w:tcPr>
            <w:tcW w:w="1810" w:type="dxa"/>
          </w:tcPr>
          <w:p w:rsidR="006C6158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C357E9" w:rsidTr="006C6158">
        <w:tc>
          <w:tcPr>
            <w:tcW w:w="10989" w:type="dxa"/>
            <w:gridSpan w:val="4"/>
          </w:tcPr>
          <w:p w:rsidR="006C6158" w:rsidRPr="00FA7568" w:rsidRDefault="006C6158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 hәм яшүсмерләрнең вакытлыча шогыле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6295" w:type="dxa"/>
          </w:tcPr>
          <w:p w:rsidR="006C6158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Предприятие 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оешмалар тарафыннан 14-18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 вакытлыча эш урыны белән тәэмин итү</w:t>
            </w:r>
          </w:p>
        </w:tc>
        <w:tc>
          <w:tcPr>
            <w:tcW w:w="1810" w:type="dxa"/>
          </w:tcPr>
          <w:p w:rsidR="006C6158" w:rsidRDefault="00D021C0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Январь-декабрь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Демина Ю.Л.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Каникуллар чорында дәүләт карамагында калган, ятим, авыр тормыш шартларында яшәүче 14-18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 вакытлыча эш урыны белән тәэмин итү</w:t>
            </w:r>
          </w:p>
        </w:tc>
        <w:tc>
          <w:tcPr>
            <w:tcW w:w="1810" w:type="dxa"/>
          </w:tcPr>
          <w:p w:rsidR="006C6158" w:rsidRDefault="00D021C0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Январь-декабрь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Демина Ю.Л.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14-18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булмаганнарга каникуллар чорына вакытлыча белем бирү оешмалары тарафыннан оештырылган хезмәт бригадаларына урнашу мөмкинлеге бирү (мисал өчен:кыр эшләре, мал карау, яшелләндерү, ремонт эшләре)</w:t>
            </w:r>
          </w:p>
        </w:tc>
        <w:tc>
          <w:tcPr>
            <w:tcW w:w="1810" w:type="dxa"/>
          </w:tcPr>
          <w:p w:rsidR="006C6158" w:rsidRDefault="00D021C0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Демина Ю.Л.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5B3C6C" w:rsidRPr="00DD535B" w:rsidTr="005B3C6C">
        <w:tc>
          <w:tcPr>
            <w:tcW w:w="10989" w:type="dxa"/>
            <w:gridSpan w:val="4"/>
          </w:tcPr>
          <w:p w:rsidR="005B3C6C" w:rsidRPr="00FA7568" w:rsidRDefault="005B3C6C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Студентларның савыктыргыч ялы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җәмәгат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тормышында 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укуда актив булган студентлар өчен Болгар, Свия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 шә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әрләренә экскурсия оештыру</w:t>
            </w:r>
          </w:p>
        </w:tc>
        <w:tc>
          <w:tcPr>
            <w:tcW w:w="1810" w:type="dxa"/>
          </w:tcPr>
          <w:p w:rsidR="006C6158" w:rsidRPr="008F1525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Соколова С.В.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2570E6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Студетлар программасы буенча актив студентлар өчен җәйге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узу мөмкинлекләрен булдыру</w:t>
            </w:r>
          </w:p>
        </w:tc>
        <w:tc>
          <w:tcPr>
            <w:tcW w:w="1810" w:type="dxa"/>
          </w:tcPr>
          <w:p w:rsidR="006C6158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Апрель-октябрь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шә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әрләре буйлап экскурсия оештыру</w:t>
            </w:r>
          </w:p>
        </w:tc>
        <w:tc>
          <w:tcPr>
            <w:tcW w:w="1810" w:type="dxa"/>
          </w:tcPr>
          <w:p w:rsidR="006C6158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Ахметшин Р.А.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Студентларның хезмәт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 оештыру</w:t>
            </w:r>
          </w:p>
        </w:tc>
        <w:tc>
          <w:tcPr>
            <w:tcW w:w="1810" w:type="dxa"/>
          </w:tcPr>
          <w:p w:rsidR="006C6158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Май-сентябрь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Соколова С.В.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2570E6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“Профактив мәктәбе”-студентларның җәйге ялы</w:t>
            </w:r>
          </w:p>
        </w:tc>
        <w:tc>
          <w:tcPr>
            <w:tcW w:w="1810" w:type="dxa"/>
          </w:tcPr>
          <w:p w:rsidR="006C6158" w:rsidRDefault="001B648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килешү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буенча)</w:t>
            </w:r>
          </w:p>
        </w:tc>
      </w:tr>
      <w:tr w:rsidR="006C6158" w:rsidRPr="002570E6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 “Буревестник”та студентларның ялын оештыру</w:t>
            </w:r>
          </w:p>
        </w:tc>
        <w:tc>
          <w:tcPr>
            <w:tcW w:w="1810" w:type="dxa"/>
          </w:tcPr>
          <w:p w:rsidR="006C6158" w:rsidRDefault="001B648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Июнь-сентябрь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43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савыктыргыч ялын оештыруны тәэмин итү:</w:t>
            </w:r>
          </w:p>
          <w:p w:rsid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Алабуга муни</w:t>
            </w:r>
            <w:r w:rsidRPr="00924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ипал</w:t>
            </w:r>
            <w:r w:rsidRPr="00924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</w:t>
            </w:r>
            <w:r w:rsid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савыктыргыч кампанияләр өчен ял итәргә теләк белдергән балалар исемлеген туплауны оештыру;</w:t>
            </w:r>
          </w:p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-муни</w:t>
            </w:r>
            <w:r w:rsidRP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ципальh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дәүләт </w:t>
            </w:r>
            <w:r w:rsidRP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башлыклары белән киңәшмәләр оештыру;</w:t>
            </w:r>
          </w:p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-балалар ялын оештыруга муни</w:t>
            </w:r>
            <w:r w:rsidRP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контрактлар, килешүләр төзү;</w:t>
            </w:r>
          </w:p>
          <w:p w:rsidR="00DD2527" w:rsidRP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-финанс-хисапны формалаштыру</w:t>
            </w:r>
          </w:p>
        </w:tc>
        <w:tc>
          <w:tcPr>
            <w:tcW w:w="1810" w:type="dxa"/>
          </w:tcPr>
          <w:p w:rsidR="006C6158" w:rsidRDefault="001B648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Февраль-ноябрь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Умеркина Н.Н.</w:t>
            </w:r>
          </w:p>
        </w:tc>
      </w:tr>
    </w:tbl>
    <w:p w:rsidR="001B6481" w:rsidRDefault="001B6481" w:rsidP="00DD252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5680" w:rsidRPr="00D272CA" w:rsidRDefault="00DD2527" w:rsidP="00DD252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272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Җәйге чорга яшүсмерләр клублары, йорт яны, универсаль спорт мәйданчыклары исемлеге</w:t>
      </w:r>
    </w:p>
    <w:p w:rsidR="00DD2527" w:rsidRPr="00D272CA" w:rsidRDefault="00DD2527" w:rsidP="00DD252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748"/>
        <w:gridCol w:w="1701"/>
        <w:gridCol w:w="3084"/>
      </w:tblGrid>
      <w:tr w:rsidR="008F1525" w:rsidTr="00D272CA">
        <w:tc>
          <w:tcPr>
            <w:tcW w:w="456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5748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Исеме/үткәрү урыны</w:t>
            </w:r>
          </w:p>
        </w:tc>
        <w:tc>
          <w:tcPr>
            <w:tcW w:w="1701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Эш вакыты </w:t>
            </w:r>
          </w:p>
        </w:tc>
        <w:tc>
          <w:tcPr>
            <w:tcW w:w="3084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АМР Башкарма комитетының җаваплы структура бүлеге</w:t>
            </w:r>
          </w:p>
        </w:tc>
      </w:tr>
      <w:tr w:rsidR="00B265DB" w:rsidRPr="00C357E9" w:rsidTr="00D272CA">
        <w:tc>
          <w:tcPr>
            <w:tcW w:w="10989" w:type="dxa"/>
            <w:gridSpan w:val="4"/>
          </w:tcPr>
          <w:p w:rsidR="00B265DB" w:rsidRPr="00FA7568" w:rsidRDefault="00B265DB" w:rsidP="00DD2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Яшәү урыны буенча йорт яны мәйданчыклары</w:t>
            </w:r>
          </w:p>
        </w:tc>
      </w:tr>
      <w:tr w:rsidR="008F1525" w:rsidRPr="002570E6" w:rsidTr="00D272CA">
        <w:tc>
          <w:tcPr>
            <w:tcW w:w="456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“Колос”клубы, Тугаров ур., 28 нче  А йорт</w:t>
            </w:r>
          </w:p>
        </w:tc>
        <w:tc>
          <w:tcPr>
            <w:tcW w:w="1701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9.00-13.00</w:t>
            </w:r>
          </w:p>
        </w:tc>
        <w:tc>
          <w:tcPr>
            <w:tcW w:w="3084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Мәдәниятидарәсе, белем бирү идарәсе (УББМ №5)</w:t>
            </w:r>
          </w:p>
        </w:tc>
      </w:tr>
      <w:tr w:rsidR="008F1525" w:rsidTr="00D272CA">
        <w:tc>
          <w:tcPr>
            <w:tcW w:w="456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748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мәдәният сарае мәйданчыгы</w:t>
            </w:r>
          </w:p>
        </w:tc>
        <w:tc>
          <w:tcPr>
            <w:tcW w:w="1701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8.00-20.00</w:t>
            </w:r>
          </w:p>
        </w:tc>
        <w:tc>
          <w:tcPr>
            <w:tcW w:w="3084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идарәсе</w:t>
            </w:r>
          </w:p>
        </w:tc>
      </w:tr>
      <w:tr w:rsidR="008F1525" w:rsidTr="00D272CA">
        <w:tc>
          <w:tcPr>
            <w:tcW w:w="456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белем бирү мәктәбе (УББМ) №6, Тынычлык проспекты, 15 нче йорт</w:t>
            </w:r>
          </w:p>
        </w:tc>
        <w:tc>
          <w:tcPr>
            <w:tcW w:w="1701" w:type="dxa"/>
          </w:tcPr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Җомга </w:t>
            </w:r>
          </w:p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17.00-20.00</w:t>
            </w:r>
          </w:p>
        </w:tc>
        <w:tc>
          <w:tcPr>
            <w:tcW w:w="3084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№6)</w:t>
            </w:r>
          </w:p>
        </w:tc>
      </w:tr>
      <w:tr w:rsidR="008F1525" w:rsidTr="00D272CA">
        <w:tc>
          <w:tcPr>
            <w:tcW w:w="456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белем бирү мәктәбе (УББМ) №8,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Тынычлык проспекты, 59 нчы йорт</w:t>
            </w:r>
          </w:p>
        </w:tc>
        <w:tc>
          <w:tcPr>
            <w:tcW w:w="1701" w:type="dxa"/>
          </w:tcPr>
          <w:p w:rsidR="00B265DB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B265DB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B265DB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Җомга </w:t>
            </w:r>
          </w:p>
          <w:p w:rsidR="00DD2527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17.00-20.00</w:t>
            </w:r>
          </w:p>
        </w:tc>
        <w:tc>
          <w:tcPr>
            <w:tcW w:w="3084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№8)</w:t>
            </w:r>
          </w:p>
        </w:tc>
      </w:tr>
      <w:tr w:rsidR="008F1525" w:rsidTr="00D272CA">
        <w:tc>
          <w:tcPr>
            <w:tcW w:w="456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белем бирү мәктәбе (УББМ) №2,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Говоров ур., 3 нче йорт</w:t>
            </w:r>
          </w:p>
        </w:tc>
        <w:tc>
          <w:tcPr>
            <w:tcW w:w="1701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Шимбә</w:t>
            </w:r>
          </w:p>
          <w:p w:rsidR="00B265DB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12.00-17.00</w:t>
            </w:r>
          </w:p>
          <w:p w:rsidR="00E56286" w:rsidRP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84" w:type="dxa"/>
          </w:tcPr>
          <w:p w:rsidR="00DD2527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№2)</w:t>
            </w:r>
          </w:p>
        </w:tc>
      </w:tr>
      <w:tr w:rsidR="00E56286" w:rsidTr="00D272CA">
        <w:tc>
          <w:tcPr>
            <w:tcW w:w="10989" w:type="dxa"/>
            <w:gridSpan w:val="4"/>
          </w:tcPr>
          <w:p w:rsidR="00E56286" w:rsidRPr="00FA7568" w:rsidRDefault="00E56286" w:rsidP="00DD2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</w:t>
            </w:r>
            <w:proofErr w:type="spellEnd"/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спорт мәйданчыклары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748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стадион, Гыйззәт ур., 29 нчы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6.00-22.00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748" w:type="dxa"/>
          </w:tcPr>
          <w:p w:rsidR="00E56286" w:rsidRDefault="00E56286" w:rsidP="00E562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№2,</w:t>
            </w:r>
          </w:p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Говоров ур., 3 нче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№2)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748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№5,</w:t>
            </w:r>
          </w:p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 ур., 91 нче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№5)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748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№10,</w:t>
            </w:r>
          </w:p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Мәрҗәни ур., 54 нче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№10)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748" w:type="dxa"/>
          </w:tcPr>
          <w:p w:rsidR="00E56286" w:rsidRP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УСМ- </w:t>
            </w:r>
            <w:r w:rsidR="00E562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нче номерлы Алабуга махсус(</w:t>
            </w:r>
            <w:r w:rsidR="00E56286" w:rsidRPr="00E562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коррекция)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гомуми белем бирү мәктәбе” нең сәламәтлекләре чикләнгән укучылары өчен спорт мәйданчыгы, Нефт</w:t>
            </w:r>
            <w:r w:rsidRP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челәр ур., 109 нчы йорт</w:t>
            </w:r>
          </w:p>
        </w:tc>
        <w:tc>
          <w:tcPr>
            <w:tcW w:w="1701" w:type="dxa"/>
          </w:tcPr>
          <w:p w:rsidR="00E56286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(Алабуга махсус(</w:t>
            </w:r>
            <w:r w:rsidRPr="00E562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коррекция)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гомуми белем бирү мәктәбе №7)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748" w:type="dxa"/>
          </w:tcPr>
          <w:p w:rsidR="006B71BA" w:rsidRP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УСМ-Алабуга политехник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Азин ур., 177 нче йорт</w:t>
            </w:r>
          </w:p>
        </w:tc>
        <w:tc>
          <w:tcPr>
            <w:tcW w:w="1701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Соколова С.В. (килешү буенча)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748" w:type="dxa"/>
          </w:tcPr>
          <w:p w:rsid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стадион, Гыйззәт ур., 29 нчы йорт</w:t>
            </w:r>
          </w:p>
        </w:tc>
        <w:tc>
          <w:tcPr>
            <w:tcW w:w="1701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6.00-22.00</w:t>
            </w:r>
          </w:p>
        </w:tc>
        <w:tc>
          <w:tcPr>
            <w:tcW w:w="3084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748" w:type="dxa"/>
          </w:tcPr>
          <w:p w:rsid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УСМ-Куклюк урта белем бирү мәктәбе, Алабуга районы, Куклюк авылы</w:t>
            </w:r>
          </w:p>
        </w:tc>
        <w:tc>
          <w:tcPr>
            <w:tcW w:w="1701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(Куклюк УББМ)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748" w:type="dxa"/>
          </w:tcPr>
          <w:p w:rsidR="006B71BA" w:rsidRDefault="0071016E" w:rsidP="007101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УСМ-Морт урта белем бирү мәктәбе, Алабуга районы, Морт авылы</w:t>
            </w:r>
          </w:p>
        </w:tc>
        <w:tc>
          <w:tcPr>
            <w:tcW w:w="1701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(Морт УББМ)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748" w:type="dxa"/>
          </w:tcPr>
          <w:p w:rsidR="006B71BA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УСМ-“Мәйдан”, Тынычлык проспекты, 4 Б йорт</w:t>
            </w:r>
          </w:p>
        </w:tc>
        <w:tc>
          <w:tcPr>
            <w:tcW w:w="1701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71016E" w:rsidRPr="002570E6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748" w:type="dxa"/>
          </w:tcPr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№1,</w:t>
            </w:r>
          </w:p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Тынычлык проспекты, 39 нчы йорт</w:t>
            </w:r>
          </w:p>
        </w:tc>
        <w:tc>
          <w:tcPr>
            <w:tcW w:w="1701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Белем бирү идарәсе (УББМ №1), Балалар Иҗаты Үзәге(БИҮ), 1 нче Гимназия 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5748" w:type="dxa"/>
          </w:tcPr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УСМ-Гимназия №1, Пролетар ур., 28 нче А йорт</w:t>
            </w:r>
          </w:p>
        </w:tc>
        <w:tc>
          <w:tcPr>
            <w:tcW w:w="1701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(Гимназия №1)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748" w:type="dxa"/>
          </w:tcPr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№9, Пролетар ур., 48 нче йорт</w:t>
            </w:r>
          </w:p>
        </w:tc>
        <w:tc>
          <w:tcPr>
            <w:tcW w:w="1701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№9)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748" w:type="dxa"/>
          </w:tcPr>
          <w:p w:rsidR="0071016E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№8,</w:t>
            </w:r>
          </w:p>
          <w:p w:rsidR="00D272CA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Тынычлык проспекты, 59 нчы йорт (УСМ саны-3)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№8)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748" w:type="dxa"/>
          </w:tcPr>
          <w:p w:rsidR="0071016E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районы, Колосовка авылы, Үзәк ур., 21 нче йорт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“КСҮ”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748" w:type="dxa"/>
          </w:tcPr>
          <w:p w:rsidR="0071016E" w:rsidRPr="00D272CA" w:rsidRDefault="00D272CA" w:rsidP="00D272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районы, Костенеево авылы,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ур., 33 нче йорт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(Костенеево УББМ)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748" w:type="dxa"/>
          </w:tcPr>
          <w:p w:rsidR="00D272CA" w:rsidRDefault="00D272CA" w:rsidP="00D272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№10,</w:t>
            </w:r>
          </w:p>
          <w:p w:rsidR="0071016E" w:rsidRDefault="00D272CA" w:rsidP="00D272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Мәрҗәни ур., 26 чы А йорт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№10)</w:t>
            </w:r>
          </w:p>
        </w:tc>
      </w:tr>
      <w:tr w:rsidR="00D272CA" w:rsidRPr="00E56286" w:rsidTr="00D272CA">
        <w:tc>
          <w:tcPr>
            <w:tcW w:w="10989" w:type="dxa"/>
            <w:gridSpan w:val="4"/>
          </w:tcPr>
          <w:p w:rsidR="00D272CA" w:rsidRP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Яшәү урыны буенча яшүсмерләр клублары </w:t>
            </w:r>
            <w:r w:rsidRPr="00D272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мәйданчыклары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748" w:type="dxa"/>
          </w:tcPr>
          <w:p w:rsidR="0071016E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“Антей”,</w:t>
            </w:r>
          </w:p>
          <w:p w:rsidR="00D272CA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ур., 41 нче йорт (урам территориясе)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748" w:type="dxa"/>
          </w:tcPr>
          <w:p w:rsidR="0071016E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“Спутник”,Пролетар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71016E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71016E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748" w:type="dxa"/>
          </w:tcPr>
          <w:p w:rsidR="0071016E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“Яш</w:t>
            </w:r>
            <w:r w:rsidRPr="008764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десантчы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”,</w:t>
            </w:r>
          </w:p>
          <w:p w:rsidR="0087648A" w:rsidRP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71016E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71016E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748" w:type="dxa"/>
          </w:tcPr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“Яшь барс”,Тынычлык ур., 22-24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748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“Восток”, 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748" w:type="dxa"/>
          </w:tcPr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“Ак лад</w:t>
            </w:r>
            <w:r w:rsidRPr="008764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”, Тугаров ур., 22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748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“Парус”,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ур., 41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748" w:type="dxa"/>
          </w:tcPr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“Снайпер”, 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18.00-21.00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748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“Парус-2”, Кече Покров ур., 3 А/4 нче йорт (урам территориясе)</w:t>
            </w:r>
          </w:p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9B54F6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9B54F6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9B54F6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87648A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15.00-18.00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748" w:type="dxa"/>
          </w:tcPr>
          <w:p w:rsidR="0087648A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“Спартак”, Пролетар ур., 48 нче йорт (урам футбол кыры)</w:t>
            </w:r>
          </w:p>
        </w:tc>
        <w:tc>
          <w:tcPr>
            <w:tcW w:w="1701" w:type="dxa"/>
          </w:tcPr>
          <w:p w:rsidR="0087648A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9B54F6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9B54F6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Шимбә</w:t>
            </w:r>
          </w:p>
          <w:p w:rsidR="009B54F6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17.00-20.00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</w:tbl>
    <w:p w:rsidR="00DD2527" w:rsidRDefault="00DD2527" w:rsidP="00DD252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B54F6" w:rsidRPr="00676675" w:rsidRDefault="009B54F6" w:rsidP="009B54F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>Өстәмә белем бирү учреждениеләрендә тәрбияләнүче балалар  өчен  палатка тибындагы hәм шәhәр чите лагерьләренең профильле сменаларын оештыру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850"/>
        <w:gridCol w:w="992"/>
        <w:gridCol w:w="1109"/>
        <w:gridCol w:w="1374"/>
        <w:gridCol w:w="1363"/>
        <w:gridCol w:w="1365"/>
      </w:tblGrid>
      <w:tr w:rsidR="00F64BD8" w:rsidTr="00B6019A">
        <w:tc>
          <w:tcPr>
            <w:tcW w:w="2518" w:type="dxa"/>
            <w:vMerge w:val="restart"/>
          </w:tcPr>
          <w:p w:rsidR="00F64BD8" w:rsidRP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исеме</w:t>
            </w:r>
          </w:p>
        </w:tc>
        <w:tc>
          <w:tcPr>
            <w:tcW w:w="1418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территориясе</w:t>
            </w:r>
          </w:p>
        </w:tc>
        <w:tc>
          <w:tcPr>
            <w:tcW w:w="850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992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109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4102" w:type="dxa"/>
            <w:gridSpan w:val="3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Финанс чыганагы (мең сумнарда)</w:t>
            </w:r>
          </w:p>
        </w:tc>
      </w:tr>
      <w:tr w:rsidR="00F64BD8" w:rsidTr="00B6019A">
        <w:tc>
          <w:tcPr>
            <w:tcW w:w="2518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09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субсидиясе</w:t>
            </w:r>
          </w:p>
        </w:tc>
        <w:tc>
          <w:tcPr>
            <w:tcW w:w="1363" w:type="dxa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</w:tc>
        <w:tc>
          <w:tcPr>
            <w:tcW w:w="1365" w:type="dxa"/>
          </w:tcPr>
          <w:p w:rsidR="00F64BD8" w:rsidRP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Урынлы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64BD8" w:rsidTr="00B6019A">
        <w:tc>
          <w:tcPr>
            <w:tcW w:w="2518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(БЭБҮ)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3702,75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16,66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94,40</w:t>
            </w:r>
          </w:p>
        </w:tc>
      </w:tr>
      <w:tr w:rsidR="00F64BD8" w:rsidTr="00B6019A">
        <w:tc>
          <w:tcPr>
            <w:tcW w:w="25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(БМҮ)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армияче”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6450,15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219,3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38,7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F64BD8" w:rsidTr="00B6019A">
        <w:tc>
          <w:tcPr>
            <w:tcW w:w="25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(КФУ)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“Буревестник”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6450,15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219,3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38,7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F64BD8" w:rsidTr="00B6019A">
        <w:tc>
          <w:tcPr>
            <w:tcW w:w="2518" w:type="dxa"/>
          </w:tcPr>
          <w:p w:rsidR="00F64BD8" w:rsidRDefault="00B6019A" w:rsidP="00B601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(Форпост)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“Патриот”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6450,15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219,3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38,7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F64BD8" w:rsidRPr="00B6019A" w:rsidTr="00B6019A">
        <w:tc>
          <w:tcPr>
            <w:tcW w:w="2518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418" w:type="dxa"/>
          </w:tcPr>
          <w:p w:rsidR="00F64BD8" w:rsidRPr="00B6019A" w:rsidRDefault="00F64BD8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150</w:t>
            </w:r>
          </w:p>
        </w:tc>
        <w:tc>
          <w:tcPr>
            <w:tcW w:w="992" w:type="dxa"/>
          </w:tcPr>
          <w:p w:rsidR="00F64BD8" w:rsidRPr="00B6019A" w:rsidRDefault="00F64BD8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09" w:type="dxa"/>
          </w:tcPr>
          <w:p w:rsidR="00F64BD8" w:rsidRPr="00B6019A" w:rsidRDefault="00F64BD8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657,9</w:t>
            </w:r>
          </w:p>
        </w:tc>
        <w:tc>
          <w:tcPr>
            <w:tcW w:w="1363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132,76</w:t>
            </w:r>
          </w:p>
        </w:tc>
        <w:tc>
          <w:tcPr>
            <w:tcW w:w="1365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94,4</w:t>
            </w:r>
          </w:p>
        </w:tc>
      </w:tr>
    </w:tbl>
    <w:p w:rsidR="003A5A19" w:rsidRDefault="003A5A19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6019A" w:rsidRPr="00676675" w:rsidRDefault="00B6019A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>Шә</w:t>
      </w:r>
      <w:r w:rsidRPr="0067667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>әрчите лагер</w:t>
      </w:r>
      <w:r w:rsidRPr="00676675">
        <w:rPr>
          <w:rFonts w:ascii="Times New Roman" w:hAnsi="Times New Roman" w:cs="Times New Roman"/>
          <w:b/>
          <w:sz w:val="24"/>
          <w:szCs w:val="24"/>
        </w:rPr>
        <w:t>ь</w:t>
      </w: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ләре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1969"/>
        <w:gridCol w:w="1286"/>
        <w:gridCol w:w="1317"/>
        <w:gridCol w:w="1486"/>
        <w:gridCol w:w="1374"/>
        <w:gridCol w:w="1358"/>
        <w:gridCol w:w="1331"/>
      </w:tblGrid>
      <w:tr w:rsidR="00F26D1B" w:rsidRPr="00F26D1B" w:rsidTr="00F26D1B">
        <w:tc>
          <w:tcPr>
            <w:tcW w:w="665" w:type="dxa"/>
          </w:tcPr>
          <w:p w:rsidR="00B6019A" w:rsidRPr="00F26D1B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2034" w:type="dxa"/>
          </w:tcPr>
          <w:p w:rsidR="00B6019A" w:rsidRPr="00F26D1B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исеме</w:t>
            </w:r>
          </w:p>
        </w:tc>
        <w:tc>
          <w:tcPr>
            <w:tcW w:w="1345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135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48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374" w:type="dxa"/>
          </w:tcPr>
          <w:p w:rsidR="00F26D1B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369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  <w:p w:rsidR="00F26D1B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  <w:tc>
          <w:tcPr>
            <w:tcW w:w="1360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Урынлы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26D1B" w:rsidRPr="00F26D1B" w:rsidTr="00F26D1B">
        <w:tc>
          <w:tcPr>
            <w:tcW w:w="10989" w:type="dxa"/>
            <w:gridSpan w:val="8"/>
          </w:tcPr>
          <w:p w:rsidR="00F26D1B" w:rsidRPr="00D511CD" w:rsidRDefault="00F26D1B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Җәйге чорда</w:t>
            </w:r>
          </w:p>
        </w:tc>
      </w:tr>
      <w:tr w:rsidR="00F26D1B" w:rsidRPr="00F26D1B" w:rsidTr="00F26D1B">
        <w:tc>
          <w:tcPr>
            <w:tcW w:w="665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34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 БС</w:t>
            </w:r>
            <w:r w:rsid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 “Урман әкияте”</w:t>
            </w:r>
          </w:p>
        </w:tc>
        <w:tc>
          <w:tcPr>
            <w:tcW w:w="1345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135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(2)</w:t>
            </w:r>
          </w:p>
        </w:tc>
        <w:tc>
          <w:tcPr>
            <w:tcW w:w="148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14676,23</w:t>
            </w:r>
          </w:p>
        </w:tc>
        <w:tc>
          <w:tcPr>
            <w:tcW w:w="1374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1782,1</w:t>
            </w:r>
          </w:p>
        </w:tc>
        <w:tc>
          <w:tcPr>
            <w:tcW w:w="1369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419,32</w:t>
            </w:r>
          </w:p>
        </w:tc>
        <w:tc>
          <w:tcPr>
            <w:tcW w:w="1360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637,00</w:t>
            </w:r>
          </w:p>
        </w:tc>
      </w:tr>
      <w:tr w:rsidR="00F26D1B" w:rsidTr="00F26D1B">
        <w:tc>
          <w:tcPr>
            <w:tcW w:w="10989" w:type="dxa"/>
            <w:gridSpan w:val="8"/>
          </w:tcPr>
          <w:p w:rsidR="00F26D1B" w:rsidRPr="00D511CD" w:rsidRDefault="00676675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Язгы-көзге </w:t>
            </w:r>
            <w:r w:rsidR="004C2EF1"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чорда</w:t>
            </w:r>
          </w:p>
        </w:tc>
      </w:tr>
      <w:tr w:rsidR="00676675" w:rsidTr="00676675">
        <w:trPr>
          <w:trHeight w:val="319"/>
        </w:trPr>
        <w:tc>
          <w:tcPr>
            <w:tcW w:w="665" w:type="dxa"/>
            <w:vMerge w:val="restart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34" w:type="dxa"/>
            <w:vMerge w:val="restart"/>
          </w:tcPr>
          <w:p w:rsidR="00676675" w:rsidRPr="00676675" w:rsidRDefault="00676675" w:rsidP="00676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БССЛ 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төзүче”</w:t>
            </w:r>
          </w:p>
        </w:tc>
        <w:tc>
          <w:tcPr>
            <w:tcW w:w="1345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400</w:t>
            </w:r>
          </w:p>
        </w:tc>
        <w:tc>
          <w:tcPr>
            <w:tcW w:w="1356" w:type="dxa"/>
            <w:vMerge w:val="restart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486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4356,05</w:t>
            </w:r>
          </w:p>
        </w:tc>
        <w:tc>
          <w:tcPr>
            <w:tcW w:w="1374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1742,39</w:t>
            </w:r>
          </w:p>
        </w:tc>
        <w:tc>
          <w:tcPr>
            <w:tcW w:w="1369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326,13</w:t>
            </w:r>
          </w:p>
        </w:tc>
        <w:tc>
          <w:tcPr>
            <w:tcW w:w="1360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495,43</w:t>
            </w:r>
          </w:p>
        </w:tc>
      </w:tr>
      <w:tr w:rsidR="00676675" w:rsidTr="00F26D1B">
        <w:trPr>
          <w:trHeight w:val="235"/>
        </w:trPr>
        <w:tc>
          <w:tcPr>
            <w:tcW w:w="665" w:type="dxa"/>
            <w:vMerge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34" w:type="dxa"/>
            <w:vMerge/>
          </w:tcPr>
          <w:p w:rsidR="00676675" w:rsidRDefault="00676675" w:rsidP="00676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45" w:type="dxa"/>
          </w:tcPr>
          <w:p w:rsid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140</w:t>
            </w:r>
          </w:p>
        </w:tc>
        <w:tc>
          <w:tcPr>
            <w:tcW w:w="1356" w:type="dxa"/>
            <w:vMerge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86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5707,42</w:t>
            </w:r>
          </w:p>
        </w:tc>
        <w:tc>
          <w:tcPr>
            <w:tcW w:w="1374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646,83</w:t>
            </w:r>
          </w:p>
        </w:tc>
        <w:tc>
          <w:tcPr>
            <w:tcW w:w="1369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152,19</w:t>
            </w:r>
          </w:p>
        </w:tc>
        <w:tc>
          <w:tcPr>
            <w:tcW w:w="1360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231,20</w:t>
            </w:r>
          </w:p>
        </w:tc>
      </w:tr>
      <w:tr w:rsidR="00F26D1B" w:rsidTr="00F26D1B">
        <w:tc>
          <w:tcPr>
            <w:tcW w:w="665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3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 БССЛ “Урман әкияте”</w:t>
            </w:r>
          </w:p>
        </w:tc>
        <w:tc>
          <w:tcPr>
            <w:tcW w:w="1345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  <w:tc>
          <w:tcPr>
            <w:tcW w:w="1356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(2)</w:t>
            </w:r>
          </w:p>
        </w:tc>
        <w:tc>
          <w:tcPr>
            <w:tcW w:w="1486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5707,42</w:t>
            </w:r>
          </w:p>
        </w:tc>
        <w:tc>
          <w:tcPr>
            <w:tcW w:w="137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739,23</w:t>
            </w:r>
          </w:p>
        </w:tc>
        <w:tc>
          <w:tcPr>
            <w:tcW w:w="1369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173,94</w:t>
            </w:r>
          </w:p>
        </w:tc>
        <w:tc>
          <w:tcPr>
            <w:tcW w:w="1360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264,23</w:t>
            </w:r>
          </w:p>
        </w:tc>
      </w:tr>
      <w:tr w:rsidR="00F26D1B" w:rsidTr="00F26D1B">
        <w:tc>
          <w:tcPr>
            <w:tcW w:w="665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03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нәтиҗәләре буенча</w:t>
            </w:r>
          </w:p>
        </w:tc>
        <w:tc>
          <w:tcPr>
            <w:tcW w:w="1345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356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486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462,02</w:t>
            </w:r>
          </w:p>
        </w:tc>
        <w:tc>
          <w:tcPr>
            <w:tcW w:w="1369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60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6019A" w:rsidRDefault="00B6019A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76675" w:rsidRDefault="00676675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394"/>
        <w:gridCol w:w="1513"/>
        <w:gridCol w:w="1528"/>
        <w:gridCol w:w="1564"/>
        <w:gridCol w:w="1556"/>
        <w:gridCol w:w="1548"/>
      </w:tblGrid>
      <w:tr w:rsidR="004C2EF1" w:rsidRPr="002570E6" w:rsidTr="004C2EF1">
        <w:tc>
          <w:tcPr>
            <w:tcW w:w="10989" w:type="dxa"/>
            <w:gridSpan w:val="7"/>
          </w:tcPr>
          <w:p w:rsidR="004C2EF1" w:rsidRPr="00D511CD" w:rsidRDefault="004C2EF1" w:rsidP="004C2E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Белем бирү оешмалары оештырган көндезге лагерьләрнең сменаларын оештыру 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 оештыручы мәктәп 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570" w:type="dxa"/>
          </w:tcPr>
          <w:p w:rsidR="004C2EF1" w:rsidRPr="00F26D1B" w:rsidRDefault="004C2EF1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4C2EF1" w:rsidRPr="004C2EF1" w:rsidRDefault="004C2EF1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570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2E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</w:tr>
      <w:tr w:rsidR="004C2EF1" w:rsidRPr="004C2EF1" w:rsidTr="004C2EF1">
        <w:tc>
          <w:tcPr>
            <w:tcW w:w="10989" w:type="dxa"/>
            <w:gridSpan w:val="7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Җәйге чорда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4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№2</w:t>
            </w:r>
          </w:p>
        </w:tc>
        <w:tc>
          <w:tcPr>
            <w:tcW w:w="1570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165</w:t>
            </w:r>
          </w:p>
        </w:tc>
        <w:tc>
          <w:tcPr>
            <w:tcW w:w="1570" w:type="dxa"/>
          </w:tcPr>
          <w:p w:rsidR="004C2EF1" w:rsidRPr="00F26D1B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F26D1B" w:rsidRDefault="004C2EF1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483,95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85,41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64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№3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185</w:t>
            </w:r>
          </w:p>
        </w:tc>
        <w:tc>
          <w:tcPr>
            <w:tcW w:w="1570" w:type="dxa"/>
          </w:tcPr>
          <w:p w:rsidR="004C2EF1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542,58</w:t>
            </w:r>
          </w:p>
        </w:tc>
        <w:tc>
          <w:tcPr>
            <w:tcW w:w="1570" w:type="dxa"/>
          </w:tcPr>
          <w:p w:rsidR="004C2EF1" w:rsidRP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95,77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64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4 нче Гимназия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1570" w:type="dxa"/>
          </w:tcPr>
          <w:p w:rsidR="004C2EF1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263,96</w:t>
            </w:r>
          </w:p>
        </w:tc>
        <w:tc>
          <w:tcPr>
            <w:tcW w:w="1570" w:type="dxa"/>
          </w:tcPr>
          <w:p w:rsidR="004C2EF1" w:rsidRP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46,59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№5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158,37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27,95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№6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165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483,92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85,41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№8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909,19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160,47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№10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879,86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154,96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2 нче Гимназия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87,99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15,53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Бехтерево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38,13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Танайка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79,19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13,98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Поспелово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46,93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8,28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Куклюк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14,66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2,59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Яковлево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23,46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4,14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Костенеево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38,13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Олы Шүрнәк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23,46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4,14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Юраш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Морт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38,13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№11, Тарловка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23,46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4,14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Лекарево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Барлыгы көндезге лагер</w:t>
            </w:r>
            <w:r w:rsidRPr="00D511C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 буенча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1430</w:t>
            </w: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4194,01</w:t>
            </w:r>
          </w:p>
        </w:tc>
        <w:tc>
          <w:tcPr>
            <w:tcW w:w="1570" w:type="dxa"/>
          </w:tcPr>
          <w:p w:rsidR="004C2EF1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739,93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Конкурс нәтиҗәләре буенча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170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498,58</w:t>
            </w: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1600</w:t>
            </w: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4692,59</w:t>
            </w:r>
          </w:p>
        </w:tc>
        <w:tc>
          <w:tcPr>
            <w:tcW w:w="1570" w:type="dxa"/>
          </w:tcPr>
          <w:p w:rsidR="004C2EF1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739,93</w:t>
            </w:r>
          </w:p>
        </w:tc>
      </w:tr>
      <w:tr w:rsidR="00D511CD" w:rsidRPr="004C2EF1" w:rsidTr="00D511CD">
        <w:tc>
          <w:tcPr>
            <w:tcW w:w="10989" w:type="dxa"/>
            <w:gridSpan w:val="7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№1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29,37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№2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34,22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6,04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№9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29,33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№10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43,99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7,76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1 нче Гимназия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43,99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7,76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185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D511CD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180,9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31,9</w:t>
            </w:r>
          </w:p>
        </w:tc>
      </w:tr>
    </w:tbl>
    <w:p w:rsidR="00676675" w:rsidRDefault="00676675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511CD" w:rsidRDefault="00250157" w:rsidP="002501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3D5F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Хезмәт </w:t>
      </w:r>
      <w:r w:rsidRPr="00983D5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83D5F">
        <w:rPr>
          <w:rFonts w:ascii="Times New Roman" w:hAnsi="Times New Roman" w:cs="Times New Roman"/>
          <w:b/>
          <w:sz w:val="24"/>
          <w:szCs w:val="24"/>
          <w:lang w:val="tt-RU"/>
        </w:rPr>
        <w:t>әм ял отрядларында смена оештыру</w:t>
      </w:r>
    </w:p>
    <w:p w:rsidR="00983D5F" w:rsidRPr="00983D5F" w:rsidRDefault="00983D5F" w:rsidP="00983D5F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2"/>
        <w:gridCol w:w="2479"/>
        <w:gridCol w:w="1509"/>
        <w:gridCol w:w="1522"/>
        <w:gridCol w:w="1598"/>
        <w:gridCol w:w="1510"/>
        <w:gridCol w:w="1487"/>
      </w:tblGrid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оештыручы мәктәп</w:t>
            </w:r>
          </w:p>
        </w:tc>
        <w:tc>
          <w:tcPr>
            <w:tcW w:w="1559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1559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606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519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519" w:type="dxa"/>
          </w:tcPr>
          <w:p w:rsidR="00250157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Бехтерево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59,17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Танайка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144,91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Поспелово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82,81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Куклюк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14,79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Яковлево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26,62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Олы Шүрнәк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26,62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Юраш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44,36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Морт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68,02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№11, Тарловка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23,66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Костенеево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56,19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Лекарево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44,36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6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591,5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50157" w:rsidRPr="00FA7568" w:rsidRDefault="00250157" w:rsidP="00250157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83D5F" w:rsidRPr="00FA7568" w:rsidRDefault="00983D5F" w:rsidP="002501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56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“Сәләтле балалар академиясе” профи</w:t>
      </w:r>
      <w:proofErr w:type="spellStart"/>
      <w:r w:rsidRPr="00FA7568">
        <w:rPr>
          <w:rFonts w:ascii="Times New Roman" w:hAnsi="Times New Roman" w:cs="Times New Roman"/>
          <w:b/>
          <w:sz w:val="24"/>
          <w:szCs w:val="24"/>
        </w:rPr>
        <w:t>льле</w:t>
      </w:r>
      <w:proofErr w:type="spellEnd"/>
      <w:r w:rsidRPr="00FA7568">
        <w:rPr>
          <w:rFonts w:ascii="Times New Roman" w:hAnsi="Times New Roman" w:cs="Times New Roman"/>
          <w:b/>
          <w:sz w:val="24"/>
          <w:szCs w:val="24"/>
        </w:rPr>
        <w:t xml:space="preserve"> лагере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7"/>
        <w:gridCol w:w="2081"/>
        <w:gridCol w:w="755"/>
        <w:gridCol w:w="954"/>
        <w:gridCol w:w="207"/>
        <w:gridCol w:w="1243"/>
        <w:gridCol w:w="257"/>
        <w:gridCol w:w="1086"/>
        <w:gridCol w:w="665"/>
        <w:gridCol w:w="592"/>
        <w:gridCol w:w="1156"/>
        <w:gridCol w:w="75"/>
        <w:gridCol w:w="1289"/>
      </w:tblGrid>
      <w:tr w:rsidR="00983D5F" w:rsidTr="000E6880">
        <w:tc>
          <w:tcPr>
            <w:tcW w:w="582" w:type="dxa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gridSpan w:val="4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оештыручы мәктәп</w:t>
            </w:r>
          </w:p>
        </w:tc>
        <w:tc>
          <w:tcPr>
            <w:tcW w:w="1549" w:type="dxa"/>
            <w:gridSpan w:val="2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Кеше саны</w:t>
            </w:r>
          </w:p>
        </w:tc>
        <w:tc>
          <w:tcPr>
            <w:tcW w:w="1822" w:type="dxa"/>
            <w:gridSpan w:val="2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3215" w:type="dxa"/>
            <w:gridSpan w:val="4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чыганагы (мең сумнарда)</w:t>
            </w:r>
          </w:p>
        </w:tc>
      </w:tr>
      <w:tr w:rsidR="00983D5F" w:rsidTr="000E6880">
        <w:tc>
          <w:tcPr>
            <w:tcW w:w="582" w:type="dxa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09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2E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</w:tc>
      </w:tr>
      <w:tr w:rsidR="00983D5F" w:rsidTr="000E6880">
        <w:tc>
          <w:tcPr>
            <w:tcW w:w="582" w:type="dxa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5" w:type="dxa"/>
            <w:gridSpan w:val="4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“Мурзиха башлангыч гомуми белем бирү мәктәбе”(БГББМ)</w:t>
            </w:r>
          </w:p>
        </w:tc>
        <w:tc>
          <w:tcPr>
            <w:tcW w:w="1549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1822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(2)</w:t>
            </w:r>
          </w:p>
        </w:tc>
        <w:tc>
          <w:tcPr>
            <w:tcW w:w="1806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117,3</w:t>
            </w:r>
          </w:p>
        </w:tc>
        <w:tc>
          <w:tcPr>
            <w:tcW w:w="1409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983D5F" w:rsidTr="00983D5F">
        <w:tc>
          <w:tcPr>
            <w:tcW w:w="11023" w:type="dxa"/>
            <w:gridSpan w:val="13"/>
          </w:tcPr>
          <w:p w:rsidR="00983D5F" w:rsidRPr="00FA7568" w:rsidRDefault="00983D5F" w:rsidP="00983D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оешмалар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 эшчеләре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әм му</w:t>
            </w:r>
            <w:proofErr w:type="spellStart"/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</w:t>
            </w:r>
            <w:proofErr w:type="spellEnd"/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дәүләт 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ләре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хезмәткәрләре 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балалары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ның шә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әрчите лагер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ләрендәге ял сменаларын оештыру</w:t>
            </w:r>
          </w:p>
          <w:p w:rsidR="00FA7568" w:rsidRPr="00983D5F" w:rsidRDefault="00FA7568" w:rsidP="00FA756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E6880" w:rsidTr="000E6880">
        <w:tc>
          <w:tcPr>
            <w:tcW w:w="582" w:type="dxa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исеме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980" w:type="dxa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498" w:type="dxa"/>
            <w:gridSpan w:val="2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399" w:type="dxa"/>
            <w:gridSpan w:val="2"/>
          </w:tcPr>
          <w:p w:rsidR="000E6880" w:rsidRPr="00F26D1B" w:rsidRDefault="000E6880" w:rsidP="000E6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0E6880" w:rsidRDefault="000E6880" w:rsidP="000E6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Оешмалар кертеме</w:t>
            </w:r>
          </w:p>
        </w:tc>
        <w:tc>
          <w:tcPr>
            <w:tcW w:w="1270" w:type="dxa"/>
            <w:gridSpan w:val="2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2E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  <w:tc>
          <w:tcPr>
            <w:tcW w:w="1331" w:type="dxa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</w:tr>
      <w:tr w:rsidR="000E6880" w:rsidRPr="000E6880" w:rsidTr="000E6880">
        <w:tc>
          <w:tcPr>
            <w:tcW w:w="582" w:type="dxa"/>
            <w:vMerge w:val="restart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БССЛ “Яш</w:t>
            </w:r>
            <w:r w:rsidRPr="000E68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төзүче”, шул исәптән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</w:t>
            </w:r>
          </w:p>
        </w:tc>
        <w:tc>
          <w:tcPr>
            <w:tcW w:w="980" w:type="dxa"/>
            <w:vMerge w:val="restart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(3)</w:t>
            </w:r>
          </w:p>
        </w:tc>
        <w:tc>
          <w:tcPr>
            <w:tcW w:w="1498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9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4905,18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654,00</w:t>
            </w:r>
          </w:p>
        </w:tc>
        <w:tc>
          <w:tcPr>
            <w:tcW w:w="1270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1308,06</w:t>
            </w:r>
          </w:p>
        </w:tc>
        <w:tc>
          <w:tcPr>
            <w:tcW w:w="1331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1734,06</w:t>
            </w:r>
          </w:p>
        </w:tc>
      </w:tr>
      <w:tr w:rsidR="000E6880" w:rsidRPr="000E6880" w:rsidTr="000E6880">
        <w:tc>
          <w:tcPr>
            <w:tcW w:w="582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дәүләт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хезмәткәрләре балалары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980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8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17178,05</w:t>
            </w:r>
          </w:p>
        </w:tc>
        <w:tc>
          <w:tcPr>
            <w:tcW w:w="1399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4171,75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0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981,60</w:t>
            </w:r>
          </w:p>
        </w:tc>
        <w:tc>
          <w:tcPr>
            <w:tcW w:w="1331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1486,34</w:t>
            </w:r>
          </w:p>
        </w:tc>
      </w:tr>
      <w:tr w:rsidR="000E6880" w:rsidRPr="000E6880" w:rsidTr="000E6880">
        <w:tc>
          <w:tcPr>
            <w:tcW w:w="582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оммерция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оешмалары эшчеләре балалары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980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8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17178,05</w:t>
            </w:r>
          </w:p>
        </w:tc>
        <w:tc>
          <w:tcPr>
            <w:tcW w:w="1399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70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163,60</w:t>
            </w:r>
          </w:p>
        </w:tc>
        <w:tc>
          <w:tcPr>
            <w:tcW w:w="1331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247,72</w:t>
            </w:r>
          </w:p>
        </w:tc>
      </w:tr>
      <w:tr w:rsidR="00FA7568" w:rsidRPr="000E6880" w:rsidTr="000E6880">
        <w:tc>
          <w:tcPr>
            <w:tcW w:w="582" w:type="dxa"/>
            <w:vMerge w:val="restart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894" w:type="dxa"/>
          </w:tcPr>
          <w:p w:rsidR="00FA7568" w:rsidRPr="00FA7568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нәтиҗәләре буенча</w:t>
            </w:r>
          </w:p>
        </w:tc>
        <w:tc>
          <w:tcPr>
            <w:tcW w:w="77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980" w:type="dxa"/>
            <w:vMerge w:val="restart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498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9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5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0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31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A7568" w:rsidRPr="000E6880" w:rsidTr="000E6880">
        <w:tc>
          <w:tcPr>
            <w:tcW w:w="582" w:type="dxa"/>
            <w:vMerge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дәүләт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хезмәткәрләре балалары</w:t>
            </w:r>
          </w:p>
        </w:tc>
        <w:tc>
          <w:tcPr>
            <w:tcW w:w="77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980" w:type="dxa"/>
            <w:vMerge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8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16360,05</w:t>
            </w:r>
          </w:p>
        </w:tc>
        <w:tc>
          <w:tcPr>
            <w:tcW w:w="1399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95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0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31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A7568" w:rsidRPr="000E6880" w:rsidTr="000E6880">
        <w:tc>
          <w:tcPr>
            <w:tcW w:w="582" w:type="dxa"/>
            <w:vMerge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оммерция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оешмалары эшчеләре балалары</w:t>
            </w:r>
          </w:p>
        </w:tc>
        <w:tc>
          <w:tcPr>
            <w:tcW w:w="77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980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498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16360,05</w:t>
            </w:r>
          </w:p>
        </w:tc>
        <w:tc>
          <w:tcPr>
            <w:tcW w:w="1399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95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70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31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83D5F" w:rsidRDefault="00983D5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645E1D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="008C0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E1D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районының</w:t>
      </w:r>
    </w:p>
    <w:p w:rsidR="00767700" w:rsidRDefault="00BA5335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>Башкарма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к</w:t>
      </w: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>омитеты</w:t>
      </w:r>
      <w:r w:rsidR="0076770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карары</w:t>
      </w:r>
      <w:r w:rsidR="00767700" w:rsidRPr="00645E1D">
        <w:rPr>
          <w:rFonts w:ascii="Times New Roman" w:hAnsi="Times New Roman" w:cs="Times New Roman"/>
          <w:b/>
          <w:sz w:val="24"/>
          <w:szCs w:val="24"/>
          <w:lang w:val="tt-RU"/>
        </w:rPr>
        <w:t>ның</w:t>
      </w:r>
    </w:p>
    <w:p w:rsidR="00BA5335" w:rsidRDefault="00BA5335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C0F26">
        <w:rPr>
          <w:rFonts w:ascii="Times New Roman" w:hAnsi="Times New Roman" w:cs="Times New Roman"/>
          <w:b/>
          <w:sz w:val="24"/>
          <w:szCs w:val="24"/>
        </w:rPr>
        <w:t>2</w:t>
      </w: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нче кушымтасы</w:t>
      </w: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ТАТАРСТАН РЕСПУБЛИКАСЫНЫҢ АЛАБУГА МУНИ</w:t>
      </w:r>
      <w:r w:rsidRPr="0076770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ЦИПАЛЬ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РАЙОНЫ БАЛАЛАРЫ </w:t>
      </w:r>
      <w:r w:rsidRPr="00767700">
        <w:rPr>
          <w:rFonts w:ascii="Times New Roman" w:hAnsi="Times New Roman" w:cs="Times New Roman"/>
          <w:b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ӘМ  ЯШ</w:t>
      </w:r>
      <w:r w:rsidRPr="00767700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ЛӘРЕНЕҢ ЯЛЫН ОЕШТЫРУЧЫ ВЕДОМСТВОАРА КОМИССИЯНЕҢ ЭШ ХӘЛЕ</w:t>
      </w: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531FFF" w:rsidP="00531FFF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ләренең ялын оештыручы ведомствоара комиссия (алда-Комиссия) Татарстан Республикасы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Башкарма комитеты тарафыннан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ләренең ялын оештыру максаты белән куелган координацион әгъзасы булып тора.</w:t>
      </w:r>
    </w:p>
    <w:p w:rsidR="00531FFF" w:rsidRDefault="00531FFF" w:rsidP="00531FFF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Комиссия үзенең эшен Татарстан Республикасы Законнарына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Рәсәй Федера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 Законнарына таянып башкара.</w:t>
      </w:r>
    </w:p>
    <w:p w:rsidR="005226C2" w:rsidRDefault="00531FFF" w:rsidP="00531FFF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Комиссия бел</w:t>
      </w:r>
      <w:r>
        <w:rPr>
          <w:rFonts w:ascii="Times New Roman" w:hAnsi="Times New Roman" w:cs="Times New Roman"/>
          <w:sz w:val="24"/>
          <w:szCs w:val="24"/>
          <w:lang w:val="tt-RU"/>
        </w:rPr>
        <w:t>ән ике урынбасары булган рәис җитәкчелек итә. Комиссия рәисе</w:t>
      </w:r>
      <w:r w:rsidR="005226C2">
        <w:rPr>
          <w:rFonts w:ascii="Times New Roman" w:hAnsi="Times New Roman" w:cs="Times New Roman"/>
          <w:sz w:val="24"/>
          <w:szCs w:val="24"/>
          <w:lang w:val="tt-RU"/>
        </w:rPr>
        <w:t xml:space="preserve"> Комиссиянең эш планы раслый, Комиссия утырышларын алып бара, Комиссиянең эшчәнлеге белән җитәкчелек итә. </w:t>
      </w:r>
    </w:p>
    <w:p w:rsidR="005226C2" w:rsidRDefault="005226C2" w:rsidP="005226C2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 составына 24 Комиссия  әгъзасы керә.</w:t>
      </w:r>
    </w:p>
    <w:p w:rsidR="00531FFF" w:rsidRDefault="005226C2" w:rsidP="005226C2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Комиссия составына Комиссия сәркатибы да керә. </w:t>
      </w:r>
    </w:p>
    <w:p w:rsidR="005226C2" w:rsidRPr="005226C2" w:rsidRDefault="005226C2" w:rsidP="005226C2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 утырышларын әзерләүне оештыру, Комиссия утырышларында кабул ителгән мәс</w:t>
      </w:r>
      <w:r w:rsidRPr="005226C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әләләрне гамәлгә ашыруны контрол</w:t>
      </w:r>
      <w:r w:rsidRPr="005226C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дә тоту</w:t>
      </w:r>
      <w:r w:rsidR="00D77A3B">
        <w:rPr>
          <w:rFonts w:ascii="Times New Roman" w:hAnsi="Times New Roman" w:cs="Times New Roman"/>
          <w:sz w:val="24"/>
          <w:szCs w:val="24"/>
          <w:lang w:val="tt-RU"/>
        </w:rPr>
        <w:t xml:space="preserve">га Комиссия сәркатибы җаваплы. </w:t>
      </w:r>
    </w:p>
    <w:p w:rsidR="00D77A3B" w:rsidRDefault="00D77A3B" w:rsidP="00D77A3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Сәркатип Комиссиянең эшчәнлеген оештыру буенча Комиссия рәисе </w:t>
      </w:r>
      <w:r w:rsidRPr="00D77A3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аның урынбасарлары </w:t>
      </w:r>
    </w:p>
    <w:p w:rsidR="00D77A3B" w:rsidRDefault="00D77A3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куйган йөкләмәләрне башкара. Сәркатип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ләренең </w:t>
      </w:r>
    </w:p>
    <w:p w:rsidR="00935F1C" w:rsidRDefault="00D77A3B" w:rsidP="00935F1C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ялын оештыручы ведомствоара Комиссиянең 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методик оешканлыгын тәэмин итүне </w:t>
      </w:r>
    </w:p>
    <w:p w:rsidR="00D77A3B" w:rsidRDefault="00935F1C" w:rsidP="00935F1C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координа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ияли.  </w:t>
      </w:r>
    </w:p>
    <w:p w:rsidR="00D77A3B" w:rsidRDefault="00935F1C" w:rsidP="00D77A3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Комиссия составына Комиссия эше белән кызыксынган идарә, ведомство, оешмалар, </w:t>
      </w:r>
    </w:p>
    <w:p w:rsidR="00935F1C" w:rsidRDefault="00935F1C" w:rsidP="00935F1C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бүлекләрнең вәкилләре дә керә.</w:t>
      </w:r>
    </w:p>
    <w:p w:rsidR="00935F1C" w:rsidRDefault="00935F1C" w:rsidP="00935F1C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Комиссиянең төп мәс</w:t>
      </w:r>
      <w:r w:rsidRPr="005226C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әләләре шуннан гыйбәрәт:</w:t>
      </w:r>
    </w:p>
    <w:p w:rsidR="00935F1C" w:rsidRDefault="00935F1C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E5901">
        <w:rPr>
          <w:rFonts w:ascii="Times New Roman" w:hAnsi="Times New Roman" w:cs="Times New Roman"/>
          <w:sz w:val="24"/>
          <w:szCs w:val="24"/>
          <w:lang w:val="tt-RU"/>
        </w:rPr>
        <w:t>Б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алалар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ялын оештыруны әзерләүче җәмгыят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оешмалары, предприятия, ак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ионерлык җәмгыяте, төрле фондлар, ведомстволар, идарәләр, бүлекләрнең эшчәнлеген координа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ияләү;</w:t>
      </w:r>
    </w:p>
    <w:p w:rsidR="00935F1C" w:rsidRDefault="00EE5901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алалар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ләрнең ялын оештыруны әзерләүче җәмгыят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 оешмалары, предприятия, ак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ионерлык җәмгыяте, төрле фондлар, ведомстволар, идарәләр, бүлекләрнең эшчәнлегенә анализ ясау, Комиссия утырышларындагы мәг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луматларны тыңлау, тәк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димнәр 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чишелешләр кабул итү, аларның башкарылуын тикшерү;</w:t>
      </w:r>
    </w:p>
    <w:p w:rsidR="00935F1C" w:rsidRDefault="00EE5901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алалар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ләрнең ялын оештыру 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финанслауны карау;</w:t>
      </w:r>
    </w:p>
    <w:p w:rsidR="00935F1C" w:rsidRDefault="00DE5419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-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2019 нчы елда Татарстан Республикасының Алабуга 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</w:p>
    <w:p w:rsidR="00935F1C" w:rsidRDefault="00935F1C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ләренең ял Программасын гамәлгә ашыруны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дә тоту;</w:t>
      </w:r>
    </w:p>
    <w:p w:rsidR="00935F1C" w:rsidRDefault="00935F1C" w:rsidP="00935F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 хокуклы:</w:t>
      </w:r>
    </w:p>
    <w:p w:rsidR="00935F1C" w:rsidRDefault="00DE5419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-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Республикасының Алабуга 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ләренең ял</w:t>
      </w:r>
    </w:p>
    <w:p w:rsidR="00DE5419" w:rsidRDefault="00DE5419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Программасы проектын яраштырырга;</w:t>
      </w:r>
    </w:p>
    <w:p w:rsidR="00DE5419" w:rsidRDefault="00DE5419" w:rsidP="00DE5419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-Балалар,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савыктыргыч ялын, шогылен оештыру буенча Дәүләт </w:t>
      </w:r>
    </w:p>
    <w:p w:rsidR="00DE5419" w:rsidRDefault="00DE5419" w:rsidP="00DE5419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учреждениесе “Җәй” Республика үзәге”, Татарстан республикасының яш</w:t>
      </w:r>
      <w:r w:rsidRPr="00DE541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Pr="00DE5419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спорт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Министрлыгы белән килешенү кысаларында Татарстан Республикасының Алабуга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ләренең савыктыргыч ялын, шогылен оештыру буенча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сменалар оештыручыларны билгеләргә;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-Татарстан Республикасының Алабуга 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Башкарма комитетына балалар,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савыктыргыч ялын, шогылен оештыру буенча тәкъдимнәр</w:t>
      </w:r>
      <w:r w:rsidR="00EE5901" w:rsidRPr="00EE5901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EE5901"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</w:p>
    <w:p w:rsidR="00EE5901" w:rsidRDefault="00EE5901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эшкәртмәләр кертергә;</w:t>
      </w:r>
    </w:p>
    <w:p w:rsidR="00DE5419" w:rsidRDefault="00EE5901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 Балалар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ялын оештыруда катнашучы җәмгыят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оешмалары, предприятия,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ак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ионерлык җәмгыяте, төрле фондлар, ведомстволар, идарәләр, бүлекләрдән компетен</w:t>
      </w:r>
      <w:r w:rsidRPr="00EE5901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иягә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кагылышлы документлар, белешмәләр, материаллар сорарга;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-Татарстан Республикасының Алабуга 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балалар,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савыктыргыч ялын, шогылен оештыру буенча Татарстан Республикасының Алабуга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>районы Башкарма комитеты карары үтәлүен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гә алырга;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-Татарстан Республикасының Алабуга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Башкарма комитетының Алабуга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балалар,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савыктыргыч ялын, шогылен оештыру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буенча Прогрммасы тәкъдимнәр </w:t>
      </w:r>
      <w:r w:rsidRPr="00EE590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үзгәртмәләр кертергә;</w:t>
      </w:r>
    </w:p>
    <w:p w:rsidR="00EE5901" w:rsidRDefault="001D7EEB" w:rsidP="00EE59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кабул иткән карарлар тиешле компетен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цияд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 мәҗбүри башкарылырга тиеш.</w:t>
      </w:r>
    </w:p>
    <w:p w:rsidR="001D7EEB" w:rsidRDefault="001D7EEB" w:rsidP="00EE59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Утырышларда кабул ителгән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рәис тарафыннан расланган эш планы белән берлектә </w:t>
      </w:r>
    </w:p>
    <w:p w:rsidR="001D7EEB" w:rsidRDefault="001D7EEB" w:rsidP="001D7EE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Комиссия үзенең эшчәнлеген мәҗбүри башкарырга тиеш.</w:t>
      </w:r>
    </w:p>
    <w:p w:rsidR="001D7EEB" w:rsidRDefault="001D7EEB" w:rsidP="001D7E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утырышлары кирәк булуыгана карап, кварталга бер тапкырдан да ким үткәрелмәскә </w:t>
      </w:r>
    </w:p>
    <w:p w:rsidR="001D7EEB" w:rsidRDefault="001D7EEB" w:rsidP="001D7EE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тиеш. Утырышның көн тәртибен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үткәрү тәртибен Комиссия рәисе үзе билгели. </w:t>
      </w:r>
    </w:p>
    <w:p w:rsidR="001D7EEB" w:rsidRDefault="001D7EEB" w:rsidP="00EE59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әг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заларының яртыдан артыгы килгән очракта гына Комиссия утырышы дөрес  диеп </w:t>
      </w:r>
    </w:p>
    <w:p w:rsidR="001D7EEB" w:rsidRDefault="001D7EEB" w:rsidP="001D7EE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кабул ителергә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уздырылырга мөмкин.</w:t>
      </w:r>
    </w:p>
    <w:p w:rsidR="001D7EEB" w:rsidRDefault="001D7EEB" w:rsidP="001D7E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карарлары Комиссия әг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заларының санына карап, ачык тавыш бирү тәртибендә,    Комиссия сәркатибе төзегән, Комиссия рәисе имзасын куйган очракта кабул ителә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мәҗбүри үтәлергә тиеш.</w:t>
      </w:r>
    </w:p>
    <w:p w:rsidR="001D7EEB" w:rsidRPr="00EE5901" w:rsidRDefault="001D7EEB" w:rsidP="001D7EEB">
      <w:pPr>
        <w:pStyle w:val="a3"/>
        <w:numPr>
          <w:ilvl w:val="0"/>
          <w:numId w:val="5"/>
        </w:numPr>
        <w:ind w:hanging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Утырыш протоколарына Комиссия рәисе имзасы куела.</w:t>
      </w:r>
    </w:p>
    <w:p w:rsidR="00EE5901" w:rsidRDefault="00EE5901" w:rsidP="001D7E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E5901" w:rsidRDefault="00EE5901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E5419" w:rsidRPr="00DE5419" w:rsidRDefault="00DE5419" w:rsidP="00DE5419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E5419" w:rsidRPr="00935F1C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E5419" w:rsidRPr="00935F1C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35F1C" w:rsidRPr="00935F1C" w:rsidRDefault="00935F1C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35F1C" w:rsidRPr="00935F1C" w:rsidRDefault="00935F1C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935F1C" w:rsidRDefault="00935F1C" w:rsidP="00D77A3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0F26" w:rsidRDefault="008C0F2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Pr="001D7EEB" w:rsidRDefault="001D7EEB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lastRenderedPageBreak/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1D7EEB" w:rsidRPr="001D7EEB" w:rsidRDefault="001D7EEB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1D7EEB" w:rsidRPr="001D7EEB" w:rsidRDefault="001D7EEB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3 нче кушымтасы</w:t>
      </w: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2019 НЧЫ ЕЛДА</w:t>
      </w:r>
    </w:p>
    <w:p w:rsidR="00531FFF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БАЛАЛАР hӘМ  ЯШЬЛӘРЕНЕҢ ЯЛЫН ОЕШТЫРУЧЫ ВЕДОМСТВОАРА КОМИССИЯНЕҢ</w:t>
      </w: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СОСТАВЫ</w:t>
      </w: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8"/>
        <w:gridCol w:w="7175"/>
      </w:tblGrid>
      <w:tr w:rsidR="001D7EEB" w:rsidRPr="001D7EEB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Рыбакова Людмила Николаевна</w:t>
            </w:r>
          </w:p>
        </w:tc>
        <w:tc>
          <w:tcPr>
            <w:tcW w:w="7337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җитәкчесенең 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 буенча урынбасары, ведомтсвоара комиссиянең рәисе</w:t>
            </w:r>
          </w:p>
        </w:tc>
      </w:tr>
      <w:tr w:rsidR="001D7EEB" w:rsidRPr="002570E6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Крылов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Александр М</w:t>
            </w:r>
            <w:r w:rsidRP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ихайлович</w:t>
            </w:r>
          </w:p>
        </w:tc>
        <w:tc>
          <w:tcPr>
            <w:tcW w:w="7337" w:type="dxa"/>
          </w:tcPr>
          <w:p w:rsidR="001D7EEB" w:rsidRPr="001D7EEB" w:rsidRDefault="006C31EB" w:rsidP="006C31E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="001D7EEB"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яш</w:t>
            </w:r>
            <w:r w:rsidR="001D7EEB" w:rsidRPr="006C31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="001D7EEB" w:rsidRPr="006C31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спорт эшләре белән идарә итү буенча ” МКУ башлыгы,  ведомствоара комиссия рәисенең урынбасары</w:t>
            </w:r>
          </w:p>
        </w:tc>
      </w:tr>
      <w:tr w:rsidR="001D7EEB" w:rsidRPr="001D7EEB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Ривал Исм</w:t>
            </w:r>
            <w:r w:rsidR="00891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әгыйл улы</w:t>
            </w:r>
          </w:p>
        </w:tc>
        <w:tc>
          <w:tcPr>
            <w:tcW w:w="7337" w:type="dxa"/>
          </w:tcPr>
          <w:p w:rsidR="001D7EEB" w:rsidRPr="001D7EEB" w:rsidRDefault="006C31EB" w:rsidP="006C31E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белем бирү белән идарә итү буенча” МКУ башлыгы,  ведомствоара комиссия рәисенең урынбасары</w:t>
            </w:r>
          </w:p>
        </w:tc>
      </w:tr>
      <w:tr w:rsidR="001D7EEB" w:rsidRPr="002570E6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Пивторонис Юлия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евна</w:t>
            </w:r>
          </w:p>
        </w:tc>
        <w:tc>
          <w:tcPr>
            <w:tcW w:w="7337" w:type="dxa"/>
          </w:tcPr>
          <w:p w:rsidR="001D7EEB" w:rsidRPr="006C31EB" w:rsidRDefault="006C31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районының яш</w:t>
            </w:r>
            <w:r w:rsidRPr="006C31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белән эшләү буенча белгеч (МБУ “ЯҮ БАРС”), ведомствоара комиссиянең сәркатибы</w:t>
            </w:r>
          </w:p>
        </w:tc>
      </w:tr>
    </w:tbl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C31EB" w:rsidRDefault="006C31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6C31EB">
        <w:rPr>
          <w:rFonts w:ascii="Times New Roman" w:hAnsi="Times New Roman" w:cs="Times New Roman"/>
          <w:sz w:val="24"/>
          <w:szCs w:val="24"/>
          <w:lang w:val="tt-RU"/>
        </w:rPr>
        <w:t>Ведомствоара комиссиянең әг</w:t>
      </w:r>
      <w:r w:rsidRPr="006C31EB">
        <w:rPr>
          <w:rFonts w:ascii="Times New Roman" w:hAnsi="Times New Roman" w:cs="Times New Roman"/>
          <w:sz w:val="24"/>
          <w:szCs w:val="24"/>
        </w:rPr>
        <w:t>ъ</w:t>
      </w:r>
      <w:r w:rsidRPr="006C31EB">
        <w:rPr>
          <w:rFonts w:ascii="Times New Roman" w:hAnsi="Times New Roman" w:cs="Times New Roman"/>
          <w:sz w:val="24"/>
          <w:szCs w:val="24"/>
          <w:lang w:val="tt-RU"/>
        </w:rPr>
        <w:t>залары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9"/>
        <w:gridCol w:w="7174"/>
      </w:tblGrid>
      <w:tr w:rsidR="006C31EB" w:rsidTr="006C31EB">
        <w:tc>
          <w:tcPr>
            <w:tcW w:w="3652" w:type="dxa"/>
          </w:tcPr>
          <w:p w:rsidR="006C31EB" w:rsidRPr="006C31EB" w:rsidRDefault="006C31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Садыкова </w:t>
            </w:r>
            <w:r w:rsidR="00891AB2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="00891AB2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 w:rsidR="0089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AB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7337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районының финанс –бюджет палатасы рәисе (килешенү буенча)</w:t>
            </w:r>
          </w:p>
        </w:tc>
      </w:tr>
      <w:tr w:rsidR="006C31EB" w:rsidTr="006C31EB">
        <w:tc>
          <w:tcPr>
            <w:tcW w:w="3652" w:type="dxa"/>
          </w:tcPr>
          <w:p w:rsidR="006C31EB" w:rsidRDefault="00891AB2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Хәмидуллин Денис Фә</w:t>
            </w:r>
            <w:r w:rsidR="006C31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улы</w:t>
            </w:r>
          </w:p>
        </w:tc>
        <w:tc>
          <w:tcPr>
            <w:tcW w:w="7337" w:type="dxa"/>
          </w:tcPr>
          <w:p w:rsidR="006C31EB" w:rsidRP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районының Перспектив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үсеше Палатасы рәисе (килешенү буенча)</w:t>
            </w:r>
          </w:p>
        </w:tc>
      </w:tr>
      <w:tr w:rsidR="006C31EB" w:rsidRPr="002570E6" w:rsidTr="006C31EB">
        <w:tc>
          <w:tcPr>
            <w:tcW w:w="3652" w:type="dxa"/>
          </w:tcPr>
          <w:p w:rsidR="006C31EB" w:rsidRPr="0055362B" w:rsidRDefault="00891AB2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 Айдар Фә</w:t>
            </w:r>
            <w:r w:rsidR="006C31EB"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рид</w:t>
            </w: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улы</w:t>
            </w:r>
          </w:p>
        </w:tc>
        <w:tc>
          <w:tcPr>
            <w:tcW w:w="7337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9B1B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АСУ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“АҮРХ” (Алабуга район хастаханәсе) баш табибы(килешенү буенча)</w:t>
            </w:r>
          </w:p>
        </w:tc>
      </w:tr>
      <w:tr w:rsidR="006C31EB" w:rsidTr="006C31EB">
        <w:tc>
          <w:tcPr>
            <w:tcW w:w="3652" w:type="dxa"/>
          </w:tcPr>
          <w:p w:rsidR="006C31EB" w:rsidRPr="0055362B" w:rsidRDefault="00702E76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53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Сизинцева</w:t>
            </w:r>
            <w:proofErr w:type="spellEnd"/>
            <w:r w:rsidRPr="00553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7337" w:type="dxa"/>
          </w:tcPr>
          <w:p w:rsidR="006C31EB" w:rsidRPr="00D728C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мәдәнияте” МКУ башлыгы</w:t>
            </w:r>
          </w:p>
        </w:tc>
      </w:tr>
      <w:tr w:rsidR="006C31EB" w:rsidTr="006C31EB">
        <w:tc>
          <w:tcPr>
            <w:tcW w:w="3652" w:type="dxa"/>
          </w:tcPr>
          <w:p w:rsidR="006C31EB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Прохорова Светлана Викторовна</w:t>
            </w:r>
          </w:p>
        </w:tc>
        <w:tc>
          <w:tcPr>
            <w:tcW w:w="7337" w:type="dxa"/>
          </w:tcPr>
          <w:p w:rsidR="006C31EB" w:rsidRPr="00D728CB" w:rsidRDefault="00D728CB" w:rsidP="00D728C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халыкнысоциаль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яклау бүлеге башлыгы (килешенү буенча)</w:t>
            </w:r>
          </w:p>
        </w:tc>
      </w:tr>
      <w:tr w:rsidR="006C31EB" w:rsidRPr="002570E6" w:rsidTr="006C31EB">
        <w:tc>
          <w:tcPr>
            <w:tcW w:w="3652" w:type="dxa"/>
          </w:tcPr>
          <w:p w:rsidR="006C31EB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Пономарев Юрий Николаевич</w:t>
            </w:r>
          </w:p>
        </w:tc>
        <w:tc>
          <w:tcPr>
            <w:tcW w:w="7337" w:type="dxa"/>
          </w:tcPr>
          <w:p w:rsidR="006C31E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Рәсәйнең ЭЭМ бүлеге башлыгы (килешенү буенча)</w:t>
            </w:r>
          </w:p>
        </w:tc>
      </w:tr>
      <w:tr w:rsidR="006C31EB" w:rsidRPr="002570E6" w:rsidTr="006C31EB">
        <w:tc>
          <w:tcPr>
            <w:tcW w:w="3652" w:type="dxa"/>
          </w:tcPr>
          <w:p w:rsidR="006C31EB" w:rsidRPr="0055362B" w:rsidRDefault="00891AB2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Гаффаров Әнәс Мә</w:t>
            </w:r>
            <w:r w:rsidR="009B1B04"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сн</w:t>
            </w: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әви улы</w:t>
            </w:r>
          </w:p>
        </w:tc>
        <w:tc>
          <w:tcPr>
            <w:tcW w:w="7337" w:type="dxa"/>
          </w:tcPr>
          <w:p w:rsidR="006C31E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Рәсәйнең ЭЭМ бүлегенең ЮХИДИ башлыгы (килешенү буенча)</w:t>
            </w:r>
          </w:p>
        </w:tc>
      </w:tr>
      <w:tr w:rsidR="006C31EB" w:rsidRPr="002570E6" w:rsidTr="006C31EB">
        <w:tc>
          <w:tcPr>
            <w:tcW w:w="3652" w:type="dxa"/>
          </w:tcPr>
          <w:p w:rsidR="006C31EB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Ябуров Александр Сергеевич</w:t>
            </w:r>
          </w:p>
        </w:tc>
        <w:tc>
          <w:tcPr>
            <w:tcW w:w="7337" w:type="dxa"/>
          </w:tcPr>
          <w:p w:rsidR="006C31E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күзәтү эшчәнлеге бүлеге башлыгы (килешенү буенча)</w:t>
            </w:r>
          </w:p>
        </w:tc>
      </w:tr>
      <w:tr w:rsidR="009B1B04" w:rsidRPr="002570E6" w:rsidTr="006C31EB">
        <w:tc>
          <w:tcPr>
            <w:tcW w:w="3652" w:type="dxa"/>
          </w:tcPr>
          <w:p w:rsidR="009B1B04" w:rsidRPr="0055362B" w:rsidRDefault="00891AB2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Сәлихова Роза Җәүдәт кызы</w:t>
            </w:r>
          </w:p>
        </w:tc>
        <w:tc>
          <w:tcPr>
            <w:tcW w:w="7337" w:type="dxa"/>
          </w:tcPr>
          <w:p w:rsidR="009B1B04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Роспотребнадзор идарәсенең ТБ башлыгы (килешенү буенча)</w:t>
            </w:r>
          </w:p>
        </w:tc>
      </w:tr>
      <w:tr w:rsidR="009B1B04" w:rsidRPr="002570E6" w:rsidTr="006C31EB">
        <w:tc>
          <w:tcPr>
            <w:tcW w:w="3652" w:type="dxa"/>
          </w:tcPr>
          <w:p w:rsidR="009B1B04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Даровских Максим Сергеевич</w:t>
            </w:r>
          </w:p>
        </w:tc>
        <w:tc>
          <w:tcPr>
            <w:tcW w:w="7337" w:type="dxa"/>
          </w:tcPr>
          <w:p w:rsidR="009B1B04" w:rsidRPr="00D728C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 гигиена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эпидемиология үзәге” ФБСУ филиалының баш табибы (килешенү буенча)</w:t>
            </w:r>
          </w:p>
        </w:tc>
      </w:tr>
      <w:tr w:rsidR="009B1B04" w:rsidRPr="002570E6" w:rsidTr="006C31EB">
        <w:tc>
          <w:tcPr>
            <w:tcW w:w="3652" w:type="dxa"/>
          </w:tcPr>
          <w:p w:rsidR="009B1B04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Парунина Эльвира Кашафовна</w:t>
            </w:r>
          </w:p>
        </w:tc>
        <w:tc>
          <w:tcPr>
            <w:tcW w:w="7337" w:type="dxa"/>
          </w:tcPr>
          <w:p w:rsidR="009B1B04" w:rsidRPr="00D728C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Башкарма комитетының сәүдә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көнкүреш бүлеге мөдире</w:t>
            </w:r>
          </w:p>
        </w:tc>
      </w:tr>
      <w:tr w:rsidR="009B1B04" w:rsidTr="006C31EB">
        <w:tc>
          <w:tcPr>
            <w:tcW w:w="3652" w:type="dxa"/>
          </w:tcPr>
          <w:p w:rsidR="009B1B04" w:rsidRPr="0055362B" w:rsidRDefault="00891AB2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Руденко Гөлзада Рәкый</w:t>
            </w:r>
            <w:r w:rsidR="009B1B04"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кызы</w:t>
            </w:r>
          </w:p>
        </w:tc>
        <w:tc>
          <w:tcPr>
            <w:tcW w:w="7337" w:type="dxa"/>
          </w:tcPr>
          <w:p w:rsidR="009B1B04" w:rsidRPr="00D728C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Алабуганың дәүләт тарих-архитектура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сәнгат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музей-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тыюлыгы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(килешенү буенча)</w:t>
            </w:r>
          </w:p>
        </w:tc>
      </w:tr>
      <w:tr w:rsidR="009B1B04" w:rsidTr="006C31EB">
        <w:tc>
          <w:tcPr>
            <w:tcW w:w="3652" w:type="dxa"/>
          </w:tcPr>
          <w:p w:rsidR="009B1B04" w:rsidRPr="0055362B" w:rsidRDefault="00891AB2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Умеркина Нурия Нурмөхәммә</w:t>
            </w:r>
            <w:r w:rsidR="009B1B04"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кызы</w:t>
            </w:r>
          </w:p>
        </w:tc>
        <w:tc>
          <w:tcPr>
            <w:tcW w:w="7337" w:type="dxa"/>
          </w:tcPr>
          <w:p w:rsidR="009B1B04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АМР “</w:t>
            </w:r>
            <w:r w:rsid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БССЛ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”МБУ директоры</w:t>
            </w:r>
          </w:p>
        </w:tc>
      </w:tr>
      <w:tr w:rsidR="009B1B04" w:rsidTr="006C31EB">
        <w:tc>
          <w:tcPr>
            <w:tcW w:w="3652" w:type="dxa"/>
          </w:tcPr>
          <w:p w:rsidR="009B1B04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Гарифуллина Эльза Юлдуз</w:t>
            </w:r>
            <w:r w:rsidR="00891AB2"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кызы</w:t>
            </w:r>
          </w:p>
        </w:tc>
        <w:tc>
          <w:tcPr>
            <w:tcW w:w="7337" w:type="dxa"/>
          </w:tcPr>
          <w:p w:rsidR="009B1B0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комитетының оештыру бүлеге башлыгы</w:t>
            </w:r>
          </w:p>
        </w:tc>
      </w:tr>
      <w:tr w:rsidR="009B1B04" w:rsidRPr="00997FD0" w:rsidTr="006C31EB">
        <w:tc>
          <w:tcPr>
            <w:tcW w:w="3652" w:type="dxa"/>
          </w:tcPr>
          <w:p w:rsidR="009B1B04" w:rsidRPr="0055362B" w:rsidRDefault="00891AB2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Качаева Сабина </w:t>
            </w:r>
            <w:proofErr w:type="spellStart"/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>Рә</w:t>
            </w:r>
            <w:r w:rsidR="00997FD0"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proofErr w:type="spellEnd"/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7337" w:type="dxa"/>
          </w:tcPr>
          <w:p w:rsidR="009B1B04" w:rsidRDefault="00997FD0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Җ.в.б. </w:t>
            </w:r>
            <w:r w:rsid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ОАО “ТАМЕДИА”, “Алпресс” директоры (килешенү буенча)</w:t>
            </w:r>
          </w:p>
        </w:tc>
      </w:tr>
      <w:tr w:rsidR="009B1B04" w:rsidRPr="002570E6" w:rsidTr="006C31EB">
        <w:tc>
          <w:tcPr>
            <w:tcW w:w="3652" w:type="dxa"/>
          </w:tcPr>
          <w:p w:rsidR="009B1B04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Демина Юлия Леонидовна</w:t>
            </w:r>
          </w:p>
        </w:tc>
        <w:tc>
          <w:tcPr>
            <w:tcW w:w="7337" w:type="dxa"/>
          </w:tcPr>
          <w:p w:rsidR="009B1B0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ДКУ“Алабуга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халык шөгыле үзәге”директоры (килешенү буенча)</w:t>
            </w:r>
          </w:p>
        </w:tc>
      </w:tr>
      <w:tr w:rsidR="009B1B04" w:rsidRPr="002570E6" w:rsidTr="006C31EB">
        <w:tc>
          <w:tcPr>
            <w:tcW w:w="3652" w:type="dxa"/>
          </w:tcPr>
          <w:p w:rsidR="009B1B04" w:rsidRPr="0055362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6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Рожина Марина Владимировна</w:t>
            </w:r>
          </w:p>
        </w:tc>
        <w:tc>
          <w:tcPr>
            <w:tcW w:w="7337" w:type="dxa"/>
          </w:tcPr>
          <w:p w:rsidR="009B1B04" w:rsidRPr="009F01F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буенча ББЭБ </w:t>
            </w:r>
            <w:r w:rsidRP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УПВ Рәсәйнең ЭЭМ башлыгы (килешенү буенча)</w:t>
            </w:r>
          </w:p>
        </w:tc>
      </w:tr>
      <w:tr w:rsidR="00FE047C" w:rsidTr="006C31EB">
        <w:tc>
          <w:tcPr>
            <w:tcW w:w="3652" w:type="dxa"/>
          </w:tcPr>
          <w:p w:rsidR="00FE047C" w:rsidRPr="0055362B" w:rsidRDefault="00FE047C" w:rsidP="00F56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>Мынбаева</w:t>
            </w:r>
            <w:proofErr w:type="spellEnd"/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7337" w:type="dxa"/>
          </w:tcPr>
          <w:p w:rsidR="00FE047C" w:rsidRPr="009F01F4" w:rsidRDefault="00FE047C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Башкарма комитеты опека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попечителлек бүлеге башлыгы (килешенү буенча)</w:t>
            </w:r>
          </w:p>
        </w:tc>
      </w:tr>
      <w:tr w:rsidR="00FE047C" w:rsidRPr="00702E76" w:rsidTr="006C31EB">
        <w:tc>
          <w:tcPr>
            <w:tcW w:w="3652" w:type="dxa"/>
          </w:tcPr>
          <w:p w:rsidR="00FE047C" w:rsidRPr="0055362B" w:rsidRDefault="00FE047C" w:rsidP="00F56517">
            <w:pPr>
              <w:tabs>
                <w:tab w:val="left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55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7337" w:type="dxa"/>
          </w:tcPr>
          <w:p w:rsidR="00FE047C" w:rsidRPr="009F01F4" w:rsidRDefault="00FE047C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районының балиг</w:t>
            </w:r>
            <w:r w:rsidRP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 </w:t>
            </w:r>
            <w:r w:rsidRP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аларның хокукларын яклау буенча комиссиянең баш белгече (килешенү буенча)</w:t>
            </w:r>
          </w:p>
        </w:tc>
      </w:tr>
      <w:tr w:rsidR="009B1B04" w:rsidRPr="002570E6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Гончар Ольга Никоноровна</w:t>
            </w:r>
          </w:p>
        </w:tc>
        <w:tc>
          <w:tcPr>
            <w:tcW w:w="7337" w:type="dxa"/>
          </w:tcPr>
          <w:p w:rsidR="009B1B04" w:rsidRPr="009B37AF" w:rsidRDefault="009F01F4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 </w:t>
            </w:r>
            <w:r w:rsid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ФМ  МС бүлеге җитәкчесе (килешенү буенча)</w:t>
            </w:r>
          </w:p>
        </w:tc>
      </w:tr>
    </w:tbl>
    <w:p w:rsidR="006C31EB" w:rsidRPr="006C31EB" w:rsidRDefault="006C31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531FFF" w:rsidRPr="006C31EB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0E6" w:rsidRDefault="002570E6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Pr="001D7EEB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нче кушымтасы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Балалар 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 xml:space="preserve"> яшь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ял итү оешмаларын кабул итү комиссиясе составы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5"/>
        <w:gridCol w:w="7178"/>
      </w:tblGrid>
      <w:tr w:rsidR="009B37AF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Рыбакова Людмила Николаевна</w:t>
            </w:r>
          </w:p>
        </w:tc>
        <w:tc>
          <w:tcPr>
            <w:tcW w:w="7337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җитәкчесенең 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 буенча урынбасары, ведомтсвоара комиссиянең рәисе</w:t>
            </w:r>
          </w:p>
        </w:tc>
      </w:tr>
      <w:tr w:rsidR="009B37AF" w:rsidRPr="002570E6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Даровских Максим Сергеевич</w:t>
            </w:r>
          </w:p>
        </w:tc>
        <w:tc>
          <w:tcPr>
            <w:tcW w:w="7337" w:type="dxa"/>
          </w:tcPr>
          <w:p w:rsidR="009B37AF" w:rsidRPr="00D728CB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 гигиена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эпидемиология үзәге” ФБСУ филиалының баш табибы (килешенү буенча)</w:t>
            </w:r>
          </w:p>
        </w:tc>
      </w:tr>
      <w:tr w:rsidR="009B37AF" w:rsidRPr="002570E6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Салихова Роза Завдатовна</w:t>
            </w:r>
          </w:p>
        </w:tc>
        <w:tc>
          <w:tcPr>
            <w:tcW w:w="7337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Роспотребнадзор идарәсенең ТБ башлыгы (килешенү буенча)</w:t>
            </w:r>
          </w:p>
        </w:tc>
      </w:tr>
      <w:tr w:rsidR="009B37AF" w:rsidRPr="002570E6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Ябуров Александр Сергеевич</w:t>
            </w:r>
          </w:p>
        </w:tc>
        <w:tc>
          <w:tcPr>
            <w:tcW w:w="7337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күзәтү эшчәнлеге бүлеге башлыгы (килешенү буенча)</w:t>
            </w:r>
          </w:p>
        </w:tc>
      </w:tr>
    </w:tbl>
    <w:p w:rsidR="009B37AF" w:rsidRP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Pr="00767700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A5335" w:rsidRPr="00767700" w:rsidRDefault="00BA5335" w:rsidP="00BA5335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lastRenderedPageBreak/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нче кушымтасы</w:t>
      </w:r>
    </w:p>
    <w:p w:rsidR="009B37AF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AA3CF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Гариза формасы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АМР Башкарма комитеты 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җитәкчесенең урынбасары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Рыбакова Л.Н.га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Хөрмәтле Людмила Николаевна!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Түбәндәге оешма хезмәткәрләренең балаларына БСЛ “Яш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төзүче”гә юлламалар бирүегезне сорыйбыз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(оешманың исеме)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1311"/>
        <w:gridCol w:w="1356"/>
        <w:gridCol w:w="1357"/>
        <w:gridCol w:w="1362"/>
        <w:gridCol w:w="1362"/>
        <w:gridCol w:w="1318"/>
        <w:gridCol w:w="1355"/>
      </w:tblGrid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Баланың ФИО</w:t>
            </w: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елы, ае, көне</w:t>
            </w: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урыны, мәктәбе, сыйныфы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 адресы, телефоны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Гариза бирүче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Икенче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Смена 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Статусы*</w:t>
            </w: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B37AF" w:rsidRP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Директор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*Статусы күрсәтелә (ял 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савыктыруга җибәрелгән балалар: ятим балалар/яисә әти-әни карамагыннан мәхрүм калган балалар, инвалид балалар, төрле радиа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ияле аварияләргә очраган балалар, күпбалалы яисә тулы булмаган гаиләдән, әти-әнисе эшсез калган гаиләдән, качаклар гаиләсеннән килгән балалар) 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2570E6" w:rsidRDefault="002570E6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lastRenderedPageBreak/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 нчы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кушымтасы</w:t>
      </w:r>
    </w:p>
    <w:p w:rsidR="009B37AF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Гариза формасы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АМР Башкарма комитеты 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җитәкчесенең урынбасары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Рыбакова Л.Н.га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Хөрмәтле Людмила Николаевна!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Спорт мәктәпләрендә тәрбияләнүче балаларга БСЛ “Урман әкияте”нә юлламалар бирүегезне сорыйбыз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1311"/>
        <w:gridCol w:w="1356"/>
        <w:gridCol w:w="1357"/>
        <w:gridCol w:w="1362"/>
        <w:gridCol w:w="1362"/>
        <w:gridCol w:w="1318"/>
        <w:gridCol w:w="1355"/>
      </w:tblGrid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Баланың ФИО</w:t>
            </w: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елы, ае, көне</w:t>
            </w: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урыны, мәктәбе, сыйныфы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 адресы, телефоны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Гариза бирүче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Икенче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Смена 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Статусы*</w:t>
            </w: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B37AF" w:rsidRP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Директор</w:t>
      </w:r>
    </w:p>
    <w:p w:rsid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*Статусы күрсәтелә (ял 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савыктыруга җибәрелгән балалар: ятим балалар/яисә әти-әни карамагыннан мәхрүм калган балалар, инвалид балалар, төрле радиа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ияле аварияләргә очраган балалар, күпбалалы яисә тулы булмаган гаиләдән, әти-әнисе эшсез калган гаиләдән, качаклар гаиләсеннән килгән балалар) 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2570E6" w:rsidRDefault="002570E6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5B5983" w:rsidP="005B5983">
      <w:pPr>
        <w:pStyle w:val="a3"/>
        <w:tabs>
          <w:tab w:val="left" w:pos="8385"/>
        </w:tabs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lastRenderedPageBreak/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нче кушымтасы</w:t>
      </w:r>
    </w:p>
    <w:p w:rsidR="009B37AF" w:rsidRDefault="009B37AF" w:rsidP="008B6830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2019 нчы елда Алабуга муниципаль районының  муниципаль лагерьләрендә балалар hәм яшьләрнең ялын оештыруга киткән норматив чыгымнарның балалар hәм яшьләрнең ялы өчен ата-аналар чыгымы  белән про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ентлаштырылган нисбәте күләме 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31"/>
        <w:gridCol w:w="6199"/>
        <w:gridCol w:w="3473"/>
      </w:tblGrid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345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Ял формасының исеме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чыгымының күләме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 тибындагы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оешмалары оештырган, көндезге лагер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сменалары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345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“Сәләтле балалар академиясе”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лагере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әрчите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әрчите лагер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ләрендә муни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ципаль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дәүләт учре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дениеләре, коммер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ияле оешмалар  хезмәткәрләренең балалары өчен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Хезмәт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ял отрядларындагы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</w:tbl>
    <w:p w:rsidR="009B37AF" w:rsidRP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B37AF" w:rsidRPr="009B37AF" w:rsidSect="00D272C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8F3"/>
    <w:multiLevelType w:val="hybridMultilevel"/>
    <w:tmpl w:val="05EA5B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28C"/>
    <w:multiLevelType w:val="hybridMultilevel"/>
    <w:tmpl w:val="2D5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44B8"/>
    <w:multiLevelType w:val="hybridMultilevel"/>
    <w:tmpl w:val="356E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4691"/>
    <w:multiLevelType w:val="hybridMultilevel"/>
    <w:tmpl w:val="0720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4A3B"/>
    <w:multiLevelType w:val="hybridMultilevel"/>
    <w:tmpl w:val="65A2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BC"/>
    <w:rsid w:val="00001ACE"/>
    <w:rsid w:val="00010691"/>
    <w:rsid w:val="00035616"/>
    <w:rsid w:val="000E6880"/>
    <w:rsid w:val="000F07AD"/>
    <w:rsid w:val="000F2FBC"/>
    <w:rsid w:val="001324A8"/>
    <w:rsid w:val="00150F1D"/>
    <w:rsid w:val="00187663"/>
    <w:rsid w:val="001B26CA"/>
    <w:rsid w:val="001B6481"/>
    <w:rsid w:val="001C43DE"/>
    <w:rsid w:val="001D7EEB"/>
    <w:rsid w:val="002419DC"/>
    <w:rsid w:val="00250157"/>
    <w:rsid w:val="002570E6"/>
    <w:rsid w:val="00261DB3"/>
    <w:rsid w:val="002800E1"/>
    <w:rsid w:val="002C4E26"/>
    <w:rsid w:val="002E33D6"/>
    <w:rsid w:val="002F7A46"/>
    <w:rsid w:val="003164D4"/>
    <w:rsid w:val="00317387"/>
    <w:rsid w:val="003715FC"/>
    <w:rsid w:val="003A5A19"/>
    <w:rsid w:val="004C2EF1"/>
    <w:rsid w:val="004D5680"/>
    <w:rsid w:val="004D5FBC"/>
    <w:rsid w:val="004F1F36"/>
    <w:rsid w:val="005226C2"/>
    <w:rsid w:val="00531FFF"/>
    <w:rsid w:val="00534418"/>
    <w:rsid w:val="0054103C"/>
    <w:rsid w:val="00545507"/>
    <w:rsid w:val="00553387"/>
    <w:rsid w:val="0055362B"/>
    <w:rsid w:val="005653FE"/>
    <w:rsid w:val="005812E1"/>
    <w:rsid w:val="005836C7"/>
    <w:rsid w:val="005B3C6C"/>
    <w:rsid w:val="005B5983"/>
    <w:rsid w:val="005B79AB"/>
    <w:rsid w:val="005F3BF9"/>
    <w:rsid w:val="00645E1D"/>
    <w:rsid w:val="00676675"/>
    <w:rsid w:val="006B71BA"/>
    <w:rsid w:val="006C31EB"/>
    <w:rsid w:val="006C6158"/>
    <w:rsid w:val="00702E76"/>
    <w:rsid w:val="0071016E"/>
    <w:rsid w:val="007148ED"/>
    <w:rsid w:val="00717E1B"/>
    <w:rsid w:val="007366B3"/>
    <w:rsid w:val="00765ACA"/>
    <w:rsid w:val="00767700"/>
    <w:rsid w:val="00794C03"/>
    <w:rsid w:val="0087648A"/>
    <w:rsid w:val="00891AB2"/>
    <w:rsid w:val="008B6830"/>
    <w:rsid w:val="008C0F26"/>
    <w:rsid w:val="008F1525"/>
    <w:rsid w:val="00924769"/>
    <w:rsid w:val="009332FC"/>
    <w:rsid w:val="00935F1C"/>
    <w:rsid w:val="00983D5F"/>
    <w:rsid w:val="00997FD0"/>
    <w:rsid w:val="009B1B04"/>
    <w:rsid w:val="009B37AF"/>
    <w:rsid w:val="009B54F6"/>
    <w:rsid w:val="009F01F4"/>
    <w:rsid w:val="009F175D"/>
    <w:rsid w:val="00A77143"/>
    <w:rsid w:val="00AA3CF1"/>
    <w:rsid w:val="00B265DB"/>
    <w:rsid w:val="00B575D5"/>
    <w:rsid w:val="00B6019A"/>
    <w:rsid w:val="00BA5335"/>
    <w:rsid w:val="00BD3EF5"/>
    <w:rsid w:val="00C00CE2"/>
    <w:rsid w:val="00C023EC"/>
    <w:rsid w:val="00C16B31"/>
    <w:rsid w:val="00C35426"/>
    <w:rsid w:val="00C357E9"/>
    <w:rsid w:val="00C3758C"/>
    <w:rsid w:val="00C475B1"/>
    <w:rsid w:val="00CB33B4"/>
    <w:rsid w:val="00CC0ED3"/>
    <w:rsid w:val="00CC1AEE"/>
    <w:rsid w:val="00CC2980"/>
    <w:rsid w:val="00CC5D15"/>
    <w:rsid w:val="00CE3061"/>
    <w:rsid w:val="00D021C0"/>
    <w:rsid w:val="00D03C23"/>
    <w:rsid w:val="00D272CA"/>
    <w:rsid w:val="00D511CD"/>
    <w:rsid w:val="00D728CB"/>
    <w:rsid w:val="00D76E52"/>
    <w:rsid w:val="00D77A3B"/>
    <w:rsid w:val="00D82EAD"/>
    <w:rsid w:val="00DD2527"/>
    <w:rsid w:val="00DD535B"/>
    <w:rsid w:val="00DD68D3"/>
    <w:rsid w:val="00DE5419"/>
    <w:rsid w:val="00E56286"/>
    <w:rsid w:val="00E80518"/>
    <w:rsid w:val="00E935A3"/>
    <w:rsid w:val="00EE5901"/>
    <w:rsid w:val="00F1394B"/>
    <w:rsid w:val="00F267BF"/>
    <w:rsid w:val="00F26D1B"/>
    <w:rsid w:val="00F51B0B"/>
    <w:rsid w:val="00F64BD8"/>
    <w:rsid w:val="00FA7568"/>
    <w:rsid w:val="00FE047C"/>
    <w:rsid w:val="00FF1474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D984"/>
  <w15:docId w15:val="{AB5F89E0-9464-407C-BBC9-E5BBAB2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E1D"/>
    <w:pPr>
      <w:spacing w:after="0" w:line="240" w:lineRule="auto"/>
    </w:pPr>
  </w:style>
  <w:style w:type="table" w:styleId="a4">
    <w:name w:val="Table Grid"/>
    <w:basedOn w:val="a1"/>
    <w:uiPriority w:val="39"/>
    <w:rsid w:val="00F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475B1"/>
    <w:pPr>
      <w:widowControl w:val="0"/>
      <w:autoSpaceDE w:val="0"/>
      <w:autoSpaceDN w:val="0"/>
      <w:adjustRightInd w:val="0"/>
      <w:spacing w:after="0" w:line="240" w:lineRule="auto"/>
    </w:pPr>
    <w:rPr>
      <w:rFonts w:ascii="T_Times NR" w:eastAsia="Times New Roman" w:hAnsi="T_Times NR" w:cs="Times New Roman"/>
      <w:b/>
      <w:bCs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C475B1"/>
    <w:rPr>
      <w:rFonts w:ascii="T_Times NR" w:eastAsia="Times New Roman" w:hAnsi="T_Times NR" w:cs="Times New Roman"/>
      <w:b/>
      <w:bCs/>
      <w:sz w:val="20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DBD4-4198-46B0-A279-ECBF082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2019-06-27T07:29:00Z</dcterms:created>
  <dcterms:modified xsi:type="dcterms:W3CDTF">2019-06-27T11:00:00Z</dcterms:modified>
</cp:coreProperties>
</file>