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356"/>
        <w:gridCol w:w="4089"/>
      </w:tblGrid>
      <w:tr w:rsidR="00956120" w:rsidRPr="00F76C2A" w:rsidTr="004677A8">
        <w:trPr>
          <w:trHeight w:val="1378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120" w:rsidRDefault="00956120" w:rsidP="004677A8">
            <w:pPr>
              <w:jc w:val="center"/>
              <w:rPr>
                <w:lang w:eastAsia="en-US"/>
              </w:rPr>
            </w:pPr>
            <w:r>
              <w:t>ИСПОЛНИТЕЛЬНЫЙ КОМИТЕТ ЕЛАБУЖСКОГО МУНИЦИПАЛЬНОГО РАЙОНА</w:t>
            </w:r>
          </w:p>
          <w:p w:rsidR="00956120" w:rsidRDefault="00956120" w:rsidP="004677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120" w:rsidRDefault="00956120" w:rsidP="004677A8">
            <w:pPr>
              <w:rPr>
                <w:lang w:eastAsia="en-US"/>
              </w:rPr>
            </w:pPr>
            <w:r w:rsidRPr="00BD16ED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120" w:rsidRDefault="00956120" w:rsidP="004677A8">
            <w:pPr>
              <w:ind w:left="-123"/>
              <w:jc w:val="center"/>
              <w:rPr>
                <w:lang w:eastAsia="en-US"/>
              </w:rPr>
            </w:pPr>
            <w:proofErr w:type="gramStart"/>
            <w:r>
              <w:t>ТАТАРСТАН  РЕСПУБЛИКАСЫ</w:t>
            </w:r>
            <w:proofErr w:type="gramEnd"/>
            <w:r>
              <w:t xml:space="preserve"> АЛАБУГА  МУНИЦИПАЛЬ</w:t>
            </w:r>
          </w:p>
          <w:p w:rsidR="00956120" w:rsidRDefault="00956120" w:rsidP="004677A8">
            <w:pPr>
              <w:ind w:left="-123"/>
              <w:jc w:val="center"/>
            </w:pPr>
            <w:r>
              <w:t>РАЙОНЫ БАШКАРМА            КОМИТЕТЫ</w:t>
            </w:r>
          </w:p>
          <w:p w:rsidR="00956120" w:rsidRDefault="00956120" w:rsidP="004677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6120" w:rsidRPr="006B6095" w:rsidTr="004677A8">
        <w:trPr>
          <w:trHeight w:val="554"/>
        </w:trPr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120" w:rsidRPr="0024555B" w:rsidRDefault="00956120" w:rsidP="004677A8">
            <w:pPr>
              <w:rPr>
                <w:b/>
                <w:sz w:val="28"/>
                <w:szCs w:val="28"/>
                <w:lang w:eastAsia="en-US"/>
              </w:rPr>
            </w:pPr>
            <w:r w:rsidRPr="0024555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120" w:rsidRPr="006B6095" w:rsidRDefault="00956120" w:rsidP="004677A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120" w:rsidRPr="0024555B" w:rsidRDefault="00956120" w:rsidP="004677A8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24555B">
              <w:rPr>
                <w:b/>
                <w:sz w:val="28"/>
                <w:szCs w:val="28"/>
              </w:rPr>
              <w:t>КАРАР</w:t>
            </w:r>
          </w:p>
        </w:tc>
      </w:tr>
      <w:tr w:rsidR="00956120" w:rsidRPr="006B6095" w:rsidTr="004677A8">
        <w:trPr>
          <w:trHeight w:val="6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120" w:rsidRPr="006B6095" w:rsidRDefault="00956120" w:rsidP="00D935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935C3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D935C3">
              <w:rPr>
                <w:sz w:val="28"/>
                <w:szCs w:val="28"/>
              </w:rPr>
              <w:t>.03.2019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120" w:rsidRPr="006B6095" w:rsidRDefault="00956120" w:rsidP="004677A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120" w:rsidRPr="006B6095" w:rsidRDefault="00956120" w:rsidP="00D935C3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6B6095">
              <w:rPr>
                <w:sz w:val="28"/>
                <w:szCs w:val="28"/>
              </w:rPr>
              <w:t xml:space="preserve">                               №</w:t>
            </w:r>
            <w:r w:rsidR="00D935C3">
              <w:rPr>
                <w:sz w:val="28"/>
                <w:szCs w:val="28"/>
              </w:rPr>
              <w:t xml:space="preserve"> 347</w:t>
            </w:r>
          </w:p>
        </w:tc>
      </w:tr>
    </w:tbl>
    <w:p w:rsidR="00956120" w:rsidRDefault="00956120" w:rsidP="00956120">
      <w:pPr>
        <w:ind w:right="-1"/>
        <w:rPr>
          <w:sz w:val="28"/>
          <w:szCs w:val="28"/>
        </w:rPr>
      </w:pPr>
    </w:p>
    <w:p w:rsidR="00956120" w:rsidRPr="00956120" w:rsidRDefault="00956120" w:rsidP="00956120">
      <w:pPr>
        <w:pStyle w:val="a5"/>
        <w:rPr>
          <w:sz w:val="28"/>
          <w:szCs w:val="28"/>
        </w:rPr>
      </w:pPr>
      <w:r w:rsidRPr="00956120">
        <w:rPr>
          <w:sz w:val="28"/>
          <w:szCs w:val="28"/>
        </w:rPr>
        <w:t xml:space="preserve">Об утверждении Положения </w:t>
      </w:r>
    </w:p>
    <w:p w:rsidR="00B96558" w:rsidRDefault="00956120" w:rsidP="00956120">
      <w:pPr>
        <w:pStyle w:val="a5"/>
        <w:rPr>
          <w:rStyle w:val="a4"/>
          <w:b w:val="0"/>
          <w:color w:val="auto"/>
          <w:sz w:val="28"/>
          <w:szCs w:val="28"/>
        </w:rPr>
      </w:pPr>
      <w:r w:rsidRPr="00956120">
        <w:rPr>
          <w:rStyle w:val="a4"/>
          <w:b w:val="0"/>
          <w:color w:val="auto"/>
          <w:sz w:val="28"/>
          <w:szCs w:val="28"/>
        </w:rPr>
        <w:t xml:space="preserve">об </w:t>
      </w:r>
      <w:r w:rsidR="00B96558">
        <w:rPr>
          <w:rStyle w:val="a4"/>
          <w:b w:val="0"/>
          <w:color w:val="auto"/>
          <w:sz w:val="28"/>
          <w:szCs w:val="28"/>
        </w:rPr>
        <w:t>отделе муниципального контроля</w:t>
      </w:r>
    </w:p>
    <w:p w:rsidR="00956120" w:rsidRPr="00956120" w:rsidRDefault="00956120" w:rsidP="00956120">
      <w:pPr>
        <w:pStyle w:val="a5"/>
        <w:rPr>
          <w:sz w:val="28"/>
          <w:szCs w:val="28"/>
        </w:rPr>
      </w:pPr>
      <w:r w:rsidRPr="00956120">
        <w:rPr>
          <w:sz w:val="28"/>
          <w:szCs w:val="28"/>
        </w:rPr>
        <w:t xml:space="preserve">Исполнительного комитета </w:t>
      </w:r>
      <w:proofErr w:type="spellStart"/>
      <w:r w:rsidRPr="00956120">
        <w:rPr>
          <w:sz w:val="28"/>
          <w:szCs w:val="28"/>
        </w:rPr>
        <w:t>Елабужского</w:t>
      </w:r>
      <w:proofErr w:type="spellEnd"/>
      <w:r w:rsidRPr="00956120">
        <w:rPr>
          <w:sz w:val="28"/>
          <w:szCs w:val="28"/>
        </w:rPr>
        <w:t xml:space="preserve"> </w:t>
      </w:r>
    </w:p>
    <w:p w:rsidR="00956120" w:rsidRPr="00956120" w:rsidRDefault="00956120" w:rsidP="00956120">
      <w:pPr>
        <w:pStyle w:val="a5"/>
      </w:pPr>
      <w:r w:rsidRPr="00956120">
        <w:rPr>
          <w:sz w:val="28"/>
          <w:szCs w:val="28"/>
        </w:rPr>
        <w:t>муниципального района</w:t>
      </w:r>
    </w:p>
    <w:p w:rsidR="00956120" w:rsidRPr="00956120" w:rsidRDefault="00956120" w:rsidP="00956120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</w:p>
    <w:p w:rsidR="00956120" w:rsidRDefault="00956120" w:rsidP="004C7F3D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C7F3D">
        <w:rPr>
          <w:b w:val="0"/>
          <w:sz w:val="28"/>
          <w:szCs w:val="28"/>
          <w:shd w:val="clear" w:color="auto" w:fill="FFFFFF"/>
        </w:rPr>
        <w:t xml:space="preserve">В связи с внесением изменений в </w:t>
      </w:r>
      <w:r w:rsidR="004C7F3D" w:rsidRPr="004C7F3D">
        <w:rPr>
          <w:b w:val="0"/>
          <w:sz w:val="28"/>
          <w:szCs w:val="28"/>
        </w:rPr>
        <w:t xml:space="preserve">Постановление Правительства РФ от 18 марта 2015 г. N 251 "Об утверждении Правил проведения </w:t>
      </w:r>
      <w:r w:rsidR="004C7F3D">
        <w:rPr>
          <w:b w:val="0"/>
          <w:sz w:val="28"/>
          <w:szCs w:val="28"/>
        </w:rPr>
        <w:t>а</w:t>
      </w:r>
      <w:r w:rsidR="004C7F3D" w:rsidRPr="004C7F3D">
        <w:rPr>
          <w:b w:val="0"/>
          <w:sz w:val="28"/>
          <w:szCs w:val="28"/>
        </w:rPr>
        <w:t>дминистративного обследования объектов земельных отношений" </w:t>
      </w:r>
      <w:r w:rsidRPr="004C7F3D">
        <w:rPr>
          <w:b w:val="0"/>
          <w:color w:val="000000"/>
          <w:sz w:val="28"/>
          <w:szCs w:val="28"/>
          <w:shd w:val="clear" w:color="auto" w:fill="FFFFFF"/>
        </w:rPr>
        <w:t xml:space="preserve">и на основании положения об Исполнительном комитете </w:t>
      </w:r>
      <w:proofErr w:type="spellStart"/>
      <w:r w:rsidRPr="004C7F3D">
        <w:rPr>
          <w:b w:val="0"/>
          <w:color w:val="000000"/>
          <w:sz w:val="28"/>
          <w:szCs w:val="28"/>
          <w:shd w:val="clear" w:color="auto" w:fill="FFFFFF"/>
        </w:rPr>
        <w:t>Елабужского</w:t>
      </w:r>
      <w:proofErr w:type="spellEnd"/>
      <w:r w:rsidRPr="004C7F3D">
        <w:rPr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</w:p>
    <w:p w:rsidR="00074AD5" w:rsidRPr="004C7F3D" w:rsidRDefault="00074AD5" w:rsidP="004C7F3D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956120" w:rsidRDefault="00956120" w:rsidP="00956120">
      <w:pPr>
        <w:pStyle w:val="a3"/>
        <w:shd w:val="clear" w:color="auto" w:fill="FFFFFF"/>
        <w:spacing w:beforeAutospacing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7B18BA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74AD5" w:rsidRDefault="00074AD5" w:rsidP="00956120">
      <w:pPr>
        <w:pStyle w:val="a3"/>
        <w:shd w:val="clear" w:color="auto" w:fill="FFFFFF"/>
        <w:spacing w:beforeAutospacing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956120" w:rsidRPr="00956120" w:rsidRDefault="00956120" w:rsidP="004C7F3D">
      <w:pPr>
        <w:pStyle w:val="a5"/>
        <w:ind w:firstLine="708"/>
        <w:jc w:val="both"/>
        <w:rPr>
          <w:sz w:val="28"/>
          <w:szCs w:val="28"/>
        </w:rPr>
      </w:pPr>
      <w:r w:rsidRPr="00C83361">
        <w:t>1</w:t>
      </w:r>
      <w:r w:rsidR="004C7F3D">
        <w:rPr>
          <w:sz w:val="28"/>
          <w:szCs w:val="28"/>
        </w:rPr>
        <w:t>.</w:t>
      </w:r>
      <w:r w:rsidRPr="00956120">
        <w:rPr>
          <w:sz w:val="28"/>
          <w:szCs w:val="28"/>
        </w:rPr>
        <w:t>Утвердить</w:t>
      </w:r>
      <w:r w:rsidRPr="00956120">
        <w:rPr>
          <w:rStyle w:val="apple-converted-space"/>
          <w:color w:val="000000"/>
          <w:sz w:val="28"/>
          <w:szCs w:val="28"/>
        </w:rPr>
        <w:t> </w:t>
      </w:r>
      <w:r w:rsidRPr="00956120">
        <w:rPr>
          <w:sz w:val="28"/>
          <w:szCs w:val="28"/>
        </w:rPr>
        <w:t>Положение</w:t>
      </w:r>
      <w:r w:rsidRPr="00956120">
        <w:rPr>
          <w:rStyle w:val="apple-converted-space"/>
          <w:color w:val="000000"/>
          <w:sz w:val="28"/>
          <w:szCs w:val="28"/>
        </w:rPr>
        <w:t> </w:t>
      </w:r>
      <w:r w:rsidRPr="00956120">
        <w:rPr>
          <w:sz w:val="28"/>
          <w:szCs w:val="28"/>
        </w:rPr>
        <w:t xml:space="preserve">об отделе </w:t>
      </w:r>
      <w:r w:rsidR="00B96558">
        <w:rPr>
          <w:sz w:val="28"/>
          <w:szCs w:val="28"/>
        </w:rPr>
        <w:t xml:space="preserve">муниципального контроля </w:t>
      </w:r>
      <w:r w:rsidRPr="00956120">
        <w:rPr>
          <w:sz w:val="28"/>
          <w:szCs w:val="28"/>
        </w:rPr>
        <w:t xml:space="preserve">Исполнительного комитета </w:t>
      </w:r>
      <w:proofErr w:type="spellStart"/>
      <w:r w:rsidRPr="00956120">
        <w:rPr>
          <w:sz w:val="28"/>
          <w:szCs w:val="28"/>
        </w:rPr>
        <w:t>Елабужского</w:t>
      </w:r>
      <w:proofErr w:type="spellEnd"/>
      <w:r w:rsidRPr="00956120">
        <w:rPr>
          <w:sz w:val="28"/>
          <w:szCs w:val="28"/>
        </w:rPr>
        <w:t xml:space="preserve"> муниципального района (в новой редакции) согласно приложению № 1.</w:t>
      </w:r>
    </w:p>
    <w:p w:rsidR="004C7F3D" w:rsidRDefault="00074AD5" w:rsidP="004C7F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F3D">
        <w:rPr>
          <w:sz w:val="28"/>
          <w:szCs w:val="28"/>
        </w:rPr>
        <w:t>. Н</w:t>
      </w:r>
      <w:r w:rsidR="00956120" w:rsidRPr="00956120">
        <w:rPr>
          <w:sz w:val="28"/>
          <w:szCs w:val="28"/>
        </w:rPr>
        <w:t xml:space="preserve">астоящее постановление </w:t>
      </w:r>
      <w:r w:rsidR="004C7F3D">
        <w:rPr>
          <w:sz w:val="28"/>
          <w:szCs w:val="28"/>
        </w:rPr>
        <w:t xml:space="preserve">подлежит </w:t>
      </w:r>
      <w:r w:rsidR="00956120" w:rsidRPr="00956120">
        <w:rPr>
          <w:sz w:val="28"/>
          <w:szCs w:val="28"/>
        </w:rPr>
        <w:t>официальном</w:t>
      </w:r>
      <w:r w:rsidR="004C7F3D">
        <w:rPr>
          <w:sz w:val="28"/>
          <w:szCs w:val="28"/>
        </w:rPr>
        <w:t>у опубликованию.</w:t>
      </w:r>
    </w:p>
    <w:p w:rsidR="00956120" w:rsidRPr="00956120" w:rsidRDefault="00074AD5" w:rsidP="004C7F3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F3D">
        <w:rPr>
          <w:sz w:val="28"/>
          <w:szCs w:val="28"/>
        </w:rPr>
        <w:t>.</w:t>
      </w:r>
      <w:r w:rsidR="00956120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руководителя Исполнительного комитета </w:t>
      </w:r>
      <w:proofErr w:type="spellStart"/>
      <w:r w:rsidR="00956120">
        <w:rPr>
          <w:sz w:val="28"/>
          <w:szCs w:val="28"/>
        </w:rPr>
        <w:t>Елабужского</w:t>
      </w:r>
      <w:proofErr w:type="spellEnd"/>
      <w:r w:rsidR="00956120">
        <w:rPr>
          <w:sz w:val="28"/>
          <w:szCs w:val="28"/>
        </w:rPr>
        <w:t xml:space="preserve"> муниципального района </w:t>
      </w:r>
      <w:proofErr w:type="spellStart"/>
      <w:r w:rsidR="00956120">
        <w:rPr>
          <w:sz w:val="28"/>
          <w:szCs w:val="28"/>
        </w:rPr>
        <w:t>З.А.Касимова</w:t>
      </w:r>
      <w:proofErr w:type="spellEnd"/>
      <w:r w:rsidR="00956120">
        <w:rPr>
          <w:sz w:val="28"/>
          <w:szCs w:val="28"/>
        </w:rPr>
        <w:t>.</w:t>
      </w:r>
    </w:p>
    <w:p w:rsidR="00956120" w:rsidRPr="00956120" w:rsidRDefault="00956120" w:rsidP="00956120">
      <w:pPr>
        <w:pStyle w:val="a5"/>
        <w:jc w:val="both"/>
        <w:rPr>
          <w:sz w:val="28"/>
          <w:szCs w:val="28"/>
        </w:rPr>
      </w:pPr>
    </w:p>
    <w:p w:rsidR="00956120" w:rsidRPr="00956120" w:rsidRDefault="00956120" w:rsidP="00956120">
      <w:pPr>
        <w:pStyle w:val="a5"/>
        <w:jc w:val="both"/>
        <w:rPr>
          <w:sz w:val="28"/>
          <w:szCs w:val="28"/>
        </w:rPr>
      </w:pPr>
    </w:p>
    <w:p w:rsidR="00956120" w:rsidRPr="00956120" w:rsidRDefault="00956120" w:rsidP="00956120">
      <w:pPr>
        <w:pStyle w:val="a5"/>
        <w:jc w:val="both"/>
        <w:rPr>
          <w:sz w:val="28"/>
          <w:szCs w:val="28"/>
        </w:rPr>
      </w:pPr>
      <w:r w:rsidRPr="00956120">
        <w:rPr>
          <w:sz w:val="28"/>
          <w:szCs w:val="28"/>
        </w:rPr>
        <w:t xml:space="preserve">Руководитель                                                                                           </w:t>
      </w:r>
      <w:proofErr w:type="spellStart"/>
      <w:r w:rsidRPr="00956120">
        <w:rPr>
          <w:sz w:val="28"/>
          <w:szCs w:val="28"/>
        </w:rPr>
        <w:t>Р.С.Хайруллин</w:t>
      </w:r>
      <w:proofErr w:type="spellEnd"/>
    </w:p>
    <w:p w:rsidR="00956120" w:rsidRPr="00956120" w:rsidRDefault="00956120" w:rsidP="00956120">
      <w:pPr>
        <w:pStyle w:val="a5"/>
        <w:jc w:val="both"/>
        <w:rPr>
          <w:sz w:val="28"/>
          <w:szCs w:val="28"/>
        </w:rPr>
      </w:pPr>
    </w:p>
    <w:p w:rsidR="00B7005F" w:rsidRDefault="00B7005F"/>
    <w:sectPr w:rsidR="00B7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2"/>
    <w:rsid w:val="00074AD5"/>
    <w:rsid w:val="002A0789"/>
    <w:rsid w:val="004C7F3D"/>
    <w:rsid w:val="005F4023"/>
    <w:rsid w:val="00956120"/>
    <w:rsid w:val="00A15034"/>
    <w:rsid w:val="00B7005F"/>
    <w:rsid w:val="00B96558"/>
    <w:rsid w:val="00D1372C"/>
    <w:rsid w:val="00D65942"/>
    <w:rsid w:val="00D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D58A"/>
  <w15:chartTrackingRefBased/>
  <w15:docId w15:val="{2C959651-96F0-4343-AEF2-FE2543E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120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956120"/>
    <w:rPr>
      <w:b/>
      <w:bCs/>
      <w:color w:val="000080"/>
    </w:rPr>
  </w:style>
  <w:style w:type="character" w:customStyle="1" w:styleId="apple-converted-space">
    <w:name w:val="apple-converted-space"/>
    <w:rsid w:val="00956120"/>
  </w:style>
  <w:style w:type="paragraph" w:styleId="a5">
    <w:name w:val="No Spacing"/>
    <w:uiPriority w:val="1"/>
    <w:qFormat/>
    <w:rsid w:val="0095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1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2019-02-07T07:09:00Z</cp:lastPrinted>
  <dcterms:created xsi:type="dcterms:W3CDTF">2019-03-14T13:20:00Z</dcterms:created>
  <dcterms:modified xsi:type="dcterms:W3CDTF">2019-03-14T13:22:00Z</dcterms:modified>
</cp:coreProperties>
</file>