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="10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9"/>
        <w:gridCol w:w="1356"/>
        <w:gridCol w:w="4273"/>
      </w:tblGrid>
      <w:tr w:rsidR="00524A90" w:rsidRPr="00F76C2A" w:rsidTr="00F76C2A">
        <w:trPr>
          <w:trHeight w:val="1556"/>
        </w:trPr>
        <w:tc>
          <w:tcPr>
            <w:tcW w:w="4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4A90" w:rsidRPr="00F76C2A" w:rsidRDefault="00524A90" w:rsidP="00F76C2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ИСПОЛНИТЕЛЬНЫЙ КОМИТЕТ ЕЛАБУЖСКОГО МУНИЦИПАЛЬНОГО РАЙОНА</w:t>
            </w:r>
          </w:p>
          <w:p w:rsidR="00524A90" w:rsidRPr="00F76C2A" w:rsidRDefault="0095512E" w:rsidP="00F76C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76C2A">
              <w:rPr>
                <w:sz w:val="24"/>
                <w:szCs w:val="24"/>
              </w:rPr>
              <w:t>РЕСПУБЛИКИ</w:t>
            </w:r>
            <w:r w:rsidR="00524A90" w:rsidRPr="00F76C2A">
              <w:rPr>
                <w:sz w:val="24"/>
                <w:szCs w:val="24"/>
              </w:rPr>
              <w:t xml:space="preserve"> ТАТАРСТАН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4A90" w:rsidRPr="00F76C2A" w:rsidRDefault="001B25DA" w:rsidP="00F76C2A">
            <w:pPr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23900" cy="904875"/>
                  <wp:effectExtent l="0" t="0" r="0" b="9525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4A90" w:rsidRPr="00F76C2A" w:rsidRDefault="00143633" w:rsidP="00F76C2A">
            <w:pPr>
              <w:spacing w:after="0" w:line="240" w:lineRule="auto"/>
              <w:ind w:left="-123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 xml:space="preserve">ТАТАРСТАН  РЕСПУБЛИКАСЫ </w:t>
            </w:r>
            <w:r w:rsidR="00C25A8C" w:rsidRPr="00F76C2A">
              <w:rPr>
                <w:sz w:val="24"/>
                <w:szCs w:val="24"/>
              </w:rPr>
              <w:t xml:space="preserve">АЛАБУГА  </w:t>
            </w:r>
            <w:r w:rsidR="00524A90" w:rsidRPr="00F76C2A">
              <w:rPr>
                <w:sz w:val="24"/>
                <w:szCs w:val="24"/>
              </w:rPr>
              <w:t>МУНИЦИПАЛЬ</w:t>
            </w:r>
          </w:p>
          <w:p w:rsidR="00112937" w:rsidRPr="00F76C2A" w:rsidRDefault="00524A90" w:rsidP="00F76C2A">
            <w:pPr>
              <w:spacing w:after="0" w:line="240" w:lineRule="auto"/>
              <w:ind w:left="-123"/>
              <w:jc w:val="center"/>
              <w:rPr>
                <w:sz w:val="24"/>
                <w:szCs w:val="24"/>
              </w:rPr>
            </w:pPr>
            <w:r w:rsidRPr="00F76C2A">
              <w:rPr>
                <w:sz w:val="24"/>
                <w:szCs w:val="24"/>
              </w:rPr>
              <w:t>РАЙОНЫ</w:t>
            </w:r>
            <w:r w:rsidR="00112937" w:rsidRPr="00F76C2A">
              <w:rPr>
                <w:sz w:val="24"/>
                <w:szCs w:val="24"/>
              </w:rPr>
              <w:t xml:space="preserve"> </w:t>
            </w:r>
            <w:r w:rsidRPr="00F76C2A">
              <w:rPr>
                <w:sz w:val="24"/>
                <w:szCs w:val="24"/>
              </w:rPr>
              <w:t xml:space="preserve">БАШКАРМА </w:t>
            </w:r>
            <w:r w:rsidR="00112937" w:rsidRPr="00F76C2A">
              <w:rPr>
                <w:sz w:val="24"/>
                <w:szCs w:val="24"/>
              </w:rPr>
              <w:t xml:space="preserve">           </w:t>
            </w:r>
            <w:r w:rsidRPr="00F76C2A">
              <w:rPr>
                <w:sz w:val="24"/>
                <w:szCs w:val="24"/>
              </w:rPr>
              <w:t>КОМИТЕТЫ</w:t>
            </w:r>
          </w:p>
          <w:p w:rsidR="00524A90" w:rsidRPr="00F76C2A" w:rsidRDefault="00524A90" w:rsidP="00F76C2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95512E" w:rsidRPr="00F76C2A" w:rsidTr="00F76C2A">
        <w:trPr>
          <w:trHeight w:val="554"/>
        </w:trPr>
        <w:tc>
          <w:tcPr>
            <w:tcW w:w="4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12E" w:rsidRPr="00F76C2A" w:rsidRDefault="0095512E" w:rsidP="00F76C2A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512E" w:rsidRPr="00F76C2A" w:rsidRDefault="0095512E" w:rsidP="00F76C2A">
            <w:pPr>
              <w:spacing w:after="0" w:line="240" w:lineRule="auto"/>
              <w:rPr>
                <w:noProof/>
                <w:lang w:eastAsia="ru-RU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5512E" w:rsidRPr="00F76C2A" w:rsidRDefault="0095512E" w:rsidP="00F76C2A">
            <w:pPr>
              <w:spacing w:after="0" w:line="240" w:lineRule="auto"/>
              <w:ind w:left="-123"/>
              <w:jc w:val="center"/>
              <w:rPr>
                <w:b/>
                <w:sz w:val="28"/>
                <w:szCs w:val="28"/>
              </w:rPr>
            </w:pPr>
            <w:r w:rsidRPr="00F76C2A">
              <w:rPr>
                <w:b/>
                <w:sz w:val="28"/>
                <w:szCs w:val="28"/>
              </w:rPr>
              <w:t>КАРАР</w:t>
            </w:r>
          </w:p>
        </w:tc>
      </w:tr>
      <w:tr w:rsidR="00EA0D8B" w:rsidRPr="00F76C2A" w:rsidTr="00F76C2A">
        <w:trPr>
          <w:trHeight w:val="681"/>
        </w:trPr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D8B" w:rsidRPr="00F76C2A" w:rsidRDefault="00122D6E" w:rsidP="00F76C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11.06.2019</w:t>
            </w:r>
          </w:p>
        </w:tc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D8B" w:rsidRPr="00F76C2A" w:rsidRDefault="00EA0D8B" w:rsidP="00F76C2A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A0D8B" w:rsidRPr="00F76C2A" w:rsidRDefault="00EA0D8B" w:rsidP="00122D6E">
            <w:pPr>
              <w:spacing w:after="0" w:line="240" w:lineRule="auto"/>
              <w:ind w:left="-123"/>
              <w:jc w:val="center"/>
              <w:rPr>
                <w:sz w:val="28"/>
                <w:szCs w:val="28"/>
              </w:rPr>
            </w:pPr>
            <w:r w:rsidRPr="00F76C2A">
              <w:rPr>
                <w:sz w:val="28"/>
                <w:szCs w:val="28"/>
              </w:rPr>
              <w:t>№</w:t>
            </w:r>
            <w:r w:rsidR="00122D6E">
              <w:rPr>
                <w:sz w:val="28"/>
                <w:szCs w:val="28"/>
              </w:rPr>
              <w:t xml:space="preserve"> 916</w:t>
            </w:r>
          </w:p>
        </w:tc>
      </w:tr>
    </w:tbl>
    <w:p w:rsidR="006E40B1" w:rsidRDefault="006E40B1" w:rsidP="00E95410">
      <w:pPr>
        <w:spacing w:after="0" w:line="240" w:lineRule="auto"/>
        <w:rPr>
          <w:sz w:val="28"/>
          <w:szCs w:val="28"/>
        </w:rPr>
      </w:pPr>
    </w:p>
    <w:p w:rsidR="00E95410" w:rsidRPr="003607E5" w:rsidRDefault="00E95410" w:rsidP="00E95410">
      <w:pPr>
        <w:spacing w:after="0" w:line="240" w:lineRule="auto"/>
        <w:ind w:right="4188"/>
        <w:jc w:val="both"/>
        <w:rPr>
          <w:sz w:val="28"/>
          <w:szCs w:val="28"/>
        </w:rPr>
      </w:pPr>
      <w:r w:rsidRPr="003607E5">
        <w:rPr>
          <w:sz w:val="28"/>
          <w:szCs w:val="28"/>
        </w:rPr>
        <w:t xml:space="preserve">О внесении изменений в постановление Исполнительного комитета Елабужского муниципального района </w:t>
      </w:r>
      <w:r>
        <w:rPr>
          <w:sz w:val="28"/>
          <w:szCs w:val="28"/>
        </w:rPr>
        <w:t xml:space="preserve">Республики Татарстан </w:t>
      </w:r>
      <w:r w:rsidRPr="003607E5">
        <w:rPr>
          <w:sz w:val="28"/>
          <w:szCs w:val="28"/>
        </w:rPr>
        <w:t>от 14.11.2016</w:t>
      </w:r>
      <w:r>
        <w:rPr>
          <w:sz w:val="28"/>
          <w:szCs w:val="28"/>
        </w:rPr>
        <w:t xml:space="preserve"> г.</w:t>
      </w:r>
      <w:r w:rsidRPr="003607E5">
        <w:rPr>
          <w:sz w:val="28"/>
          <w:szCs w:val="28"/>
        </w:rPr>
        <w:t xml:space="preserve"> №1430</w:t>
      </w:r>
      <w:r>
        <w:rPr>
          <w:sz w:val="28"/>
          <w:szCs w:val="28"/>
        </w:rPr>
        <w:t xml:space="preserve"> </w:t>
      </w:r>
      <w:r w:rsidRPr="003607E5">
        <w:rPr>
          <w:sz w:val="28"/>
          <w:szCs w:val="28"/>
        </w:rPr>
        <w:t>«Об утверждении муниципальной программы «Поддержка социально ориентированных некоммерческих организаций в Елабужском муниципальном районе Республики Татарстан  на 2016-2020 годы»</w:t>
      </w:r>
    </w:p>
    <w:p w:rsidR="00E95410" w:rsidRDefault="00E95410" w:rsidP="00E95410">
      <w:pPr>
        <w:spacing w:after="0" w:line="240" w:lineRule="auto"/>
        <w:rPr>
          <w:sz w:val="28"/>
          <w:szCs w:val="28"/>
        </w:rPr>
      </w:pPr>
    </w:p>
    <w:p w:rsidR="00E95410" w:rsidRPr="003607E5" w:rsidRDefault="00E95410" w:rsidP="00E95410">
      <w:pPr>
        <w:spacing w:after="0" w:line="240" w:lineRule="auto"/>
        <w:ind w:firstLine="567"/>
        <w:jc w:val="both"/>
        <w:rPr>
          <w:sz w:val="28"/>
          <w:szCs w:val="28"/>
        </w:rPr>
      </w:pPr>
      <w:r w:rsidRPr="003C7B0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Бюджетным кодексом </w:t>
      </w:r>
      <w:r w:rsidRPr="003C7B0A">
        <w:rPr>
          <w:sz w:val="28"/>
          <w:szCs w:val="28"/>
        </w:rPr>
        <w:t>Российской Федерации, постановлением Исполнительного комитета Елабужского муниципального района от 09.07.2014</w:t>
      </w:r>
      <w:r>
        <w:rPr>
          <w:sz w:val="28"/>
          <w:szCs w:val="28"/>
        </w:rPr>
        <w:t xml:space="preserve"> года №</w:t>
      </w:r>
      <w:r w:rsidRPr="003C7B0A">
        <w:rPr>
          <w:sz w:val="28"/>
          <w:szCs w:val="28"/>
        </w:rPr>
        <w:t xml:space="preserve">765 </w:t>
      </w:r>
      <w:r>
        <w:rPr>
          <w:sz w:val="28"/>
          <w:szCs w:val="28"/>
        </w:rPr>
        <w:t>«</w:t>
      </w:r>
      <w:r w:rsidRPr="003C7B0A">
        <w:rPr>
          <w:sz w:val="28"/>
          <w:szCs w:val="28"/>
        </w:rPr>
        <w:t>Об утверждении Положения о порядке разработки, реализации и оценки эффективности муниципальных программ Елабужского муниципального района</w:t>
      </w:r>
      <w:r>
        <w:rPr>
          <w:sz w:val="28"/>
          <w:szCs w:val="28"/>
        </w:rPr>
        <w:t>» Исполнительный комитет Елабужского муниципального района Республики Татарстан</w:t>
      </w:r>
    </w:p>
    <w:p w:rsidR="00E95410" w:rsidRPr="003607E5" w:rsidRDefault="00E95410" w:rsidP="00E95410">
      <w:pPr>
        <w:spacing w:after="0" w:line="240" w:lineRule="auto"/>
        <w:rPr>
          <w:sz w:val="28"/>
          <w:szCs w:val="28"/>
        </w:rPr>
      </w:pPr>
    </w:p>
    <w:p w:rsidR="00E95410" w:rsidRDefault="00E95410" w:rsidP="00E95410">
      <w:pPr>
        <w:spacing w:after="0" w:line="240" w:lineRule="auto"/>
        <w:ind w:firstLine="567"/>
        <w:jc w:val="center"/>
        <w:rPr>
          <w:b/>
          <w:sz w:val="28"/>
          <w:szCs w:val="28"/>
        </w:rPr>
      </w:pPr>
      <w:r w:rsidRPr="003607E5">
        <w:rPr>
          <w:b/>
          <w:sz w:val="28"/>
          <w:szCs w:val="28"/>
        </w:rPr>
        <w:t>ПОСТАНОВЛЯЕТ:</w:t>
      </w:r>
    </w:p>
    <w:p w:rsidR="00E95410" w:rsidRPr="003607E5" w:rsidRDefault="00E95410" w:rsidP="00E95410">
      <w:pPr>
        <w:spacing w:after="0" w:line="240" w:lineRule="auto"/>
        <w:ind w:firstLine="567"/>
        <w:jc w:val="center"/>
        <w:rPr>
          <w:b/>
          <w:sz w:val="28"/>
          <w:szCs w:val="28"/>
        </w:rPr>
      </w:pPr>
    </w:p>
    <w:p w:rsidR="00E95410" w:rsidRDefault="00E95410" w:rsidP="00E95410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607E5">
        <w:rPr>
          <w:rFonts w:ascii="Times New Roman" w:hAnsi="Times New Roman"/>
          <w:sz w:val="28"/>
          <w:szCs w:val="28"/>
        </w:rPr>
        <w:t xml:space="preserve">Внести следующие изменения в постановление Исполнительного комитета Елабужского муниципального района </w:t>
      </w:r>
      <w:r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3607E5">
        <w:rPr>
          <w:rFonts w:ascii="Times New Roman" w:hAnsi="Times New Roman"/>
          <w:sz w:val="28"/>
          <w:szCs w:val="28"/>
        </w:rPr>
        <w:t>от 14.11.2016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3607E5">
        <w:rPr>
          <w:rFonts w:ascii="Times New Roman" w:hAnsi="Times New Roman"/>
          <w:sz w:val="28"/>
          <w:szCs w:val="28"/>
        </w:rPr>
        <w:t xml:space="preserve"> №1430 «Об утверждении  муниципальной программы «Поддержка  социально ориентированных  некоммерческих организаций в Елабужском муниципальном районе Республики Татарстан  на 2016-2020 годы»:</w:t>
      </w:r>
    </w:p>
    <w:p w:rsidR="00E95410" w:rsidRDefault="00E95410" w:rsidP="00E9541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наименовании постановления слова «на 2016-2020 годы» заменить словами «на 2016-2021 годы»;</w:t>
      </w:r>
    </w:p>
    <w:p w:rsidR="00E95410" w:rsidRDefault="00E95410" w:rsidP="00E95410">
      <w:pPr>
        <w:pStyle w:val="a7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 </w:t>
      </w:r>
      <w:r w:rsidRPr="003607E5">
        <w:rPr>
          <w:rFonts w:ascii="Times New Roman" w:hAnsi="Times New Roman"/>
          <w:sz w:val="28"/>
          <w:szCs w:val="28"/>
        </w:rPr>
        <w:t>муниципальн</w:t>
      </w:r>
      <w:r>
        <w:rPr>
          <w:rFonts w:ascii="Times New Roman" w:hAnsi="Times New Roman"/>
          <w:sz w:val="28"/>
          <w:szCs w:val="28"/>
        </w:rPr>
        <w:t>ую</w:t>
      </w:r>
      <w:r w:rsidRPr="003607E5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у</w:t>
      </w:r>
      <w:r w:rsidRPr="003607E5">
        <w:rPr>
          <w:rFonts w:ascii="Times New Roman" w:hAnsi="Times New Roman"/>
          <w:sz w:val="28"/>
          <w:szCs w:val="28"/>
        </w:rPr>
        <w:t xml:space="preserve"> «Поддержка  социально ориентированных  некоммерческих организаций в Елабужском муниципальном районе Республики Татарстан  на 2016-202</w:t>
      </w:r>
      <w:r>
        <w:rPr>
          <w:rFonts w:ascii="Times New Roman" w:hAnsi="Times New Roman"/>
          <w:sz w:val="28"/>
          <w:szCs w:val="28"/>
        </w:rPr>
        <w:t>1</w:t>
      </w:r>
      <w:r w:rsidRPr="003607E5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в новой прилагаемой редакции.</w:t>
      </w:r>
    </w:p>
    <w:p w:rsidR="00E95410" w:rsidRPr="003C7B0A" w:rsidRDefault="00E95410" w:rsidP="00E95410">
      <w:pPr>
        <w:spacing w:after="0" w:line="240" w:lineRule="auto"/>
        <w:ind w:firstLine="567"/>
        <w:jc w:val="both"/>
        <w:rPr>
          <w:sz w:val="28"/>
          <w:szCs w:val="28"/>
        </w:rPr>
      </w:pPr>
      <w:r w:rsidRPr="003C7B0A">
        <w:rPr>
          <w:sz w:val="28"/>
          <w:szCs w:val="28"/>
        </w:rPr>
        <w:t xml:space="preserve">3. </w:t>
      </w:r>
      <w:bookmarkStart w:id="0" w:name="sub_3"/>
      <w:r w:rsidRPr="003C7B0A">
        <w:rPr>
          <w:sz w:val="28"/>
          <w:szCs w:val="28"/>
        </w:rPr>
        <w:t>Рекомендовать Финансово-бюджетной палате Елабужского муниципального района (Э.И. Садыкова):</w:t>
      </w:r>
    </w:p>
    <w:p w:rsidR="00E95410" w:rsidRPr="003C7B0A" w:rsidRDefault="00E95410" w:rsidP="00E95410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1" w:name="sub_31"/>
      <w:bookmarkEnd w:id="0"/>
      <w:r w:rsidRPr="003C7B0A">
        <w:rPr>
          <w:sz w:val="28"/>
          <w:szCs w:val="28"/>
        </w:rPr>
        <w:t>3.1. осуществить финансирование программы в пределах ассигнований, предусмотренных на эти цели в местном бюджете;</w:t>
      </w:r>
    </w:p>
    <w:p w:rsidR="00E95410" w:rsidRPr="003C7B0A" w:rsidRDefault="00E95410" w:rsidP="00E95410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2" w:name="sub_32"/>
      <w:bookmarkEnd w:id="1"/>
      <w:r w:rsidRPr="003C7B0A">
        <w:rPr>
          <w:sz w:val="28"/>
          <w:szCs w:val="28"/>
        </w:rPr>
        <w:t>3.2. при формировании бюджета Елабужского муниципального района на очередной финансовый год включить объемы финансирования мероприятий муниципальной программы в сводную бюджетную роспись.</w:t>
      </w:r>
    </w:p>
    <w:bookmarkEnd w:id="2"/>
    <w:p w:rsidR="00E95410" w:rsidRDefault="00E95410" w:rsidP="00E9541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607E5">
        <w:rPr>
          <w:sz w:val="28"/>
          <w:szCs w:val="28"/>
        </w:rPr>
        <w:t xml:space="preserve">.Настоящее постановление подлежит официальному опубликованию. </w:t>
      </w:r>
    </w:p>
    <w:p w:rsidR="00E95410" w:rsidRPr="003607E5" w:rsidRDefault="00E95410" w:rsidP="00E95410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607E5">
        <w:rPr>
          <w:sz w:val="28"/>
          <w:szCs w:val="28"/>
        </w:rPr>
        <w:t>.Контроль за исполнением настоящего постановления возложить на заместителя руководителя Исполнительного комитета Елабужского муниципального района по социальным вопросам Л.Н.Рыбакову.</w:t>
      </w:r>
    </w:p>
    <w:p w:rsidR="00E95410" w:rsidRPr="003607E5" w:rsidRDefault="00E95410" w:rsidP="00E95410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95410" w:rsidRDefault="00E95410" w:rsidP="00E95410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5410" w:rsidRPr="003607E5" w:rsidRDefault="00E95410" w:rsidP="00E95410">
      <w:pPr>
        <w:pStyle w:val="a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5410" w:rsidRDefault="00E95410" w:rsidP="00E95410">
      <w:pPr>
        <w:spacing w:after="0" w:line="240" w:lineRule="auto"/>
        <w:rPr>
          <w:sz w:val="28"/>
          <w:szCs w:val="28"/>
        </w:rPr>
      </w:pPr>
      <w:r w:rsidRPr="00A62D0B">
        <w:rPr>
          <w:sz w:val="28"/>
          <w:szCs w:val="28"/>
        </w:rPr>
        <w:t xml:space="preserve">Руководитель </w:t>
      </w:r>
      <w:r w:rsidRPr="00A62D0B">
        <w:rPr>
          <w:sz w:val="28"/>
          <w:szCs w:val="28"/>
        </w:rPr>
        <w:tab/>
      </w:r>
      <w:r w:rsidRPr="00A62D0B">
        <w:rPr>
          <w:sz w:val="28"/>
          <w:szCs w:val="28"/>
        </w:rPr>
        <w:tab/>
      </w:r>
      <w:r w:rsidRPr="00A62D0B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A62D0B">
        <w:rPr>
          <w:sz w:val="28"/>
          <w:szCs w:val="28"/>
        </w:rPr>
        <w:tab/>
      </w:r>
      <w:r w:rsidRPr="00A62D0B">
        <w:rPr>
          <w:sz w:val="28"/>
          <w:szCs w:val="28"/>
        </w:rPr>
        <w:tab/>
      </w:r>
      <w:r w:rsidRPr="00A62D0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proofErr w:type="spellStart"/>
      <w:r w:rsidRPr="00A62D0B">
        <w:rPr>
          <w:sz w:val="28"/>
          <w:szCs w:val="28"/>
        </w:rPr>
        <w:t>Р.С.Хайруллин</w:t>
      </w:r>
      <w:proofErr w:type="spellEnd"/>
    </w:p>
    <w:p w:rsidR="006629D5" w:rsidRDefault="006629D5" w:rsidP="00E95410">
      <w:pPr>
        <w:widowControl w:val="0"/>
        <w:autoSpaceDE w:val="0"/>
        <w:autoSpaceDN w:val="0"/>
        <w:adjustRightInd w:val="0"/>
        <w:spacing w:after="0" w:line="240" w:lineRule="auto"/>
        <w:ind w:left="4679" w:firstLine="708"/>
        <w:outlineLvl w:val="0"/>
        <w:rPr>
          <w:b/>
          <w:sz w:val="28"/>
          <w:szCs w:val="28"/>
        </w:rPr>
      </w:pPr>
    </w:p>
    <w:p w:rsidR="006629D5" w:rsidRDefault="006629D5" w:rsidP="00E95410">
      <w:pPr>
        <w:widowControl w:val="0"/>
        <w:autoSpaceDE w:val="0"/>
        <w:autoSpaceDN w:val="0"/>
        <w:adjustRightInd w:val="0"/>
        <w:spacing w:after="0" w:line="240" w:lineRule="auto"/>
        <w:ind w:left="4679" w:firstLine="708"/>
        <w:outlineLvl w:val="0"/>
        <w:rPr>
          <w:b/>
          <w:sz w:val="28"/>
          <w:szCs w:val="28"/>
        </w:rPr>
      </w:pPr>
    </w:p>
    <w:p w:rsidR="006629D5" w:rsidRDefault="006629D5" w:rsidP="00E95410">
      <w:pPr>
        <w:widowControl w:val="0"/>
        <w:autoSpaceDE w:val="0"/>
        <w:autoSpaceDN w:val="0"/>
        <w:adjustRightInd w:val="0"/>
        <w:spacing w:after="0" w:line="240" w:lineRule="auto"/>
        <w:ind w:left="4679" w:firstLine="708"/>
        <w:outlineLvl w:val="0"/>
        <w:rPr>
          <w:b/>
          <w:sz w:val="28"/>
          <w:szCs w:val="28"/>
        </w:rPr>
      </w:pPr>
    </w:p>
    <w:p w:rsidR="00E95410" w:rsidRDefault="00E9541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629D5" w:rsidRDefault="006629D5" w:rsidP="00E95410">
      <w:pPr>
        <w:widowControl w:val="0"/>
        <w:autoSpaceDE w:val="0"/>
        <w:autoSpaceDN w:val="0"/>
        <w:adjustRightInd w:val="0"/>
        <w:spacing w:after="0" w:line="240" w:lineRule="auto"/>
        <w:ind w:left="4679" w:firstLine="708"/>
        <w:outlineLvl w:val="0"/>
        <w:rPr>
          <w:b/>
          <w:sz w:val="28"/>
          <w:szCs w:val="28"/>
        </w:rPr>
      </w:pPr>
    </w:p>
    <w:p w:rsidR="006915A6" w:rsidRPr="00E95410" w:rsidRDefault="006915A6" w:rsidP="00E95410">
      <w:pPr>
        <w:widowControl w:val="0"/>
        <w:autoSpaceDE w:val="0"/>
        <w:autoSpaceDN w:val="0"/>
        <w:adjustRightInd w:val="0"/>
        <w:spacing w:after="0" w:line="240" w:lineRule="auto"/>
        <w:ind w:left="4679" w:firstLine="708"/>
        <w:outlineLvl w:val="0"/>
        <w:rPr>
          <w:sz w:val="24"/>
          <w:szCs w:val="24"/>
        </w:rPr>
      </w:pPr>
      <w:r w:rsidRPr="00E95410">
        <w:rPr>
          <w:sz w:val="24"/>
          <w:szCs w:val="24"/>
        </w:rPr>
        <w:t>Приложение</w:t>
      </w:r>
    </w:p>
    <w:p w:rsidR="006915A6" w:rsidRPr="00E95410" w:rsidRDefault="006915A6" w:rsidP="00E95410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sz w:val="24"/>
          <w:szCs w:val="24"/>
        </w:rPr>
      </w:pPr>
      <w:r w:rsidRPr="00E95410">
        <w:rPr>
          <w:sz w:val="24"/>
          <w:szCs w:val="24"/>
        </w:rPr>
        <w:t xml:space="preserve">к постановлению Исполнительного комитета </w:t>
      </w:r>
      <w:proofErr w:type="spellStart"/>
      <w:r w:rsidRPr="00E95410">
        <w:rPr>
          <w:sz w:val="24"/>
          <w:szCs w:val="24"/>
        </w:rPr>
        <w:t>Елабужского</w:t>
      </w:r>
      <w:proofErr w:type="spellEnd"/>
      <w:r w:rsidRPr="00E95410">
        <w:rPr>
          <w:sz w:val="24"/>
          <w:szCs w:val="24"/>
        </w:rPr>
        <w:t xml:space="preserve"> муниципа</w:t>
      </w:r>
      <w:r w:rsidR="009F5EC8" w:rsidRPr="00E95410">
        <w:rPr>
          <w:sz w:val="24"/>
          <w:szCs w:val="24"/>
        </w:rPr>
        <w:t xml:space="preserve">льного </w:t>
      </w:r>
      <w:proofErr w:type="gramStart"/>
      <w:r w:rsidR="009F5EC8" w:rsidRPr="00E95410">
        <w:rPr>
          <w:sz w:val="24"/>
          <w:szCs w:val="24"/>
        </w:rPr>
        <w:t>района  от</w:t>
      </w:r>
      <w:proofErr w:type="gramEnd"/>
      <w:r w:rsidR="00122D6E">
        <w:rPr>
          <w:sz w:val="24"/>
          <w:szCs w:val="24"/>
        </w:rPr>
        <w:t xml:space="preserve"> 11 июня 2019</w:t>
      </w:r>
      <w:r w:rsidR="00454451">
        <w:rPr>
          <w:sz w:val="24"/>
          <w:szCs w:val="24"/>
        </w:rPr>
        <w:t xml:space="preserve"> г.№ </w:t>
      </w:r>
      <w:r w:rsidR="00122D6E">
        <w:rPr>
          <w:sz w:val="24"/>
          <w:szCs w:val="24"/>
        </w:rPr>
        <w:t>916</w:t>
      </w:r>
    </w:p>
    <w:p w:rsidR="006915A6" w:rsidRPr="006915A6" w:rsidRDefault="006915A6" w:rsidP="00E95410">
      <w:pPr>
        <w:widowControl w:val="0"/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6915A6" w:rsidRPr="006915A6" w:rsidRDefault="006915A6" w:rsidP="00E95410">
      <w:pPr>
        <w:pStyle w:val="ConsPlusTitle"/>
        <w:jc w:val="center"/>
      </w:pPr>
      <w:bookmarkStart w:id="3" w:name="Par30"/>
      <w:bookmarkEnd w:id="3"/>
      <w:r w:rsidRPr="006915A6">
        <w:t>Муниципальная программа</w:t>
      </w:r>
    </w:p>
    <w:p w:rsidR="006915A6" w:rsidRDefault="006915A6" w:rsidP="00E95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  <w:r w:rsidRPr="006915A6">
        <w:rPr>
          <w:b/>
          <w:sz w:val="28"/>
          <w:szCs w:val="28"/>
        </w:rPr>
        <w:t xml:space="preserve">«Поддержка социально ориентированных некоммерческих организаций в Елабужском муниципальном районе </w:t>
      </w:r>
      <w:r w:rsidR="003A4FCD">
        <w:rPr>
          <w:b/>
          <w:sz w:val="28"/>
          <w:szCs w:val="28"/>
        </w:rPr>
        <w:t>на 2016-202</w:t>
      </w:r>
      <w:r w:rsidR="00E95410">
        <w:rPr>
          <w:b/>
          <w:sz w:val="28"/>
          <w:szCs w:val="28"/>
        </w:rPr>
        <w:t>1</w:t>
      </w:r>
      <w:r w:rsidRPr="006915A6">
        <w:rPr>
          <w:b/>
          <w:sz w:val="28"/>
          <w:szCs w:val="28"/>
        </w:rPr>
        <w:t xml:space="preserve"> годы»</w:t>
      </w:r>
    </w:p>
    <w:p w:rsidR="006629D5" w:rsidRPr="006915A6" w:rsidRDefault="006629D5" w:rsidP="00E954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</w:rPr>
      </w:pPr>
    </w:p>
    <w:p w:rsidR="009F5EC8" w:rsidRPr="006915A6" w:rsidRDefault="006915A6" w:rsidP="004F523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b/>
          <w:sz w:val="28"/>
          <w:szCs w:val="28"/>
        </w:rPr>
      </w:pPr>
      <w:r w:rsidRPr="006915A6">
        <w:rPr>
          <w:b/>
          <w:sz w:val="28"/>
          <w:szCs w:val="28"/>
        </w:rPr>
        <w:t xml:space="preserve">Паспорт Программы </w:t>
      </w:r>
    </w:p>
    <w:tbl>
      <w:tblPr>
        <w:tblW w:w="1030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77"/>
        <w:gridCol w:w="7326"/>
      </w:tblGrid>
      <w:tr w:rsidR="006915A6" w:rsidRPr="006915A6" w:rsidTr="008120F0">
        <w:trPr>
          <w:trHeight w:val="7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6" w:rsidRPr="006915A6" w:rsidRDefault="006915A6" w:rsidP="00E95410">
            <w:pPr>
              <w:pStyle w:val="ConsPlusCell"/>
            </w:pPr>
            <w:r w:rsidRPr="006915A6">
              <w:t xml:space="preserve">Наименование          Программы            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6" w:rsidRPr="006915A6" w:rsidRDefault="006915A6" w:rsidP="009C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915A6">
              <w:rPr>
                <w:sz w:val="28"/>
                <w:szCs w:val="28"/>
              </w:rPr>
              <w:t xml:space="preserve">Поддержка социально ориентированных некоммерческих организаций в Елабужском муниципальном районе </w:t>
            </w:r>
            <w:r w:rsidR="003A4FCD">
              <w:rPr>
                <w:sz w:val="28"/>
                <w:szCs w:val="28"/>
              </w:rPr>
              <w:t>на 2016-202</w:t>
            </w:r>
            <w:r w:rsidR="00E95410">
              <w:rPr>
                <w:sz w:val="28"/>
                <w:szCs w:val="28"/>
              </w:rPr>
              <w:t>1 годы</w:t>
            </w:r>
            <w:r w:rsidR="00482088" w:rsidRPr="006915A6">
              <w:rPr>
                <w:b/>
                <w:sz w:val="28"/>
                <w:szCs w:val="28"/>
              </w:rPr>
              <w:t>»</w:t>
            </w:r>
            <w:r w:rsidR="009C4995">
              <w:rPr>
                <w:b/>
                <w:sz w:val="28"/>
                <w:szCs w:val="28"/>
              </w:rPr>
              <w:t xml:space="preserve"> </w:t>
            </w:r>
            <w:r w:rsidRPr="006915A6">
              <w:rPr>
                <w:sz w:val="28"/>
                <w:szCs w:val="28"/>
              </w:rPr>
              <w:t xml:space="preserve">(далее −  Программа)                                        </w:t>
            </w:r>
          </w:p>
        </w:tc>
      </w:tr>
      <w:tr w:rsidR="006915A6" w:rsidRPr="006915A6" w:rsidTr="008120F0">
        <w:trPr>
          <w:trHeight w:val="7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6" w:rsidRPr="006915A6" w:rsidRDefault="006915A6" w:rsidP="00E95410">
            <w:pPr>
              <w:pStyle w:val="ConsPlusCell"/>
            </w:pPr>
            <w:r w:rsidRPr="006915A6">
              <w:t xml:space="preserve">Муниципальный заказчик – координатор Программы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6" w:rsidRPr="006915A6" w:rsidRDefault="006915A6" w:rsidP="00E9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915A6">
              <w:rPr>
                <w:sz w:val="28"/>
                <w:szCs w:val="28"/>
              </w:rPr>
              <w:t>Исполнительный комитет Елабужского муниципального района Республики Татарстан</w:t>
            </w:r>
          </w:p>
        </w:tc>
      </w:tr>
      <w:tr w:rsidR="006915A6" w:rsidRPr="006915A6" w:rsidTr="008120F0">
        <w:trPr>
          <w:trHeight w:val="7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6" w:rsidRPr="006915A6" w:rsidRDefault="006915A6" w:rsidP="00E95410">
            <w:pPr>
              <w:pStyle w:val="ConsPlusCell"/>
            </w:pPr>
            <w:r w:rsidRPr="006915A6">
              <w:t xml:space="preserve">Основные разработчики Программы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6" w:rsidRPr="006915A6" w:rsidRDefault="006915A6" w:rsidP="00E9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915A6">
              <w:rPr>
                <w:sz w:val="28"/>
                <w:szCs w:val="28"/>
              </w:rPr>
              <w:t>Исполнительный комитет Елабужского муниципального района Республики Татарстан</w:t>
            </w:r>
          </w:p>
        </w:tc>
      </w:tr>
      <w:tr w:rsidR="006915A6" w:rsidRPr="006915A6" w:rsidTr="008120F0">
        <w:trPr>
          <w:trHeight w:val="7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6" w:rsidRPr="006915A6" w:rsidRDefault="006915A6" w:rsidP="00E95410">
            <w:pPr>
              <w:pStyle w:val="ConsPlusCell"/>
            </w:pPr>
            <w:r w:rsidRPr="006915A6">
              <w:t xml:space="preserve">Основание для         разработки программы 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6" w:rsidRPr="006915A6" w:rsidRDefault="006915A6" w:rsidP="009C4995">
            <w:pPr>
              <w:pStyle w:val="ConsPlusCell"/>
              <w:jc w:val="both"/>
            </w:pPr>
            <w:r w:rsidRPr="006915A6">
              <w:t xml:space="preserve">Федеральный </w:t>
            </w:r>
            <w:hyperlink r:id="rId7" w:history="1">
              <w:r w:rsidRPr="006915A6">
                <w:t>закон</w:t>
              </w:r>
            </w:hyperlink>
            <w:r w:rsidRPr="006915A6">
              <w:t xml:space="preserve"> от 12.01.1996 № 7-ФЗ «О некоммерческих организациях», </w:t>
            </w:r>
            <w:r w:rsidR="009C4995" w:rsidRPr="006915A6">
              <w:rPr>
                <w:bCs/>
                <w:kern w:val="36"/>
              </w:rPr>
              <w:t>Федеральный закон от 06.10.2003 N 131-ФЗ</w:t>
            </w:r>
            <w:r w:rsidR="009C4995">
              <w:rPr>
                <w:bCs/>
                <w:kern w:val="36"/>
              </w:rPr>
              <w:t xml:space="preserve"> </w:t>
            </w:r>
            <w:r w:rsidR="009C4995" w:rsidRPr="006915A6">
              <w:rPr>
                <w:bCs/>
                <w:kern w:val="36"/>
              </w:rPr>
              <w:t>"Об общих принципах организации местного самоуправления в Российской Федерации"</w:t>
            </w:r>
          </w:p>
          <w:p w:rsidR="006915A6" w:rsidRPr="006915A6" w:rsidRDefault="006915A6" w:rsidP="009C4995">
            <w:pPr>
              <w:pStyle w:val="ConsPlusCell"/>
              <w:jc w:val="both"/>
            </w:pPr>
            <w:r w:rsidRPr="006915A6">
              <w:t xml:space="preserve">Поручение Президента Республики Татарстан по итогам </w:t>
            </w:r>
            <w:r w:rsidRPr="006915A6">
              <w:rPr>
                <w:lang w:val="en-US"/>
              </w:rPr>
              <w:t>III</w:t>
            </w:r>
            <w:r w:rsidRPr="006915A6">
              <w:t xml:space="preserve"> Республиканского форума социально ориентированных некоммерческих организаций от 25.08.2015 года №ПР-263</w:t>
            </w:r>
          </w:p>
        </w:tc>
      </w:tr>
      <w:tr w:rsidR="006915A6" w:rsidRPr="006915A6" w:rsidTr="008120F0">
        <w:trPr>
          <w:trHeight w:val="7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6" w:rsidRPr="006915A6" w:rsidRDefault="006915A6" w:rsidP="00E95410">
            <w:pPr>
              <w:pStyle w:val="ConsPlusCell"/>
            </w:pPr>
            <w:r w:rsidRPr="006915A6">
              <w:t xml:space="preserve">Цель Программы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6" w:rsidRPr="006915A6" w:rsidRDefault="006915A6" w:rsidP="00E95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915A6">
              <w:rPr>
                <w:sz w:val="28"/>
                <w:szCs w:val="28"/>
              </w:rPr>
              <w:t xml:space="preserve">Поддержка и развитие социально ориентированных некоммерческих организаций (далее – СО НКО), осуществляющих свою деятельность на территории Елабужского муниципального района. </w:t>
            </w:r>
          </w:p>
        </w:tc>
      </w:tr>
      <w:tr w:rsidR="006915A6" w:rsidRPr="006915A6" w:rsidTr="008120F0">
        <w:trPr>
          <w:trHeight w:val="7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6" w:rsidRPr="006915A6" w:rsidRDefault="006915A6" w:rsidP="00E95410">
            <w:pPr>
              <w:pStyle w:val="ConsPlusCell"/>
            </w:pPr>
            <w:r w:rsidRPr="006915A6">
              <w:t xml:space="preserve">Задачи Программы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6" w:rsidRPr="006915A6" w:rsidRDefault="006915A6" w:rsidP="00F75122">
            <w:pPr>
              <w:pStyle w:val="ConsPlusCell"/>
              <w:jc w:val="both"/>
            </w:pPr>
            <w:r w:rsidRPr="006915A6">
              <w:t>1)создание и обеспечение условий для эффективной деятельности СО НКО с целью поддержания социального статуса граждан пожилого возраста, инвалидов, детей и молодежи, а также других уязвимых групп населения Елабужского муниципального района;</w:t>
            </w:r>
          </w:p>
          <w:p w:rsidR="006915A6" w:rsidRPr="006915A6" w:rsidRDefault="006915A6" w:rsidP="00F75122">
            <w:pPr>
              <w:pStyle w:val="ConsPlusCell"/>
              <w:jc w:val="both"/>
            </w:pPr>
            <w:r w:rsidRPr="006915A6">
              <w:t>2) оказание СО НКО, осуществляющим свою деятельность на территории Елабужского муниципального района, финансовую, имущественную, информационную, консультационную поддержку;</w:t>
            </w:r>
          </w:p>
          <w:p w:rsidR="006915A6" w:rsidRPr="006915A6" w:rsidRDefault="006915A6" w:rsidP="00F75122">
            <w:pPr>
              <w:pStyle w:val="ConsPlusCell"/>
              <w:jc w:val="both"/>
            </w:pPr>
            <w:r w:rsidRPr="006915A6">
              <w:t xml:space="preserve">3) поддержка реализации проектов, инновационных социальных услуг СО НКО, направленных на решение актуальных социальных проблем на территории Елабужского муниципального района;   </w:t>
            </w:r>
          </w:p>
          <w:p w:rsidR="006915A6" w:rsidRPr="006915A6" w:rsidRDefault="006915A6" w:rsidP="00F75122">
            <w:pPr>
              <w:pStyle w:val="ConsPlusCell"/>
              <w:jc w:val="both"/>
            </w:pPr>
            <w:r w:rsidRPr="006915A6">
              <w:t>4) способствовать увеличению количества граждан, активно участвующих в общественной жизни района;</w:t>
            </w:r>
          </w:p>
          <w:p w:rsidR="006915A6" w:rsidRPr="006915A6" w:rsidRDefault="006915A6" w:rsidP="00F75122">
            <w:pPr>
              <w:pStyle w:val="ConsPlusCell"/>
              <w:jc w:val="both"/>
            </w:pPr>
            <w:r w:rsidRPr="006915A6">
              <w:t>5) военно-патриотическое воспитание подрастающего поколения;</w:t>
            </w:r>
          </w:p>
          <w:p w:rsidR="006915A6" w:rsidRPr="006915A6" w:rsidRDefault="006915A6" w:rsidP="00F75122">
            <w:pPr>
              <w:pStyle w:val="ConsPlusCell"/>
              <w:jc w:val="both"/>
            </w:pPr>
            <w:r w:rsidRPr="006915A6">
              <w:lastRenderedPageBreak/>
              <w:t>6) поддержка общественных инициатив в сфере межнациональных и межконфессиональных отношений.</w:t>
            </w:r>
          </w:p>
          <w:p w:rsidR="006915A6" w:rsidRPr="006915A6" w:rsidRDefault="006915A6" w:rsidP="00F75122">
            <w:pPr>
              <w:pStyle w:val="ConsPlusCell"/>
              <w:jc w:val="both"/>
            </w:pPr>
            <w:r w:rsidRPr="006915A6">
              <w:t xml:space="preserve"> </w:t>
            </w:r>
          </w:p>
        </w:tc>
      </w:tr>
      <w:tr w:rsidR="006915A6" w:rsidRPr="006915A6" w:rsidTr="008120F0">
        <w:trPr>
          <w:trHeight w:val="7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6" w:rsidRPr="006915A6" w:rsidRDefault="006915A6" w:rsidP="00E95410">
            <w:pPr>
              <w:pStyle w:val="ConsPlusCell"/>
            </w:pPr>
            <w:r w:rsidRPr="006915A6">
              <w:lastRenderedPageBreak/>
              <w:t xml:space="preserve">Сроки реализации Программы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6" w:rsidRPr="006915A6" w:rsidRDefault="00482088" w:rsidP="00F7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2016-2021</w:t>
            </w:r>
            <w:r w:rsidR="006915A6" w:rsidRPr="006915A6">
              <w:rPr>
                <w:sz w:val="28"/>
                <w:szCs w:val="28"/>
              </w:rPr>
              <w:t xml:space="preserve"> годы</w:t>
            </w:r>
          </w:p>
        </w:tc>
      </w:tr>
      <w:tr w:rsidR="006915A6" w:rsidRPr="006915A6" w:rsidTr="008120F0">
        <w:trPr>
          <w:trHeight w:val="7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6" w:rsidRPr="006915A6" w:rsidRDefault="006915A6" w:rsidP="00E95410">
            <w:pPr>
              <w:pStyle w:val="ConsPlusCell"/>
            </w:pPr>
            <w:r w:rsidRPr="006915A6">
              <w:t>Объемы финансирования Программы с распределением по годам и источникам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6" w:rsidRDefault="006915A6" w:rsidP="00F7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915A6">
              <w:rPr>
                <w:sz w:val="28"/>
                <w:szCs w:val="28"/>
              </w:rPr>
              <w:t>Общий объем финанси</w:t>
            </w:r>
            <w:r w:rsidR="00A910FB">
              <w:rPr>
                <w:sz w:val="28"/>
                <w:szCs w:val="28"/>
              </w:rPr>
              <w:t>ро</w:t>
            </w:r>
            <w:r w:rsidR="000B57E4">
              <w:rPr>
                <w:sz w:val="28"/>
                <w:szCs w:val="28"/>
              </w:rPr>
              <w:t xml:space="preserve">вания Программы составляет </w:t>
            </w:r>
            <w:r w:rsidR="009F5EC8">
              <w:rPr>
                <w:sz w:val="28"/>
                <w:szCs w:val="28"/>
              </w:rPr>
              <w:t xml:space="preserve">6488,67 </w:t>
            </w:r>
            <w:r w:rsidR="0016001D">
              <w:rPr>
                <w:sz w:val="28"/>
                <w:szCs w:val="28"/>
              </w:rPr>
              <w:t>тыс.</w:t>
            </w:r>
            <w:r w:rsidRPr="006915A6">
              <w:rPr>
                <w:sz w:val="28"/>
                <w:szCs w:val="28"/>
              </w:rPr>
              <w:t xml:space="preserve"> рублей, в том числе средства</w:t>
            </w:r>
            <w:r w:rsidR="00485624">
              <w:rPr>
                <w:sz w:val="28"/>
                <w:szCs w:val="28"/>
              </w:rPr>
              <w:t xml:space="preserve"> республиканского бюджета – 3460,0 </w:t>
            </w:r>
            <w:proofErr w:type="spellStart"/>
            <w:proofErr w:type="gramStart"/>
            <w:r w:rsidR="00485624">
              <w:rPr>
                <w:sz w:val="28"/>
                <w:szCs w:val="28"/>
              </w:rPr>
              <w:t>тыс.руб</w:t>
            </w:r>
            <w:proofErr w:type="spellEnd"/>
            <w:proofErr w:type="gramEnd"/>
            <w:r w:rsidR="00485624">
              <w:rPr>
                <w:sz w:val="28"/>
                <w:szCs w:val="28"/>
              </w:rPr>
              <w:t>,</w:t>
            </w:r>
            <w:r w:rsidR="00A910FB">
              <w:rPr>
                <w:sz w:val="28"/>
                <w:szCs w:val="28"/>
              </w:rPr>
              <w:t xml:space="preserve"> муниципального бюджета </w:t>
            </w:r>
            <w:r w:rsidR="00C4737E">
              <w:rPr>
                <w:sz w:val="28"/>
                <w:szCs w:val="28"/>
              </w:rPr>
              <w:t xml:space="preserve">2878,67 </w:t>
            </w:r>
            <w:r w:rsidR="00A910FB">
              <w:rPr>
                <w:sz w:val="28"/>
                <w:szCs w:val="28"/>
              </w:rPr>
              <w:t>тыс. рублей, внебюджетные средства</w:t>
            </w:r>
            <w:r w:rsidR="00AE2B62">
              <w:rPr>
                <w:sz w:val="28"/>
                <w:szCs w:val="28"/>
              </w:rPr>
              <w:t xml:space="preserve"> – 15</w:t>
            </w:r>
            <w:r w:rsidR="00A910FB">
              <w:rPr>
                <w:sz w:val="28"/>
                <w:szCs w:val="28"/>
              </w:rPr>
              <w:t>0,0 тыс.руб.</w:t>
            </w:r>
          </w:p>
          <w:p w:rsidR="00AE2B62" w:rsidRPr="006915A6" w:rsidRDefault="00AE2B62" w:rsidP="00F7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</w:p>
          <w:tbl>
            <w:tblPr>
              <w:tblStyle w:val="a5"/>
              <w:tblW w:w="6866" w:type="dxa"/>
              <w:tblLayout w:type="fixed"/>
              <w:tblLook w:val="04A0" w:firstRow="1" w:lastRow="0" w:firstColumn="1" w:lastColumn="0" w:noHBand="0" w:noVBand="1"/>
            </w:tblPr>
            <w:tblGrid>
              <w:gridCol w:w="1338"/>
              <w:gridCol w:w="1984"/>
              <w:gridCol w:w="1985"/>
              <w:gridCol w:w="1559"/>
            </w:tblGrid>
            <w:tr w:rsidR="006915A6" w:rsidRPr="006915A6" w:rsidTr="00485624">
              <w:tc>
                <w:tcPr>
                  <w:tcW w:w="1338" w:type="dxa"/>
                </w:tcPr>
                <w:p w:rsidR="006915A6" w:rsidRPr="006915A6" w:rsidRDefault="006915A6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6915A6">
                    <w:rPr>
                      <w:sz w:val="28"/>
                      <w:szCs w:val="28"/>
                    </w:rPr>
                    <w:t xml:space="preserve">Год </w:t>
                  </w:r>
                </w:p>
              </w:tc>
              <w:tc>
                <w:tcPr>
                  <w:tcW w:w="1984" w:type="dxa"/>
                </w:tcPr>
                <w:p w:rsidR="006915A6" w:rsidRPr="006915A6" w:rsidRDefault="006915A6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6915A6">
                    <w:rPr>
                      <w:sz w:val="28"/>
                      <w:szCs w:val="28"/>
                    </w:rPr>
                    <w:t>Республиканский бюджет</w:t>
                  </w:r>
                </w:p>
              </w:tc>
              <w:tc>
                <w:tcPr>
                  <w:tcW w:w="1985" w:type="dxa"/>
                </w:tcPr>
                <w:p w:rsidR="006915A6" w:rsidRPr="006915A6" w:rsidRDefault="006915A6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6915A6">
                    <w:rPr>
                      <w:sz w:val="28"/>
                      <w:szCs w:val="28"/>
                    </w:rPr>
                    <w:t>Средства муниципального бюджета</w:t>
                  </w:r>
                </w:p>
              </w:tc>
              <w:tc>
                <w:tcPr>
                  <w:tcW w:w="1559" w:type="dxa"/>
                </w:tcPr>
                <w:p w:rsidR="006915A6" w:rsidRPr="006915A6" w:rsidRDefault="006915A6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6915A6">
                    <w:rPr>
                      <w:sz w:val="28"/>
                      <w:szCs w:val="28"/>
                    </w:rPr>
                    <w:t>Внебюджетные источники</w:t>
                  </w:r>
                </w:p>
              </w:tc>
            </w:tr>
            <w:tr w:rsidR="00AE2B62" w:rsidRPr="006915A6" w:rsidTr="00485624">
              <w:tc>
                <w:tcPr>
                  <w:tcW w:w="1338" w:type="dxa"/>
                </w:tcPr>
                <w:p w:rsidR="00AE2B62" w:rsidRPr="006915A6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984" w:type="dxa"/>
                </w:tcPr>
                <w:p w:rsidR="00AE2B62" w:rsidRPr="006915A6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3460,0</w:t>
                  </w:r>
                </w:p>
              </w:tc>
              <w:tc>
                <w:tcPr>
                  <w:tcW w:w="1985" w:type="dxa"/>
                </w:tcPr>
                <w:p w:rsidR="00AE2B62" w:rsidRPr="003607E5" w:rsidRDefault="00AE2B62" w:rsidP="00F75122">
                  <w:pPr>
                    <w:spacing w:line="240" w:lineRule="auto"/>
                    <w:ind w:right="170"/>
                    <w:jc w:val="both"/>
                    <w:rPr>
                      <w:sz w:val="28"/>
                      <w:szCs w:val="28"/>
                    </w:rPr>
                  </w:pPr>
                  <w:r w:rsidRPr="003607E5">
                    <w:rPr>
                      <w:sz w:val="28"/>
                      <w:szCs w:val="28"/>
                    </w:rPr>
                    <w:t>1019,5</w:t>
                  </w:r>
                </w:p>
              </w:tc>
              <w:tc>
                <w:tcPr>
                  <w:tcW w:w="1559" w:type="dxa"/>
                </w:tcPr>
                <w:p w:rsidR="00AE2B62" w:rsidRPr="006915A6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AE2B62" w:rsidRPr="006915A6" w:rsidTr="00485624">
              <w:tc>
                <w:tcPr>
                  <w:tcW w:w="1338" w:type="dxa"/>
                </w:tcPr>
                <w:p w:rsidR="00AE2B62" w:rsidRPr="006915A6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6915A6"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984" w:type="dxa"/>
                </w:tcPr>
                <w:p w:rsidR="00AE2B62" w:rsidRPr="006915A6" w:rsidRDefault="00AE2B62" w:rsidP="00F75122">
                  <w:pPr>
                    <w:spacing w:line="240" w:lineRule="auto"/>
                    <w:jc w:val="both"/>
                    <w:rPr>
                      <w:sz w:val="28"/>
                      <w:szCs w:val="28"/>
                    </w:rPr>
                  </w:pPr>
                  <w:r w:rsidRPr="006915A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AE2B62" w:rsidRPr="003607E5" w:rsidRDefault="00AE2B62" w:rsidP="00F75122">
                  <w:pPr>
                    <w:spacing w:line="240" w:lineRule="auto"/>
                    <w:ind w:right="170"/>
                    <w:jc w:val="both"/>
                    <w:rPr>
                      <w:sz w:val="28"/>
                      <w:szCs w:val="28"/>
                    </w:rPr>
                  </w:pPr>
                  <w:r w:rsidRPr="003607E5">
                    <w:rPr>
                      <w:sz w:val="28"/>
                      <w:szCs w:val="28"/>
                    </w:rPr>
                    <w:t>494,2</w:t>
                  </w:r>
                </w:p>
              </w:tc>
              <w:tc>
                <w:tcPr>
                  <w:tcW w:w="1559" w:type="dxa"/>
                </w:tcPr>
                <w:p w:rsidR="00AE2B62" w:rsidRPr="006915A6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AE2B62" w:rsidRPr="006915A6" w:rsidTr="00485624">
              <w:tc>
                <w:tcPr>
                  <w:tcW w:w="1338" w:type="dxa"/>
                </w:tcPr>
                <w:p w:rsidR="00AE2B62" w:rsidRPr="006915A6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6915A6"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984" w:type="dxa"/>
                </w:tcPr>
                <w:p w:rsidR="00AE2B62" w:rsidRPr="006915A6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6915A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AE2B62" w:rsidRPr="00AE2B62" w:rsidRDefault="00AE2B62" w:rsidP="00F75122">
                  <w:pPr>
                    <w:spacing w:line="240" w:lineRule="auto"/>
                    <w:ind w:right="170"/>
                    <w:jc w:val="both"/>
                    <w:rPr>
                      <w:sz w:val="28"/>
                      <w:szCs w:val="28"/>
                    </w:rPr>
                  </w:pPr>
                  <w:r w:rsidRPr="00AE2B62">
                    <w:rPr>
                      <w:sz w:val="28"/>
                      <w:szCs w:val="28"/>
                    </w:rPr>
                    <w:t>914,97</w:t>
                  </w:r>
                </w:p>
              </w:tc>
              <w:tc>
                <w:tcPr>
                  <w:tcW w:w="1559" w:type="dxa"/>
                </w:tcPr>
                <w:p w:rsidR="00AE2B62" w:rsidRPr="006915A6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AE2B62" w:rsidRPr="006915A6" w:rsidTr="00485624">
              <w:tc>
                <w:tcPr>
                  <w:tcW w:w="1338" w:type="dxa"/>
                </w:tcPr>
                <w:p w:rsidR="00AE2B62" w:rsidRPr="006915A6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6915A6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984" w:type="dxa"/>
                </w:tcPr>
                <w:p w:rsidR="00AE2B62" w:rsidRPr="006915A6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6915A6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AE2B62" w:rsidRPr="006915A6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559" w:type="dxa"/>
                </w:tcPr>
                <w:p w:rsidR="00AE2B62" w:rsidRPr="006915A6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AE2B62" w:rsidRPr="006915A6" w:rsidTr="00485624">
              <w:tc>
                <w:tcPr>
                  <w:tcW w:w="1338" w:type="dxa"/>
                </w:tcPr>
                <w:p w:rsidR="00AE2B62" w:rsidRPr="006915A6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84" w:type="dxa"/>
                </w:tcPr>
                <w:p w:rsidR="00AE2B62" w:rsidRPr="006915A6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AE2B62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559" w:type="dxa"/>
                </w:tcPr>
                <w:p w:rsidR="00AE2B62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AE2B62" w:rsidRPr="006915A6" w:rsidTr="00485624">
              <w:tc>
                <w:tcPr>
                  <w:tcW w:w="1338" w:type="dxa"/>
                </w:tcPr>
                <w:p w:rsidR="00AE2B62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84" w:type="dxa"/>
                </w:tcPr>
                <w:p w:rsidR="00AE2B62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985" w:type="dxa"/>
                </w:tcPr>
                <w:p w:rsidR="00AE2B62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150,0</w:t>
                  </w:r>
                </w:p>
              </w:tc>
              <w:tc>
                <w:tcPr>
                  <w:tcW w:w="1559" w:type="dxa"/>
                </w:tcPr>
                <w:p w:rsidR="00AE2B62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30,0</w:t>
                  </w:r>
                </w:p>
              </w:tc>
            </w:tr>
            <w:tr w:rsidR="00AE2B62" w:rsidRPr="006915A6" w:rsidTr="00485624">
              <w:tc>
                <w:tcPr>
                  <w:tcW w:w="1338" w:type="dxa"/>
                </w:tcPr>
                <w:p w:rsidR="00AE2B62" w:rsidRPr="0050585B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50585B">
                    <w:rPr>
                      <w:sz w:val="28"/>
                      <w:szCs w:val="28"/>
                    </w:rPr>
                    <w:t xml:space="preserve">Всего </w:t>
                  </w:r>
                </w:p>
              </w:tc>
              <w:tc>
                <w:tcPr>
                  <w:tcW w:w="1984" w:type="dxa"/>
                </w:tcPr>
                <w:p w:rsidR="00AE2B62" w:rsidRPr="0050585B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50585B">
                    <w:rPr>
                      <w:sz w:val="28"/>
                      <w:szCs w:val="28"/>
                    </w:rPr>
                    <w:t>3460,0</w:t>
                  </w:r>
                </w:p>
              </w:tc>
              <w:tc>
                <w:tcPr>
                  <w:tcW w:w="1985" w:type="dxa"/>
                </w:tcPr>
                <w:p w:rsidR="00AE2B62" w:rsidRPr="0050585B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2878,67</w:t>
                  </w:r>
                </w:p>
              </w:tc>
              <w:tc>
                <w:tcPr>
                  <w:tcW w:w="1559" w:type="dxa"/>
                </w:tcPr>
                <w:p w:rsidR="00AE2B62" w:rsidRPr="0050585B" w:rsidRDefault="00AE2B62" w:rsidP="00F7512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150,0</w:t>
                  </w:r>
                </w:p>
              </w:tc>
            </w:tr>
          </w:tbl>
          <w:p w:rsidR="006915A6" w:rsidRPr="006915A6" w:rsidRDefault="006915A6" w:rsidP="00F7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915A6">
              <w:rPr>
                <w:sz w:val="28"/>
                <w:szCs w:val="28"/>
              </w:rPr>
              <w:t xml:space="preserve">Примечание: </w:t>
            </w:r>
          </w:p>
          <w:p w:rsidR="006915A6" w:rsidRDefault="006915A6" w:rsidP="00F7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6915A6">
              <w:rPr>
                <w:sz w:val="24"/>
                <w:szCs w:val="24"/>
              </w:rPr>
              <w:t xml:space="preserve">Объемы финансирования носят прогнозный характер и подлежат ежегодной корректировке с учетом формирования бюджета </w:t>
            </w:r>
            <w:r w:rsidR="00E95410">
              <w:rPr>
                <w:sz w:val="24"/>
                <w:szCs w:val="24"/>
              </w:rPr>
              <w:t>Елабужского муниципального района</w:t>
            </w:r>
            <w:r w:rsidRPr="006915A6">
              <w:rPr>
                <w:sz w:val="24"/>
                <w:szCs w:val="24"/>
              </w:rPr>
              <w:t xml:space="preserve"> на очередной финансовый год и плановый период.</w:t>
            </w:r>
          </w:p>
          <w:p w:rsidR="00F27A50" w:rsidRPr="006915A6" w:rsidRDefault="00F27A50" w:rsidP="00F7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915A6" w:rsidRPr="006915A6" w:rsidTr="008120F0">
        <w:trPr>
          <w:trHeight w:val="720"/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6" w:rsidRPr="006915A6" w:rsidRDefault="006915A6" w:rsidP="00E95410">
            <w:pPr>
              <w:pStyle w:val="ConsPlusCell"/>
            </w:pPr>
            <w:r w:rsidRPr="006915A6">
              <w:t>Ожидаемые конечные результаты целей и задач Программы (индикаторы оценки результатов)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5A6" w:rsidRPr="006915A6" w:rsidRDefault="006915A6" w:rsidP="00F7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915A6">
              <w:rPr>
                <w:sz w:val="28"/>
                <w:szCs w:val="28"/>
              </w:rPr>
              <w:t>Реализация Программы в полном объе</w:t>
            </w:r>
            <w:r w:rsidR="00482088">
              <w:rPr>
                <w:sz w:val="28"/>
                <w:szCs w:val="28"/>
              </w:rPr>
              <w:t>ме позволит достичь к концу 2021</w:t>
            </w:r>
            <w:r w:rsidRPr="006915A6">
              <w:rPr>
                <w:sz w:val="28"/>
                <w:szCs w:val="28"/>
              </w:rPr>
              <w:t xml:space="preserve"> года:</w:t>
            </w:r>
          </w:p>
          <w:p w:rsidR="006915A6" w:rsidRPr="006915A6" w:rsidRDefault="006915A6" w:rsidP="00F751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</w:rPr>
            </w:pPr>
            <w:r w:rsidRPr="006915A6">
              <w:rPr>
                <w:sz w:val="28"/>
                <w:szCs w:val="28"/>
              </w:rPr>
              <w:t>-увеличение количества социально ориентированных НКО на территории Елабуж</w:t>
            </w:r>
            <w:r w:rsidR="002914AF">
              <w:rPr>
                <w:sz w:val="28"/>
                <w:szCs w:val="28"/>
              </w:rPr>
              <w:t>ского муниципального района на 6</w:t>
            </w:r>
            <w:r w:rsidRPr="006915A6">
              <w:rPr>
                <w:sz w:val="28"/>
                <w:szCs w:val="28"/>
              </w:rPr>
              <w:t xml:space="preserve"> </w:t>
            </w:r>
            <w:r w:rsidR="00C006E1">
              <w:rPr>
                <w:sz w:val="28"/>
                <w:szCs w:val="28"/>
              </w:rPr>
              <w:t>един</w:t>
            </w:r>
            <w:r w:rsidR="002914AF">
              <w:rPr>
                <w:sz w:val="28"/>
                <w:szCs w:val="28"/>
              </w:rPr>
              <w:t>ицы</w:t>
            </w:r>
            <w:r w:rsidRPr="006915A6">
              <w:rPr>
                <w:sz w:val="28"/>
                <w:szCs w:val="28"/>
              </w:rPr>
              <w:t>. Ведение постоянного актуального Реестра СО НКО ЕМР;</w:t>
            </w:r>
          </w:p>
          <w:p w:rsidR="006915A6" w:rsidRDefault="006915A6" w:rsidP="00F75122">
            <w:pPr>
              <w:pStyle w:val="ConsPlusCell"/>
              <w:jc w:val="both"/>
            </w:pPr>
            <w:r w:rsidRPr="006915A6">
              <w:t xml:space="preserve">- </w:t>
            </w:r>
            <w:r w:rsidR="002914AF">
              <w:t>увеличение количество СО НКО, которым оказана финансовая поддержка не менее 2</w:t>
            </w:r>
            <w:r w:rsidRPr="006915A6">
              <w:t xml:space="preserve"> </w:t>
            </w:r>
            <w:r w:rsidR="002914AF">
              <w:t xml:space="preserve">социально  ориентированных НКО </w:t>
            </w:r>
          </w:p>
          <w:p w:rsidR="002914AF" w:rsidRPr="006915A6" w:rsidRDefault="002914AF" w:rsidP="00F75122">
            <w:pPr>
              <w:pStyle w:val="ConsPlusCell"/>
              <w:jc w:val="both"/>
            </w:pPr>
          </w:p>
        </w:tc>
      </w:tr>
    </w:tbl>
    <w:p w:rsidR="002914AF" w:rsidRDefault="002914AF" w:rsidP="004F5233">
      <w:pPr>
        <w:spacing w:after="0" w:line="240" w:lineRule="auto"/>
        <w:rPr>
          <w:b/>
          <w:sz w:val="28"/>
          <w:szCs w:val="28"/>
        </w:rPr>
      </w:pPr>
    </w:p>
    <w:p w:rsidR="006915A6" w:rsidRDefault="006915A6" w:rsidP="009C4995">
      <w:pPr>
        <w:spacing w:after="0" w:line="240" w:lineRule="auto"/>
        <w:jc w:val="center"/>
        <w:rPr>
          <w:b/>
          <w:sz w:val="28"/>
          <w:szCs w:val="28"/>
        </w:rPr>
      </w:pPr>
      <w:r w:rsidRPr="006915A6">
        <w:rPr>
          <w:b/>
          <w:sz w:val="28"/>
          <w:szCs w:val="28"/>
          <w:lang w:val="en-US"/>
        </w:rPr>
        <w:t>I</w:t>
      </w:r>
      <w:r w:rsidRPr="006915A6">
        <w:rPr>
          <w:b/>
          <w:sz w:val="28"/>
          <w:szCs w:val="28"/>
        </w:rPr>
        <w:t>.Характеристика сферы реализации Программы, описание основных проблем в указанной сфере и прогноз ее развития</w:t>
      </w:r>
    </w:p>
    <w:p w:rsidR="00454451" w:rsidRPr="006915A6" w:rsidRDefault="00454451" w:rsidP="009C4995">
      <w:pPr>
        <w:spacing w:after="0" w:line="240" w:lineRule="auto"/>
        <w:rPr>
          <w:b/>
          <w:sz w:val="28"/>
          <w:szCs w:val="28"/>
        </w:rPr>
      </w:pPr>
    </w:p>
    <w:p w:rsidR="006915A6" w:rsidRPr="006915A6" w:rsidRDefault="006915A6" w:rsidP="009C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FF0000"/>
          <w:sz w:val="28"/>
          <w:szCs w:val="28"/>
        </w:rPr>
      </w:pPr>
      <w:r w:rsidRPr="006915A6">
        <w:rPr>
          <w:sz w:val="28"/>
          <w:szCs w:val="28"/>
        </w:rPr>
        <w:t xml:space="preserve">Решения органов местного самоуправления, принимаемые без учета и обсуждения мнения и инициатив граждан, способствуют росту их равнодушия к проблемам своего муниципального района, росту недоверия к любым решениям и действиям власти. В связи с этим, развитие эффективной системы местного самоуправления невозможно без заинтересованного участия жителей в </w:t>
      </w:r>
      <w:r w:rsidRPr="006915A6">
        <w:rPr>
          <w:sz w:val="28"/>
          <w:szCs w:val="28"/>
        </w:rPr>
        <w:lastRenderedPageBreak/>
        <w:t>улучшении качества своей жизни и решении муниципальных проблем.</w:t>
      </w:r>
    </w:p>
    <w:p w:rsidR="006915A6" w:rsidRPr="006915A6" w:rsidRDefault="006915A6" w:rsidP="009C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915A6">
        <w:rPr>
          <w:sz w:val="28"/>
          <w:szCs w:val="28"/>
        </w:rPr>
        <w:t>Гражданское общество возникает как результат свободной самореализации жителей территории, стремящихся к объединению на основе осознания общности своих интересов и целей, и способных самостоятельно решать не только свои собственные проблемы, но и проблемы других людей.</w:t>
      </w:r>
    </w:p>
    <w:p w:rsidR="006915A6" w:rsidRPr="009F5EC8" w:rsidRDefault="006915A6" w:rsidP="009C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8"/>
          <w:szCs w:val="28"/>
        </w:rPr>
      </w:pPr>
      <w:r w:rsidRPr="006915A6">
        <w:rPr>
          <w:sz w:val="28"/>
          <w:szCs w:val="28"/>
        </w:rPr>
        <w:t>В целом, муниципальная программа «Поддержка социально ориентированных некоммерческих организаций в Елабужс</w:t>
      </w:r>
      <w:r w:rsidR="008120F0">
        <w:rPr>
          <w:sz w:val="28"/>
          <w:szCs w:val="28"/>
        </w:rPr>
        <w:t>ком м</w:t>
      </w:r>
      <w:r w:rsidR="009F5EC8">
        <w:rPr>
          <w:sz w:val="28"/>
          <w:szCs w:val="28"/>
        </w:rPr>
        <w:t>униципальном районе на 2016-202</w:t>
      </w:r>
      <w:r w:rsidR="00E95410">
        <w:rPr>
          <w:sz w:val="28"/>
          <w:szCs w:val="28"/>
        </w:rPr>
        <w:t>1</w:t>
      </w:r>
      <w:r w:rsidRPr="006915A6">
        <w:rPr>
          <w:sz w:val="28"/>
          <w:szCs w:val="28"/>
        </w:rPr>
        <w:t xml:space="preserve"> годы</w:t>
      </w:r>
      <w:r w:rsidR="009F5EC8" w:rsidRPr="006915A6">
        <w:rPr>
          <w:b/>
          <w:sz w:val="28"/>
          <w:szCs w:val="28"/>
        </w:rPr>
        <w:t>»</w:t>
      </w:r>
      <w:r w:rsidR="009F5EC8">
        <w:rPr>
          <w:sz w:val="28"/>
          <w:szCs w:val="28"/>
        </w:rPr>
        <w:t xml:space="preserve"> (далее - Программа) направлена </w:t>
      </w:r>
      <w:r w:rsidRPr="006915A6">
        <w:rPr>
          <w:sz w:val="28"/>
          <w:szCs w:val="28"/>
        </w:rPr>
        <w:t>на с</w:t>
      </w:r>
      <w:r w:rsidRPr="006915A6">
        <w:rPr>
          <w:rFonts w:cs="Courier New"/>
          <w:sz w:val="28"/>
          <w:szCs w:val="28"/>
        </w:rPr>
        <w:t xml:space="preserve">оздание условий для эффективной деятельности социально ориентированных некоммерческих организаций в Елабужском муниципальном районе и </w:t>
      </w:r>
      <w:r w:rsidRPr="006915A6">
        <w:rPr>
          <w:sz w:val="28"/>
          <w:szCs w:val="28"/>
        </w:rPr>
        <w:t>на развитие взаимодействия органов местного самоуправления с гражданским обществом в интересах жителей муниципального района через диалог с широким кругом общественных объединений.</w:t>
      </w:r>
      <w:r w:rsidRPr="006915A6">
        <w:rPr>
          <w:color w:val="FF0000"/>
          <w:sz w:val="28"/>
          <w:szCs w:val="28"/>
        </w:rPr>
        <w:t xml:space="preserve"> </w:t>
      </w:r>
    </w:p>
    <w:p w:rsidR="006915A6" w:rsidRPr="006915A6" w:rsidRDefault="006915A6" w:rsidP="009C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915A6">
        <w:rPr>
          <w:sz w:val="28"/>
          <w:szCs w:val="28"/>
        </w:rPr>
        <w:t xml:space="preserve">Федеральным законом от 6 октября 2003 года №131-ФЗ «Об общих принципах организации самоуправления в Российской Федерации» оказание поддержки социально ориентированным некоммерческим организациям отнесены к вопросам местного значения. </w:t>
      </w:r>
    </w:p>
    <w:p w:rsidR="006915A6" w:rsidRPr="006915A6" w:rsidRDefault="006915A6" w:rsidP="009C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915A6">
        <w:rPr>
          <w:sz w:val="28"/>
          <w:szCs w:val="28"/>
        </w:rPr>
        <w:t>На 1 января 2016 года на территории Елабужского муниципального района зарегистрированы и имеют статус юридического лица 56 социально ориентированная некоммерческая организация, которые ведут работу с различными категориями граждан и оказывают населению различные социальные услуги.</w:t>
      </w:r>
    </w:p>
    <w:p w:rsidR="009F5EC8" w:rsidRDefault="006915A6" w:rsidP="009C4995">
      <w:pPr>
        <w:spacing w:after="0" w:line="240" w:lineRule="auto"/>
        <w:ind w:firstLine="540"/>
        <w:jc w:val="both"/>
        <w:rPr>
          <w:sz w:val="28"/>
          <w:szCs w:val="28"/>
        </w:rPr>
      </w:pPr>
      <w:r w:rsidRPr="006915A6">
        <w:rPr>
          <w:sz w:val="28"/>
          <w:szCs w:val="28"/>
        </w:rPr>
        <w:t xml:space="preserve">Ниже приведены данные по СО НКО, осуществляющих деятельность на территории муниципального </w:t>
      </w:r>
      <w:proofErr w:type="gramStart"/>
      <w:r w:rsidRPr="006915A6">
        <w:rPr>
          <w:sz w:val="28"/>
          <w:szCs w:val="28"/>
        </w:rPr>
        <w:t xml:space="preserve">образования  </w:t>
      </w:r>
      <w:proofErr w:type="spellStart"/>
      <w:r w:rsidRPr="006915A6">
        <w:rPr>
          <w:sz w:val="28"/>
          <w:szCs w:val="28"/>
        </w:rPr>
        <w:t>Ел</w:t>
      </w:r>
      <w:r w:rsidR="008120F0">
        <w:rPr>
          <w:sz w:val="28"/>
          <w:szCs w:val="28"/>
        </w:rPr>
        <w:t>абужский</w:t>
      </w:r>
      <w:proofErr w:type="spellEnd"/>
      <w:proofErr w:type="gramEnd"/>
      <w:r w:rsidR="008120F0">
        <w:rPr>
          <w:sz w:val="28"/>
          <w:szCs w:val="28"/>
        </w:rPr>
        <w:t xml:space="preserve"> муниципальный район  (Т</w:t>
      </w:r>
      <w:r w:rsidRPr="006915A6">
        <w:rPr>
          <w:sz w:val="28"/>
          <w:szCs w:val="28"/>
        </w:rPr>
        <w:t xml:space="preserve">аблица 1).   </w:t>
      </w:r>
    </w:p>
    <w:p w:rsidR="006915A6" w:rsidRPr="006915A6" w:rsidRDefault="006915A6" w:rsidP="009C4995">
      <w:pPr>
        <w:spacing w:after="0" w:line="240" w:lineRule="auto"/>
        <w:ind w:left="7788" w:firstLine="540"/>
        <w:rPr>
          <w:sz w:val="28"/>
          <w:szCs w:val="28"/>
        </w:rPr>
      </w:pPr>
      <w:r w:rsidRPr="006915A6">
        <w:rPr>
          <w:sz w:val="28"/>
          <w:szCs w:val="28"/>
        </w:rPr>
        <w:t>Таблица 1.</w:t>
      </w:r>
    </w:p>
    <w:p w:rsidR="006915A6" w:rsidRPr="006915A6" w:rsidRDefault="006915A6" w:rsidP="009C4995">
      <w:pPr>
        <w:spacing w:after="0" w:line="240" w:lineRule="auto"/>
        <w:ind w:firstLine="540"/>
        <w:jc w:val="center"/>
        <w:rPr>
          <w:rStyle w:val="a8"/>
          <w:b w:val="0"/>
          <w:bCs w:val="0"/>
          <w:sz w:val="28"/>
          <w:szCs w:val="28"/>
        </w:rPr>
      </w:pPr>
      <w:r w:rsidRPr="006915A6">
        <w:rPr>
          <w:sz w:val="28"/>
          <w:szCs w:val="28"/>
        </w:rPr>
        <w:t xml:space="preserve">Данные по НКО, осуществляющих деятельность на территории муниципального </w:t>
      </w:r>
      <w:proofErr w:type="gramStart"/>
      <w:r w:rsidRPr="006915A6">
        <w:rPr>
          <w:sz w:val="28"/>
          <w:szCs w:val="28"/>
        </w:rPr>
        <w:t xml:space="preserve">образования  </w:t>
      </w:r>
      <w:proofErr w:type="spellStart"/>
      <w:r w:rsidRPr="006915A6">
        <w:rPr>
          <w:sz w:val="28"/>
          <w:szCs w:val="28"/>
        </w:rPr>
        <w:t>Елабужский</w:t>
      </w:r>
      <w:proofErr w:type="spellEnd"/>
      <w:proofErr w:type="gramEnd"/>
      <w:r w:rsidRPr="006915A6">
        <w:rPr>
          <w:sz w:val="28"/>
          <w:szCs w:val="28"/>
        </w:rPr>
        <w:t xml:space="preserve"> муниципальный район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2268"/>
      </w:tblGrid>
      <w:tr w:rsidR="006915A6" w:rsidRPr="006915A6" w:rsidTr="006915A6">
        <w:tc>
          <w:tcPr>
            <w:tcW w:w="7479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jc w:val="center"/>
              <w:rPr>
                <w:b/>
                <w:sz w:val="24"/>
                <w:szCs w:val="24"/>
              </w:rPr>
            </w:pPr>
            <w:r w:rsidRPr="00485624">
              <w:rPr>
                <w:b/>
                <w:sz w:val="24"/>
                <w:szCs w:val="24"/>
              </w:rPr>
              <w:t>2016 г.</w:t>
            </w:r>
          </w:p>
        </w:tc>
      </w:tr>
      <w:tr w:rsidR="006915A6" w:rsidRPr="006915A6" w:rsidTr="006915A6">
        <w:tc>
          <w:tcPr>
            <w:tcW w:w="7479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rPr>
                <w:b/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 xml:space="preserve">Органы Территориального общественного самоуправления </w:t>
            </w:r>
          </w:p>
        </w:tc>
        <w:tc>
          <w:tcPr>
            <w:tcW w:w="2268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3</w:t>
            </w:r>
          </w:p>
        </w:tc>
      </w:tr>
      <w:tr w:rsidR="006915A6" w:rsidRPr="006915A6" w:rsidTr="006915A6">
        <w:tc>
          <w:tcPr>
            <w:tcW w:w="7479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Объединения ветеранов, пенсионеров, инвалидов</w:t>
            </w:r>
          </w:p>
        </w:tc>
        <w:tc>
          <w:tcPr>
            <w:tcW w:w="2268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3</w:t>
            </w:r>
          </w:p>
        </w:tc>
      </w:tr>
      <w:tr w:rsidR="006915A6" w:rsidRPr="006915A6" w:rsidTr="006915A6">
        <w:tc>
          <w:tcPr>
            <w:tcW w:w="7479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 xml:space="preserve">Молодежные, спортивные объединения  </w:t>
            </w:r>
          </w:p>
        </w:tc>
        <w:tc>
          <w:tcPr>
            <w:tcW w:w="2268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6</w:t>
            </w:r>
          </w:p>
        </w:tc>
      </w:tr>
      <w:tr w:rsidR="006915A6" w:rsidRPr="006915A6" w:rsidTr="006915A6">
        <w:tc>
          <w:tcPr>
            <w:tcW w:w="7479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rPr>
                <w:color w:val="FF0000"/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Профсоюзные объединения</w:t>
            </w:r>
          </w:p>
        </w:tc>
        <w:tc>
          <w:tcPr>
            <w:tcW w:w="2268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3</w:t>
            </w:r>
          </w:p>
        </w:tc>
      </w:tr>
      <w:tr w:rsidR="006915A6" w:rsidRPr="006915A6" w:rsidTr="006915A6">
        <w:tc>
          <w:tcPr>
            <w:tcW w:w="7479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Национально-культурные организации и национальные диаспоры</w:t>
            </w:r>
          </w:p>
        </w:tc>
        <w:tc>
          <w:tcPr>
            <w:tcW w:w="2268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1</w:t>
            </w:r>
          </w:p>
        </w:tc>
      </w:tr>
      <w:tr w:rsidR="006915A6" w:rsidRPr="006915A6" w:rsidTr="006915A6">
        <w:tc>
          <w:tcPr>
            <w:tcW w:w="7479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 xml:space="preserve">Некоммерческое партнерство </w:t>
            </w:r>
          </w:p>
        </w:tc>
        <w:tc>
          <w:tcPr>
            <w:tcW w:w="2268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2</w:t>
            </w:r>
          </w:p>
        </w:tc>
      </w:tr>
      <w:tr w:rsidR="006915A6" w:rsidRPr="006915A6" w:rsidTr="006915A6">
        <w:tc>
          <w:tcPr>
            <w:tcW w:w="7479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Объединения по интересам</w:t>
            </w:r>
          </w:p>
        </w:tc>
        <w:tc>
          <w:tcPr>
            <w:tcW w:w="2268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3</w:t>
            </w:r>
          </w:p>
        </w:tc>
      </w:tr>
      <w:tr w:rsidR="006915A6" w:rsidRPr="006915A6" w:rsidTr="006915A6">
        <w:tc>
          <w:tcPr>
            <w:tcW w:w="7479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 xml:space="preserve">Религиозные организации </w:t>
            </w:r>
          </w:p>
        </w:tc>
        <w:tc>
          <w:tcPr>
            <w:tcW w:w="2268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24</w:t>
            </w:r>
          </w:p>
        </w:tc>
      </w:tr>
      <w:tr w:rsidR="006915A6" w:rsidRPr="006915A6" w:rsidTr="006915A6">
        <w:tc>
          <w:tcPr>
            <w:tcW w:w="7479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Некоммерческие, благотворительные фонды</w:t>
            </w:r>
          </w:p>
        </w:tc>
        <w:tc>
          <w:tcPr>
            <w:tcW w:w="2268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7</w:t>
            </w:r>
          </w:p>
        </w:tc>
      </w:tr>
      <w:tr w:rsidR="006915A6" w:rsidRPr="006915A6" w:rsidTr="006915A6">
        <w:tc>
          <w:tcPr>
            <w:tcW w:w="7479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jc w:val="both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Частные образовательные организации</w:t>
            </w:r>
          </w:p>
        </w:tc>
        <w:tc>
          <w:tcPr>
            <w:tcW w:w="2268" w:type="dxa"/>
          </w:tcPr>
          <w:p w:rsidR="006915A6" w:rsidRPr="00485624" w:rsidRDefault="006915A6" w:rsidP="009C4995">
            <w:pPr>
              <w:spacing w:after="0" w:line="240" w:lineRule="auto"/>
              <w:ind w:firstLine="540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4</w:t>
            </w:r>
          </w:p>
        </w:tc>
      </w:tr>
    </w:tbl>
    <w:p w:rsidR="006915A6" w:rsidRPr="006915A6" w:rsidRDefault="006915A6" w:rsidP="009C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915A6" w:rsidRPr="006915A6" w:rsidRDefault="006915A6" w:rsidP="009C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915A6">
        <w:rPr>
          <w:sz w:val="28"/>
          <w:szCs w:val="28"/>
        </w:rPr>
        <w:t xml:space="preserve">Сфера межнациональных и межрелигиозных отношений в Елабужском муниципальном районе достаточно стабильна. Исторически </w:t>
      </w:r>
      <w:proofErr w:type="spellStart"/>
      <w:r w:rsidRPr="006915A6">
        <w:rPr>
          <w:sz w:val="28"/>
          <w:szCs w:val="28"/>
        </w:rPr>
        <w:t>Елабужский</w:t>
      </w:r>
      <w:proofErr w:type="spellEnd"/>
      <w:r w:rsidRPr="006915A6">
        <w:rPr>
          <w:sz w:val="28"/>
          <w:szCs w:val="28"/>
        </w:rPr>
        <w:t xml:space="preserve"> край является полиэтническим и многоконфессиональным регионом, где проживают свыше 40 национальностей. На сегодняшний день в Ела</w:t>
      </w:r>
      <w:r w:rsidR="002914AF">
        <w:rPr>
          <w:sz w:val="28"/>
          <w:szCs w:val="28"/>
        </w:rPr>
        <w:t>бужском муниципальном районе 85 тыс. 866</w:t>
      </w:r>
      <w:r w:rsidRPr="006915A6">
        <w:rPr>
          <w:sz w:val="28"/>
          <w:szCs w:val="28"/>
        </w:rPr>
        <w:t xml:space="preserve"> чел. Из них русские -51,7 %, татары -42,6 %, марийцы - 1,2 %, чуваши-1,0 %, удмурты -0,8 %, башкиры – 0,6%, представители др. национальностей -3,7 %.</w:t>
      </w:r>
    </w:p>
    <w:p w:rsidR="006915A6" w:rsidRPr="006915A6" w:rsidRDefault="006915A6" w:rsidP="009C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915A6">
        <w:rPr>
          <w:sz w:val="28"/>
          <w:szCs w:val="28"/>
        </w:rPr>
        <w:t xml:space="preserve">Проживающие национальности имеют различные формы самоорганизации. В Елабужском муниципальном районе на сегодняшний день действуют не </w:t>
      </w:r>
      <w:r w:rsidRPr="006915A6">
        <w:rPr>
          <w:sz w:val="28"/>
          <w:szCs w:val="28"/>
        </w:rPr>
        <w:lastRenderedPageBreak/>
        <w:t xml:space="preserve">зарегистрированные как юридические лица следующие общественные организации: представительство Ассамблеи народов Республики Татарстан, </w:t>
      </w:r>
      <w:proofErr w:type="spellStart"/>
      <w:r w:rsidRPr="006915A6">
        <w:rPr>
          <w:sz w:val="28"/>
          <w:szCs w:val="28"/>
        </w:rPr>
        <w:t>Елабужское</w:t>
      </w:r>
      <w:proofErr w:type="spellEnd"/>
      <w:r w:rsidRPr="006915A6">
        <w:rPr>
          <w:sz w:val="28"/>
          <w:szCs w:val="28"/>
        </w:rPr>
        <w:t xml:space="preserve"> отделение </w:t>
      </w:r>
      <w:proofErr w:type="spellStart"/>
      <w:r w:rsidRPr="006915A6">
        <w:rPr>
          <w:sz w:val="28"/>
          <w:szCs w:val="28"/>
        </w:rPr>
        <w:t>Всетатарского</w:t>
      </w:r>
      <w:proofErr w:type="spellEnd"/>
      <w:r w:rsidRPr="006915A6">
        <w:rPr>
          <w:sz w:val="28"/>
          <w:szCs w:val="28"/>
        </w:rPr>
        <w:t xml:space="preserve"> общественного центра, </w:t>
      </w:r>
      <w:proofErr w:type="spellStart"/>
      <w:r w:rsidRPr="006915A6">
        <w:rPr>
          <w:sz w:val="28"/>
          <w:szCs w:val="28"/>
        </w:rPr>
        <w:t>Елабужское</w:t>
      </w:r>
      <w:proofErr w:type="spellEnd"/>
      <w:r w:rsidRPr="006915A6">
        <w:rPr>
          <w:sz w:val="28"/>
          <w:szCs w:val="28"/>
        </w:rPr>
        <w:t xml:space="preserve"> отделение Всемирного конгресса татар, Русское национальное общество, национально-культурные общества </w:t>
      </w:r>
      <w:proofErr w:type="spellStart"/>
      <w:r w:rsidRPr="006915A6">
        <w:rPr>
          <w:sz w:val="28"/>
          <w:szCs w:val="28"/>
        </w:rPr>
        <w:t>кряшен</w:t>
      </w:r>
      <w:proofErr w:type="spellEnd"/>
      <w:r w:rsidRPr="006915A6">
        <w:rPr>
          <w:sz w:val="28"/>
          <w:szCs w:val="28"/>
        </w:rPr>
        <w:t>, азербайджанцев, дагестанцев, удмуртов, чуваш, марийцев. Ежегодно в рамках выполнения Плана по Республиканской национальной политике в Елабужском муниципальном районе проводится свыше 200 мероприятий: межнациональных, молодежных, спортивных.</w:t>
      </w:r>
    </w:p>
    <w:p w:rsidR="006915A6" w:rsidRPr="006915A6" w:rsidRDefault="006915A6" w:rsidP="009C4995">
      <w:pPr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6915A6">
        <w:rPr>
          <w:color w:val="000000" w:themeColor="text1"/>
          <w:sz w:val="28"/>
          <w:szCs w:val="28"/>
        </w:rPr>
        <w:t>СО НКО объединяют активную и образованную часть населения, служат выразителями интересов граждан. СО НКО способны профессионально участвовать в решении городских и районных вопросов, оказывать качественные социальные услуги. Они могут и  готовы организовывать людей для самостоятельного решения социально значимых вопросов.</w:t>
      </w:r>
    </w:p>
    <w:p w:rsidR="006915A6" w:rsidRPr="006915A6" w:rsidRDefault="006915A6" w:rsidP="009C4995">
      <w:pPr>
        <w:spacing w:after="0" w:line="240" w:lineRule="auto"/>
        <w:ind w:firstLine="540"/>
        <w:contextualSpacing/>
        <w:jc w:val="both"/>
        <w:rPr>
          <w:color w:val="000000" w:themeColor="text1"/>
          <w:sz w:val="28"/>
          <w:szCs w:val="28"/>
        </w:rPr>
      </w:pPr>
      <w:r w:rsidRPr="006915A6">
        <w:rPr>
          <w:color w:val="000000" w:themeColor="text1"/>
          <w:sz w:val="28"/>
          <w:szCs w:val="28"/>
        </w:rPr>
        <w:t>В целях развития в Елабужском муниципальном районе институтов гражданского общества, поиска конструктивных путей диалога муниципальных властей и некоммерческих организаций с 2008 года работает Общественная палата Елабужского муниципального района. Положение об Общественной палате Елабужского муниципального района утверждено Решением Совета Елабужского муниципального района от</w:t>
      </w:r>
      <w:r w:rsidRPr="006915A6">
        <w:rPr>
          <w:sz w:val="28"/>
          <w:szCs w:val="28"/>
        </w:rPr>
        <w:t xml:space="preserve"> 30.04.2008 года № 172 </w:t>
      </w:r>
      <w:proofErr w:type="gramStart"/>
      <w:r w:rsidRPr="006915A6">
        <w:rPr>
          <w:sz w:val="28"/>
          <w:szCs w:val="28"/>
        </w:rPr>
        <w:t>( с</w:t>
      </w:r>
      <w:proofErr w:type="gramEnd"/>
      <w:r w:rsidRPr="006915A6">
        <w:rPr>
          <w:sz w:val="28"/>
          <w:szCs w:val="28"/>
        </w:rPr>
        <w:t xml:space="preserve"> последними изменениями от 16.12.2014 г. №473). </w:t>
      </w:r>
      <w:r w:rsidRPr="006915A6">
        <w:rPr>
          <w:color w:val="000000" w:themeColor="text1"/>
          <w:sz w:val="28"/>
          <w:szCs w:val="28"/>
        </w:rPr>
        <w:t xml:space="preserve">За это время действовало 3 состава Общественного Совета, приоритетными направлениями деятельности которых являлись защита прав и свобод граждан, </w:t>
      </w:r>
      <w:r w:rsidRPr="006915A6">
        <w:rPr>
          <w:bCs/>
          <w:sz w:val="28"/>
          <w:szCs w:val="28"/>
        </w:rPr>
        <w:t>прав и законных интересов общественных объединений и иных негосударственных некоммерческих организаций,</w:t>
      </w:r>
      <w:r w:rsidRPr="006915A6">
        <w:rPr>
          <w:color w:val="000000" w:themeColor="text1"/>
          <w:sz w:val="28"/>
          <w:szCs w:val="28"/>
        </w:rPr>
        <w:t xml:space="preserve"> проведение общественной экспертизы проектов муниципальных правовых актов, осуществление общественного контроля за деятельностью органов муниципальной власти.</w:t>
      </w:r>
      <w:r w:rsidRPr="006915A6">
        <w:rPr>
          <w:rFonts w:ascii="Calibri" w:hAnsi="Calibri"/>
          <w:color w:val="000000" w:themeColor="text1"/>
          <w:sz w:val="28"/>
          <w:szCs w:val="28"/>
        </w:rPr>
        <w:t xml:space="preserve"> </w:t>
      </w:r>
    </w:p>
    <w:p w:rsidR="006915A6" w:rsidRPr="006915A6" w:rsidRDefault="006915A6" w:rsidP="009C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915A6">
        <w:rPr>
          <w:sz w:val="28"/>
          <w:szCs w:val="28"/>
        </w:rPr>
        <w:t xml:space="preserve">Однако, несмотря на все прилагаемые усилия, нельзя сказать, что процесс становления институтов гражданского общества в Елабужском муниципальном районе развивается достаточно эффективно. Деятельность многих общественных организаций носит ситуативный характер и не имеет системы. </w:t>
      </w:r>
    </w:p>
    <w:p w:rsidR="006915A6" w:rsidRPr="006915A6" w:rsidRDefault="006915A6" w:rsidP="009C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915A6">
        <w:rPr>
          <w:sz w:val="28"/>
          <w:szCs w:val="28"/>
        </w:rPr>
        <w:t>Поэтому в рамках реализации программных мероприятий данные и вновь созданные социально ориентированные некоммерческие организации помогут решить ряд муниципальных задач в социальной сфере.</w:t>
      </w:r>
    </w:p>
    <w:p w:rsidR="006915A6" w:rsidRPr="006915A6" w:rsidRDefault="006915A6" w:rsidP="009C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915A6">
        <w:rPr>
          <w:sz w:val="28"/>
          <w:szCs w:val="28"/>
        </w:rPr>
        <w:t xml:space="preserve">Например: правовая защита граждан, социальная адаптация людей с ограниченными возможностями и ветеранов, развитие системы социальной помощи гражданам, проведение мероприятий, направленных на межнациональное сотрудничество, на развитие личности, на организацию досуга и просто на поддержку. </w:t>
      </w:r>
    </w:p>
    <w:p w:rsidR="006915A6" w:rsidRPr="006915A6" w:rsidRDefault="006915A6" w:rsidP="009C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915A6">
        <w:rPr>
          <w:sz w:val="28"/>
          <w:szCs w:val="28"/>
        </w:rPr>
        <w:t>Таким образом, социально ориентированные некоммерческие организации помогут в создании социальной эффективной инфраструктуры Елабужского муниципального района.</w:t>
      </w:r>
    </w:p>
    <w:p w:rsidR="006915A6" w:rsidRPr="006915A6" w:rsidRDefault="006915A6" w:rsidP="009C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915A6">
        <w:rPr>
          <w:sz w:val="28"/>
          <w:szCs w:val="28"/>
        </w:rPr>
        <w:t xml:space="preserve">Особую актуальность приобретает необходимость выстраивания системы взаимоотношений органов местного самоуправления и некоммерческих организаций как равноправных субъектов взаимодействия в целях объединения усилий для решения задач социально экономического развития района. </w:t>
      </w:r>
    </w:p>
    <w:p w:rsidR="006915A6" w:rsidRPr="006915A6" w:rsidRDefault="006915A6" w:rsidP="009C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915A6">
        <w:rPr>
          <w:sz w:val="28"/>
          <w:szCs w:val="28"/>
        </w:rPr>
        <w:t xml:space="preserve">Основным содержанием деятельности по реализации программы является создание и поддержание условий, способствующих формированию и </w:t>
      </w:r>
      <w:r w:rsidRPr="006915A6">
        <w:rPr>
          <w:sz w:val="28"/>
          <w:szCs w:val="28"/>
        </w:rPr>
        <w:lastRenderedPageBreak/>
        <w:t xml:space="preserve">эффективной работе некоммерческого сектора района. При наличии благоприятных условий, развитие гражданской активности обеспечит саморазвитие институтов гражданского общества, которые смогут постепенно сферу своей ответственности за решение актуальных для района и его жителей задач и проблем. </w:t>
      </w:r>
    </w:p>
    <w:p w:rsidR="006915A6" w:rsidRPr="006915A6" w:rsidRDefault="006915A6" w:rsidP="009C4995">
      <w:pPr>
        <w:spacing w:after="0" w:line="240" w:lineRule="auto"/>
        <w:ind w:firstLine="540"/>
        <w:jc w:val="both"/>
        <w:rPr>
          <w:sz w:val="28"/>
          <w:szCs w:val="28"/>
        </w:rPr>
      </w:pPr>
      <w:r w:rsidRPr="006915A6">
        <w:rPr>
          <w:sz w:val="28"/>
          <w:szCs w:val="28"/>
        </w:rPr>
        <w:t xml:space="preserve">Программа устанавливает систему мер поддержки СО НКО, направленных на развитие гражданского общества, создание правовых, экономических и организационных условий для гражданской активности и добровольческих инициатив горожан. </w:t>
      </w:r>
    </w:p>
    <w:p w:rsidR="006915A6" w:rsidRPr="006915A6" w:rsidRDefault="006915A6" w:rsidP="009C4995">
      <w:pPr>
        <w:pStyle w:val="ConsPlusCell"/>
        <w:ind w:firstLine="540"/>
        <w:jc w:val="both"/>
      </w:pPr>
      <w:r w:rsidRPr="006915A6">
        <w:t xml:space="preserve">Программа создана в соответствии с Федеральным </w:t>
      </w:r>
      <w:hyperlink r:id="rId8" w:history="1">
        <w:r w:rsidRPr="006915A6">
          <w:t>закон</w:t>
        </w:r>
      </w:hyperlink>
      <w:r w:rsidRPr="006915A6">
        <w:t xml:space="preserve">ом от 12.01.1996 № 7-ФЗ  «О некоммерческих организациях», и по Поручению Президента Республики Татарстан по итогам </w:t>
      </w:r>
      <w:r w:rsidRPr="006915A6">
        <w:rPr>
          <w:lang w:val="en-US"/>
        </w:rPr>
        <w:t>III</w:t>
      </w:r>
      <w:r w:rsidRPr="006915A6">
        <w:t xml:space="preserve"> Республиканского форума социально ориентированных некоммерческих организаций от 25.08.2015 года №ПР-263. Программа определяет принципы и формы оказания поддержки социально ориентированным некоммерческим организациям в районе, а также полномочия органов местного самоуправления района по оказанию поддержки НКО. Данная программа предусматривает финансовую, имущественную, информационную и консультативную поддержку инициатив СО НКО.       </w:t>
      </w:r>
    </w:p>
    <w:p w:rsidR="009E0AAF" w:rsidRDefault="006915A6" w:rsidP="009C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6915A6">
        <w:rPr>
          <w:sz w:val="28"/>
          <w:szCs w:val="28"/>
        </w:rPr>
        <w:t>Кроме того, программой предусматривается реализация мер, прямо или косвенно стимулирующих органы местного самоуправления внедрять на территории Елабужского муниципального района различные формы поддержки социально ориентированных некоммерческих организаций.</w:t>
      </w:r>
    </w:p>
    <w:p w:rsidR="005909C6" w:rsidRPr="005909C6" w:rsidRDefault="005909C6" w:rsidP="009C499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p w:rsidR="006915A6" w:rsidRPr="006915A6" w:rsidRDefault="006915A6" w:rsidP="009C4995">
      <w:pPr>
        <w:spacing w:after="0" w:line="240" w:lineRule="auto"/>
        <w:jc w:val="center"/>
        <w:rPr>
          <w:b/>
          <w:sz w:val="28"/>
          <w:szCs w:val="28"/>
        </w:rPr>
      </w:pPr>
      <w:r w:rsidRPr="006915A6">
        <w:rPr>
          <w:b/>
          <w:sz w:val="28"/>
          <w:szCs w:val="28"/>
          <w:lang w:val="en-US"/>
        </w:rPr>
        <w:t>II</w:t>
      </w:r>
      <w:r w:rsidRPr="006915A6">
        <w:rPr>
          <w:b/>
          <w:sz w:val="28"/>
          <w:szCs w:val="28"/>
        </w:rPr>
        <w:t>. Основные цели и задачи, сроки и этапы реализации Программы</w:t>
      </w:r>
    </w:p>
    <w:p w:rsidR="006915A6" w:rsidRDefault="006915A6" w:rsidP="009C49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6915A6">
        <w:rPr>
          <w:sz w:val="28"/>
          <w:szCs w:val="28"/>
        </w:rPr>
        <w:t xml:space="preserve">Основная цель – поддержка и развитие социально ориентированных некоммерческих организаций, осуществляющих свою деятельность на территории Елабужского муниципального района. </w:t>
      </w:r>
    </w:p>
    <w:p w:rsidR="006915A6" w:rsidRPr="006915A6" w:rsidRDefault="006915A6" w:rsidP="009C4995">
      <w:pPr>
        <w:spacing w:after="0" w:line="240" w:lineRule="auto"/>
        <w:ind w:firstLine="567"/>
        <w:jc w:val="both"/>
        <w:rPr>
          <w:sz w:val="28"/>
          <w:szCs w:val="28"/>
        </w:rPr>
      </w:pPr>
      <w:r w:rsidRPr="006915A6">
        <w:rPr>
          <w:sz w:val="28"/>
          <w:szCs w:val="28"/>
        </w:rPr>
        <w:t xml:space="preserve">Для достижения поставленной цели необходимо решение следующих </w:t>
      </w:r>
      <w:r w:rsidR="009C4995">
        <w:rPr>
          <w:sz w:val="28"/>
          <w:szCs w:val="28"/>
        </w:rPr>
        <w:t>з</w:t>
      </w:r>
      <w:r w:rsidRPr="006915A6">
        <w:rPr>
          <w:sz w:val="28"/>
          <w:szCs w:val="28"/>
        </w:rPr>
        <w:t>адач:</w:t>
      </w:r>
    </w:p>
    <w:p w:rsidR="006915A6" w:rsidRPr="006915A6" w:rsidRDefault="006915A6" w:rsidP="009C4995">
      <w:pPr>
        <w:pStyle w:val="ConsPlusCell"/>
        <w:ind w:firstLine="567"/>
        <w:jc w:val="both"/>
      </w:pPr>
      <w:r w:rsidRPr="006915A6">
        <w:t>1. Создание и обеспечение условий для эффективной деятельности СО НКО с целью поддержания социального статуса граждан пожилого возраста, инвалидов, детей и молодежи, а также других уязвимых групп населения Елабужского муниципального района;</w:t>
      </w:r>
    </w:p>
    <w:p w:rsidR="006915A6" w:rsidRPr="006915A6" w:rsidRDefault="006915A6" w:rsidP="009C4995">
      <w:pPr>
        <w:pStyle w:val="ConsPlusCell"/>
        <w:ind w:firstLine="567"/>
        <w:jc w:val="both"/>
      </w:pPr>
      <w:r w:rsidRPr="006915A6">
        <w:t>2. Оказание СО НКО, осуществляющим свою детальность на территории Елабужского муниципального района, финансовую, имущественную, информационную, консультационную поддержку;</w:t>
      </w:r>
    </w:p>
    <w:p w:rsidR="006915A6" w:rsidRPr="006915A6" w:rsidRDefault="006915A6" w:rsidP="009C4995">
      <w:pPr>
        <w:pStyle w:val="ConsPlusCell"/>
        <w:ind w:firstLine="567"/>
        <w:jc w:val="both"/>
      </w:pPr>
      <w:r w:rsidRPr="006915A6">
        <w:t xml:space="preserve">3. Поддержка реализации проектов, инновационных социальных услуг СО НКО, направленных на решение актуальных социальных проблем на территории Елабужского муниципального района;   </w:t>
      </w:r>
    </w:p>
    <w:p w:rsidR="006915A6" w:rsidRPr="006915A6" w:rsidRDefault="006915A6" w:rsidP="009C4995">
      <w:pPr>
        <w:pStyle w:val="ConsPlusCell"/>
        <w:ind w:firstLine="567"/>
      </w:pPr>
      <w:r w:rsidRPr="006915A6">
        <w:t>4. Способствовать увеличению количества граждан, активно участвующих в общественной жизни района;</w:t>
      </w:r>
    </w:p>
    <w:p w:rsidR="006915A6" w:rsidRPr="006915A6" w:rsidRDefault="006915A6" w:rsidP="009C4995">
      <w:pPr>
        <w:pStyle w:val="ConsPlusCell"/>
        <w:ind w:firstLine="567"/>
      </w:pPr>
      <w:r w:rsidRPr="006915A6">
        <w:t>5. Военно-патриотическое воспитание подрастающего поколения.</w:t>
      </w:r>
    </w:p>
    <w:p w:rsidR="009F5EC8" w:rsidRDefault="006915A6" w:rsidP="009C4995">
      <w:pPr>
        <w:pStyle w:val="ConsPlusCell"/>
        <w:ind w:firstLine="567"/>
        <w:jc w:val="both"/>
      </w:pPr>
      <w:r w:rsidRPr="006915A6">
        <w:t>6.Поддержка общественных инициатив в сфере межнациональных и</w:t>
      </w:r>
      <w:r w:rsidR="009E0AAF">
        <w:t xml:space="preserve"> межконфессиональных отношений.</w:t>
      </w:r>
    </w:p>
    <w:p w:rsidR="00454451" w:rsidRDefault="00454451" w:rsidP="009C4995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6915A6" w:rsidRPr="006915A6" w:rsidRDefault="006915A6" w:rsidP="009C4995">
      <w:pPr>
        <w:spacing w:after="0" w:line="240" w:lineRule="auto"/>
        <w:ind w:firstLine="567"/>
        <w:jc w:val="center"/>
        <w:rPr>
          <w:sz w:val="28"/>
          <w:szCs w:val="28"/>
        </w:rPr>
      </w:pPr>
      <w:r w:rsidRPr="006915A6">
        <w:rPr>
          <w:sz w:val="28"/>
          <w:szCs w:val="28"/>
        </w:rPr>
        <w:t>Сроки и этапы реализации программы</w:t>
      </w:r>
    </w:p>
    <w:p w:rsidR="009F5EC8" w:rsidRDefault="005909C6" w:rsidP="009C4995">
      <w:pPr>
        <w:spacing w:after="0"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</w:t>
      </w:r>
      <w:r w:rsidR="009F5EC8">
        <w:rPr>
          <w:sz w:val="28"/>
          <w:szCs w:val="28"/>
        </w:rPr>
        <w:t>рограмма реализуется в 2016-2021</w:t>
      </w:r>
      <w:r w:rsidR="009E0AAF">
        <w:rPr>
          <w:sz w:val="28"/>
          <w:szCs w:val="28"/>
        </w:rPr>
        <w:t xml:space="preserve"> </w:t>
      </w:r>
      <w:r w:rsidR="006915A6" w:rsidRPr="006915A6">
        <w:rPr>
          <w:sz w:val="28"/>
          <w:szCs w:val="28"/>
        </w:rPr>
        <w:t>годах.</w:t>
      </w:r>
    </w:p>
    <w:p w:rsidR="006915A6" w:rsidRPr="006915A6" w:rsidRDefault="006915A6" w:rsidP="009C4995">
      <w:pPr>
        <w:spacing w:after="0" w:line="240" w:lineRule="auto"/>
        <w:jc w:val="center"/>
        <w:rPr>
          <w:sz w:val="28"/>
          <w:szCs w:val="28"/>
        </w:rPr>
      </w:pPr>
      <w:r w:rsidRPr="006915A6">
        <w:rPr>
          <w:sz w:val="28"/>
          <w:szCs w:val="28"/>
        </w:rPr>
        <w:t>Характеристика основных мероприятий программы</w:t>
      </w:r>
    </w:p>
    <w:p w:rsidR="009E0AAF" w:rsidRPr="006915A6" w:rsidRDefault="006915A6" w:rsidP="009C4995">
      <w:pPr>
        <w:spacing w:after="0" w:line="240" w:lineRule="auto"/>
        <w:jc w:val="both"/>
        <w:rPr>
          <w:sz w:val="28"/>
          <w:szCs w:val="28"/>
        </w:rPr>
      </w:pPr>
      <w:r w:rsidRPr="006915A6">
        <w:rPr>
          <w:sz w:val="28"/>
          <w:szCs w:val="28"/>
        </w:rPr>
        <w:lastRenderedPageBreak/>
        <w:t xml:space="preserve">Перечень программных мероприятий приведена в Приложение №1 к настоящей Программе. </w:t>
      </w:r>
    </w:p>
    <w:p w:rsidR="006915A6" w:rsidRDefault="006915A6" w:rsidP="009C4995">
      <w:pPr>
        <w:spacing w:after="0" w:line="240" w:lineRule="auto"/>
        <w:jc w:val="center"/>
        <w:rPr>
          <w:b/>
          <w:sz w:val="28"/>
          <w:szCs w:val="28"/>
        </w:rPr>
      </w:pPr>
      <w:r w:rsidRPr="00BF4FB6">
        <w:rPr>
          <w:b/>
          <w:sz w:val="28"/>
          <w:szCs w:val="28"/>
        </w:rPr>
        <w:t>Индикаторы Программы</w:t>
      </w:r>
    </w:p>
    <w:p w:rsidR="00454451" w:rsidRPr="00BF4FB6" w:rsidRDefault="00454451" w:rsidP="009C4995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5"/>
        <w:tblW w:w="1091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686"/>
        <w:gridCol w:w="992"/>
        <w:gridCol w:w="992"/>
        <w:gridCol w:w="1134"/>
        <w:gridCol w:w="1134"/>
        <w:gridCol w:w="1134"/>
        <w:gridCol w:w="851"/>
        <w:gridCol w:w="992"/>
      </w:tblGrid>
      <w:tr w:rsidR="009F5EC8" w:rsidRPr="006915A6" w:rsidTr="009F5EC8">
        <w:tc>
          <w:tcPr>
            <w:tcW w:w="3686" w:type="dxa"/>
            <w:vMerge w:val="restart"/>
          </w:tcPr>
          <w:p w:rsidR="009F5EC8" w:rsidRPr="006915A6" w:rsidRDefault="009F5EC8" w:rsidP="009C49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6915A6">
              <w:rPr>
                <w:b/>
                <w:sz w:val="24"/>
                <w:szCs w:val="24"/>
              </w:rPr>
              <w:t>Индикаторы оценки конечных результатов, единица измерения</w:t>
            </w:r>
          </w:p>
        </w:tc>
        <w:tc>
          <w:tcPr>
            <w:tcW w:w="7229" w:type="dxa"/>
            <w:gridSpan w:val="7"/>
          </w:tcPr>
          <w:p w:rsidR="009F5EC8" w:rsidRPr="00BF4FB6" w:rsidRDefault="009F5EC8" w:rsidP="009C499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F4FB6">
              <w:rPr>
                <w:b/>
                <w:sz w:val="24"/>
                <w:szCs w:val="24"/>
              </w:rPr>
              <w:t>Значения индикаторов</w:t>
            </w:r>
          </w:p>
        </w:tc>
      </w:tr>
      <w:tr w:rsidR="009F5EC8" w:rsidRPr="006915A6" w:rsidTr="009F5EC8">
        <w:tc>
          <w:tcPr>
            <w:tcW w:w="3686" w:type="dxa"/>
            <w:vMerge/>
          </w:tcPr>
          <w:p w:rsidR="009F5EC8" w:rsidRPr="006915A6" w:rsidRDefault="009F5EC8" w:rsidP="009C499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9F5EC8" w:rsidRPr="00BF4FB6" w:rsidRDefault="009F5EC8" w:rsidP="009C49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4FB6">
              <w:rPr>
                <w:b/>
                <w:sz w:val="24"/>
                <w:szCs w:val="24"/>
              </w:rPr>
              <w:t>2015 год</w:t>
            </w:r>
          </w:p>
          <w:p w:rsidR="009F5EC8" w:rsidRPr="00BF4FB6" w:rsidRDefault="009F5EC8" w:rsidP="009C49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4FB6">
              <w:rPr>
                <w:b/>
                <w:sz w:val="24"/>
                <w:szCs w:val="24"/>
              </w:rPr>
              <w:t>(базовый)</w:t>
            </w:r>
          </w:p>
        </w:tc>
        <w:tc>
          <w:tcPr>
            <w:tcW w:w="992" w:type="dxa"/>
          </w:tcPr>
          <w:p w:rsidR="009F5EC8" w:rsidRPr="00BF4FB6" w:rsidRDefault="009F5EC8" w:rsidP="009C49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4FB6">
              <w:rPr>
                <w:b/>
                <w:sz w:val="24"/>
                <w:szCs w:val="24"/>
              </w:rPr>
              <w:t xml:space="preserve">2016 год </w:t>
            </w:r>
          </w:p>
        </w:tc>
        <w:tc>
          <w:tcPr>
            <w:tcW w:w="1134" w:type="dxa"/>
          </w:tcPr>
          <w:p w:rsidR="009F5EC8" w:rsidRPr="00BF4FB6" w:rsidRDefault="009F5EC8" w:rsidP="009C49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4FB6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1134" w:type="dxa"/>
          </w:tcPr>
          <w:p w:rsidR="009F5EC8" w:rsidRPr="00BF4FB6" w:rsidRDefault="009F5EC8" w:rsidP="009C49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4FB6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1134" w:type="dxa"/>
          </w:tcPr>
          <w:p w:rsidR="009F5EC8" w:rsidRPr="00BF4FB6" w:rsidRDefault="009F5EC8" w:rsidP="009C49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4FB6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9F5EC8" w:rsidRPr="00BF4FB6" w:rsidRDefault="009F5EC8" w:rsidP="009C499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F4FB6">
              <w:rPr>
                <w:b/>
                <w:sz w:val="24"/>
                <w:szCs w:val="24"/>
              </w:rPr>
              <w:t>2020</w:t>
            </w:r>
            <w:r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9F5EC8" w:rsidRPr="00BF4FB6" w:rsidRDefault="009F5EC8" w:rsidP="009C499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 год</w:t>
            </w:r>
          </w:p>
        </w:tc>
      </w:tr>
      <w:tr w:rsidR="009F5EC8" w:rsidRPr="006915A6" w:rsidTr="009F5EC8">
        <w:tc>
          <w:tcPr>
            <w:tcW w:w="3686" w:type="dxa"/>
          </w:tcPr>
          <w:p w:rsidR="009F5EC8" w:rsidRPr="006915A6" w:rsidRDefault="009F5EC8" w:rsidP="009C4995">
            <w:pPr>
              <w:spacing w:after="0" w:line="240" w:lineRule="auto"/>
              <w:rPr>
                <w:sz w:val="24"/>
                <w:szCs w:val="24"/>
              </w:rPr>
            </w:pPr>
            <w:r w:rsidRPr="006915A6">
              <w:rPr>
                <w:sz w:val="24"/>
                <w:szCs w:val="24"/>
              </w:rPr>
              <w:t>Количество созданных социально ориентированных НКО на территории Елабужского муниципального района, единиц</w:t>
            </w:r>
          </w:p>
        </w:tc>
        <w:tc>
          <w:tcPr>
            <w:tcW w:w="992" w:type="dxa"/>
          </w:tcPr>
          <w:p w:rsidR="009F5EC8" w:rsidRPr="00485624" w:rsidRDefault="009F5EC8" w:rsidP="009C4995">
            <w:pPr>
              <w:spacing w:after="0" w:line="240" w:lineRule="auto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56</w:t>
            </w:r>
          </w:p>
        </w:tc>
        <w:tc>
          <w:tcPr>
            <w:tcW w:w="992" w:type="dxa"/>
          </w:tcPr>
          <w:p w:rsidR="009F5EC8" w:rsidRPr="00485624" w:rsidRDefault="009F5EC8" w:rsidP="009C4995">
            <w:pPr>
              <w:spacing w:after="0" w:line="240" w:lineRule="auto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57</w:t>
            </w:r>
          </w:p>
        </w:tc>
        <w:tc>
          <w:tcPr>
            <w:tcW w:w="1134" w:type="dxa"/>
          </w:tcPr>
          <w:p w:rsidR="009F5EC8" w:rsidRPr="00485624" w:rsidRDefault="009F5EC8" w:rsidP="009C4995">
            <w:pPr>
              <w:spacing w:after="0" w:line="240" w:lineRule="auto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58</w:t>
            </w:r>
          </w:p>
        </w:tc>
        <w:tc>
          <w:tcPr>
            <w:tcW w:w="1134" w:type="dxa"/>
          </w:tcPr>
          <w:p w:rsidR="009F5EC8" w:rsidRPr="00485624" w:rsidRDefault="009F5EC8" w:rsidP="009C4995">
            <w:pPr>
              <w:spacing w:after="0" w:line="240" w:lineRule="auto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59</w:t>
            </w:r>
          </w:p>
        </w:tc>
        <w:tc>
          <w:tcPr>
            <w:tcW w:w="1134" w:type="dxa"/>
          </w:tcPr>
          <w:p w:rsidR="009F5EC8" w:rsidRPr="00485624" w:rsidRDefault="009F5EC8" w:rsidP="009C4995">
            <w:pPr>
              <w:spacing w:after="0" w:line="240" w:lineRule="auto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9F5EC8" w:rsidRPr="00485624" w:rsidRDefault="009F5EC8" w:rsidP="009C4995">
            <w:pPr>
              <w:spacing w:after="0" w:line="240" w:lineRule="auto"/>
              <w:rPr>
                <w:sz w:val="24"/>
                <w:szCs w:val="24"/>
              </w:rPr>
            </w:pPr>
            <w:r w:rsidRPr="00485624">
              <w:rPr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9F5EC8" w:rsidRPr="00485624" w:rsidRDefault="009F5EC8" w:rsidP="009C49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9F5EC8" w:rsidRPr="006915A6" w:rsidTr="009F5EC8">
        <w:tc>
          <w:tcPr>
            <w:tcW w:w="3686" w:type="dxa"/>
          </w:tcPr>
          <w:p w:rsidR="009F5EC8" w:rsidRPr="006915A6" w:rsidRDefault="002914AF" w:rsidP="009C4995">
            <w:pPr>
              <w:spacing w:after="0" w:line="240" w:lineRule="auto"/>
              <w:rPr>
                <w:sz w:val="24"/>
                <w:szCs w:val="24"/>
              </w:rPr>
            </w:pPr>
            <w:r>
              <w:t>Количество  СО НКО, которым оказана финансовая поддержка, единиц</w:t>
            </w:r>
          </w:p>
        </w:tc>
        <w:tc>
          <w:tcPr>
            <w:tcW w:w="992" w:type="dxa"/>
          </w:tcPr>
          <w:p w:rsidR="009F5EC8" w:rsidRPr="00485624" w:rsidRDefault="002914AF" w:rsidP="009C49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5EC8" w:rsidRPr="00485624" w:rsidRDefault="002914AF" w:rsidP="009C49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5EC8" w:rsidRPr="00485624" w:rsidRDefault="002914AF" w:rsidP="009C49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5EC8" w:rsidRPr="00485624" w:rsidRDefault="002914AF" w:rsidP="009C49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F5EC8" w:rsidRPr="00485624" w:rsidRDefault="002914AF" w:rsidP="009C49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F5EC8" w:rsidRPr="00485624" w:rsidRDefault="002914AF" w:rsidP="009C49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F5EC8" w:rsidRPr="00485624" w:rsidRDefault="002914AF" w:rsidP="009C499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914AF" w:rsidRDefault="002914AF" w:rsidP="009C4995">
      <w:pPr>
        <w:spacing w:after="0" w:line="240" w:lineRule="auto"/>
        <w:rPr>
          <w:b/>
          <w:sz w:val="28"/>
          <w:szCs w:val="28"/>
        </w:rPr>
      </w:pPr>
    </w:p>
    <w:p w:rsidR="006915A6" w:rsidRPr="006915A6" w:rsidRDefault="006915A6" w:rsidP="009C4995">
      <w:pPr>
        <w:spacing w:after="0" w:line="240" w:lineRule="auto"/>
        <w:jc w:val="center"/>
        <w:rPr>
          <w:b/>
          <w:sz w:val="28"/>
          <w:szCs w:val="28"/>
        </w:rPr>
      </w:pPr>
      <w:r w:rsidRPr="006915A6">
        <w:rPr>
          <w:b/>
          <w:sz w:val="28"/>
          <w:szCs w:val="28"/>
          <w:lang w:val="en-US"/>
        </w:rPr>
        <w:t>III</w:t>
      </w:r>
      <w:r w:rsidRPr="006915A6">
        <w:rPr>
          <w:b/>
          <w:sz w:val="28"/>
          <w:szCs w:val="28"/>
        </w:rPr>
        <w:t>. Обоснование ресурсного обеспечения Программы</w:t>
      </w:r>
    </w:p>
    <w:p w:rsidR="00485624" w:rsidRDefault="00485624" w:rsidP="009C4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915A6">
        <w:rPr>
          <w:sz w:val="28"/>
          <w:szCs w:val="28"/>
        </w:rPr>
        <w:t>Общий объем финанси</w:t>
      </w:r>
      <w:r>
        <w:rPr>
          <w:sz w:val="28"/>
          <w:szCs w:val="28"/>
        </w:rPr>
        <w:t xml:space="preserve">рования Программы составляет </w:t>
      </w:r>
      <w:r w:rsidR="00C92A15">
        <w:rPr>
          <w:sz w:val="28"/>
          <w:szCs w:val="28"/>
        </w:rPr>
        <w:t xml:space="preserve">6488,67 </w:t>
      </w:r>
      <w:r>
        <w:rPr>
          <w:sz w:val="28"/>
          <w:szCs w:val="28"/>
        </w:rPr>
        <w:t>тыс.</w:t>
      </w:r>
      <w:r w:rsidR="006014CD">
        <w:rPr>
          <w:sz w:val="28"/>
          <w:szCs w:val="28"/>
        </w:rPr>
        <w:t xml:space="preserve"> руб.</w:t>
      </w:r>
      <w:r w:rsidRPr="006915A6">
        <w:rPr>
          <w:sz w:val="28"/>
          <w:szCs w:val="28"/>
        </w:rPr>
        <w:t>, в том числе средства</w:t>
      </w:r>
      <w:r>
        <w:rPr>
          <w:sz w:val="28"/>
          <w:szCs w:val="28"/>
        </w:rPr>
        <w:t xml:space="preserve"> республиканского бюджета – 3460,0 </w:t>
      </w:r>
      <w:proofErr w:type="spellStart"/>
      <w:proofErr w:type="gramStart"/>
      <w:r>
        <w:rPr>
          <w:sz w:val="28"/>
          <w:szCs w:val="28"/>
        </w:rPr>
        <w:t>тыс.руб</w:t>
      </w:r>
      <w:proofErr w:type="spellEnd"/>
      <w:proofErr w:type="gramEnd"/>
      <w:r>
        <w:rPr>
          <w:sz w:val="28"/>
          <w:szCs w:val="28"/>
        </w:rPr>
        <w:t>, муниципального бюджета тыс. ру</w:t>
      </w:r>
      <w:r w:rsidR="00FC0701">
        <w:rPr>
          <w:sz w:val="28"/>
          <w:szCs w:val="28"/>
        </w:rPr>
        <w:t>блей, внебюджетные средства – 15</w:t>
      </w:r>
      <w:r>
        <w:rPr>
          <w:sz w:val="28"/>
          <w:szCs w:val="28"/>
        </w:rPr>
        <w:t>0,0 тыс.руб.</w:t>
      </w:r>
    </w:p>
    <w:p w:rsidR="002914AF" w:rsidRDefault="002914AF" w:rsidP="009C499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</w:p>
    <w:p w:rsidR="006915A6" w:rsidRPr="006915A6" w:rsidRDefault="006915A6" w:rsidP="009C4995">
      <w:pPr>
        <w:spacing w:after="0" w:line="240" w:lineRule="auto"/>
        <w:ind w:firstLine="708"/>
        <w:jc w:val="both"/>
        <w:rPr>
          <w:sz w:val="28"/>
          <w:szCs w:val="28"/>
        </w:rPr>
      </w:pPr>
      <w:r w:rsidRPr="006915A6">
        <w:rPr>
          <w:sz w:val="28"/>
          <w:szCs w:val="28"/>
        </w:rPr>
        <w:tab/>
      </w:r>
      <w:r w:rsidRPr="006915A6">
        <w:rPr>
          <w:sz w:val="28"/>
          <w:szCs w:val="28"/>
        </w:rPr>
        <w:tab/>
      </w:r>
      <w:r w:rsidRPr="006915A6">
        <w:rPr>
          <w:sz w:val="28"/>
          <w:szCs w:val="28"/>
        </w:rPr>
        <w:tab/>
      </w:r>
      <w:r w:rsidRPr="006915A6">
        <w:rPr>
          <w:sz w:val="28"/>
          <w:szCs w:val="28"/>
        </w:rPr>
        <w:tab/>
      </w:r>
      <w:r w:rsidRPr="006915A6">
        <w:rPr>
          <w:sz w:val="28"/>
          <w:szCs w:val="28"/>
        </w:rPr>
        <w:tab/>
      </w:r>
      <w:r w:rsidRPr="006915A6">
        <w:rPr>
          <w:sz w:val="28"/>
          <w:szCs w:val="28"/>
        </w:rPr>
        <w:tab/>
      </w:r>
      <w:r w:rsidRPr="006915A6">
        <w:rPr>
          <w:sz w:val="28"/>
          <w:szCs w:val="28"/>
        </w:rPr>
        <w:tab/>
      </w:r>
      <w:r w:rsidRPr="006915A6">
        <w:rPr>
          <w:sz w:val="28"/>
          <w:szCs w:val="28"/>
        </w:rPr>
        <w:tab/>
      </w:r>
      <w:r w:rsidRPr="006915A6">
        <w:rPr>
          <w:sz w:val="28"/>
          <w:szCs w:val="28"/>
        </w:rPr>
        <w:tab/>
        <w:t xml:space="preserve">       (</w:t>
      </w:r>
      <w:proofErr w:type="gramStart"/>
      <w:r w:rsidR="00C173D5">
        <w:rPr>
          <w:sz w:val="28"/>
          <w:szCs w:val="28"/>
        </w:rPr>
        <w:t>тыс.</w:t>
      </w:r>
      <w:r w:rsidRPr="006915A6">
        <w:rPr>
          <w:sz w:val="28"/>
          <w:szCs w:val="28"/>
        </w:rPr>
        <w:t>рублей</w:t>
      </w:r>
      <w:proofErr w:type="gramEnd"/>
      <w:r w:rsidRPr="006915A6">
        <w:rPr>
          <w:sz w:val="28"/>
          <w:szCs w:val="28"/>
        </w:rPr>
        <w:t>)</w:t>
      </w:r>
    </w:p>
    <w:tbl>
      <w:tblPr>
        <w:tblStyle w:val="a5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134"/>
        <w:gridCol w:w="1134"/>
        <w:gridCol w:w="1134"/>
        <w:gridCol w:w="992"/>
        <w:gridCol w:w="992"/>
        <w:gridCol w:w="1134"/>
        <w:gridCol w:w="1418"/>
      </w:tblGrid>
      <w:tr w:rsidR="00C92A15" w:rsidRPr="006915A6" w:rsidTr="00C92A15">
        <w:tc>
          <w:tcPr>
            <w:tcW w:w="2836" w:type="dxa"/>
          </w:tcPr>
          <w:p w:rsidR="00C92A15" w:rsidRPr="006915A6" w:rsidRDefault="00C92A15" w:rsidP="009C499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915A6">
              <w:rPr>
                <w:b/>
                <w:sz w:val="28"/>
                <w:szCs w:val="28"/>
              </w:rPr>
              <w:t xml:space="preserve">Источники финансирования </w:t>
            </w:r>
          </w:p>
        </w:tc>
        <w:tc>
          <w:tcPr>
            <w:tcW w:w="1134" w:type="dxa"/>
          </w:tcPr>
          <w:p w:rsidR="00C92A15" w:rsidRPr="006915A6" w:rsidRDefault="00C92A15" w:rsidP="009C499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  год</w:t>
            </w:r>
          </w:p>
        </w:tc>
        <w:tc>
          <w:tcPr>
            <w:tcW w:w="1134" w:type="dxa"/>
          </w:tcPr>
          <w:p w:rsidR="00C92A15" w:rsidRPr="006915A6" w:rsidRDefault="00C92A15" w:rsidP="009C49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915A6">
              <w:rPr>
                <w:b/>
                <w:sz w:val="28"/>
                <w:szCs w:val="28"/>
              </w:rPr>
              <w:t xml:space="preserve">2017 </w:t>
            </w:r>
            <w:r>
              <w:rPr>
                <w:b/>
                <w:sz w:val="28"/>
                <w:szCs w:val="28"/>
              </w:rPr>
              <w:t xml:space="preserve">     </w:t>
            </w:r>
            <w:r w:rsidRPr="006915A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134" w:type="dxa"/>
          </w:tcPr>
          <w:p w:rsidR="00C92A15" w:rsidRPr="006915A6" w:rsidRDefault="00C92A15" w:rsidP="009C49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915A6">
              <w:rPr>
                <w:b/>
                <w:sz w:val="28"/>
                <w:szCs w:val="28"/>
              </w:rPr>
              <w:t xml:space="preserve">2018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15A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C92A15" w:rsidRPr="006915A6" w:rsidRDefault="00C92A15" w:rsidP="009C499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915A6">
              <w:rPr>
                <w:b/>
                <w:sz w:val="28"/>
                <w:szCs w:val="28"/>
              </w:rPr>
              <w:t xml:space="preserve">2019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915A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992" w:type="dxa"/>
          </w:tcPr>
          <w:p w:rsidR="00C92A15" w:rsidRPr="006915A6" w:rsidRDefault="00C92A15" w:rsidP="009C499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C92A15" w:rsidRPr="006915A6" w:rsidRDefault="00C92A15" w:rsidP="009C499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 год</w:t>
            </w:r>
          </w:p>
        </w:tc>
        <w:tc>
          <w:tcPr>
            <w:tcW w:w="1418" w:type="dxa"/>
          </w:tcPr>
          <w:p w:rsidR="00C92A15" w:rsidRPr="006915A6" w:rsidRDefault="00C92A15" w:rsidP="009C4995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915A6"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C92A15" w:rsidRPr="006915A6" w:rsidTr="00C92A15">
        <w:tc>
          <w:tcPr>
            <w:tcW w:w="2836" w:type="dxa"/>
          </w:tcPr>
          <w:p w:rsidR="00C92A15" w:rsidRPr="006915A6" w:rsidRDefault="00C92A15" w:rsidP="009C49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5A6">
              <w:rPr>
                <w:sz w:val="28"/>
                <w:szCs w:val="28"/>
              </w:rPr>
              <w:t>Республиканский бюджет</w:t>
            </w:r>
          </w:p>
        </w:tc>
        <w:tc>
          <w:tcPr>
            <w:tcW w:w="1134" w:type="dxa"/>
          </w:tcPr>
          <w:p w:rsidR="00C92A15" w:rsidRPr="006915A6" w:rsidRDefault="00C92A15" w:rsidP="009C49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3460,0</w:t>
            </w:r>
          </w:p>
        </w:tc>
        <w:tc>
          <w:tcPr>
            <w:tcW w:w="1134" w:type="dxa"/>
          </w:tcPr>
          <w:p w:rsidR="00C92A15" w:rsidRPr="006915A6" w:rsidRDefault="00C92A15" w:rsidP="009C4995">
            <w:pPr>
              <w:spacing w:after="0" w:line="240" w:lineRule="auto"/>
              <w:rPr>
                <w:sz w:val="28"/>
                <w:szCs w:val="28"/>
              </w:rPr>
            </w:pPr>
            <w:r w:rsidRPr="006915A6"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92A15" w:rsidRPr="006915A6" w:rsidRDefault="00C92A15" w:rsidP="009C4995">
            <w:pPr>
              <w:spacing w:after="0" w:line="240" w:lineRule="auto"/>
              <w:rPr>
                <w:sz w:val="28"/>
                <w:szCs w:val="28"/>
              </w:rPr>
            </w:pPr>
            <w:r w:rsidRPr="006915A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92A15" w:rsidRPr="006915A6" w:rsidRDefault="00C92A15" w:rsidP="009C4995">
            <w:pPr>
              <w:spacing w:after="0" w:line="240" w:lineRule="auto"/>
              <w:rPr>
                <w:sz w:val="28"/>
                <w:szCs w:val="28"/>
              </w:rPr>
            </w:pPr>
            <w:r w:rsidRPr="006915A6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92A15" w:rsidRDefault="00C92A15" w:rsidP="009C49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92A15" w:rsidRDefault="00C92A15" w:rsidP="009C49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C92A15" w:rsidRPr="006915A6" w:rsidRDefault="00C92A15" w:rsidP="009C4995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3460,0</w:t>
            </w:r>
          </w:p>
        </w:tc>
      </w:tr>
      <w:tr w:rsidR="00C92A15" w:rsidRPr="006915A6" w:rsidTr="00C92A15">
        <w:tc>
          <w:tcPr>
            <w:tcW w:w="2836" w:type="dxa"/>
          </w:tcPr>
          <w:p w:rsidR="00C92A15" w:rsidRPr="006915A6" w:rsidRDefault="00C92A15" w:rsidP="009C49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5A6">
              <w:rPr>
                <w:sz w:val="28"/>
                <w:szCs w:val="28"/>
              </w:rPr>
              <w:t xml:space="preserve">Муниципальный бюджет </w:t>
            </w:r>
          </w:p>
        </w:tc>
        <w:tc>
          <w:tcPr>
            <w:tcW w:w="1134" w:type="dxa"/>
          </w:tcPr>
          <w:p w:rsidR="00C92A15" w:rsidRPr="006915A6" w:rsidRDefault="007E2CC9" w:rsidP="009C4995">
            <w:pPr>
              <w:spacing w:after="0" w:line="240" w:lineRule="auto"/>
              <w:rPr>
                <w:sz w:val="28"/>
                <w:szCs w:val="28"/>
              </w:rPr>
            </w:pPr>
            <w:r w:rsidRPr="003607E5">
              <w:rPr>
                <w:sz w:val="28"/>
                <w:szCs w:val="28"/>
              </w:rPr>
              <w:t>1019,5</w:t>
            </w:r>
          </w:p>
        </w:tc>
        <w:tc>
          <w:tcPr>
            <w:tcW w:w="1134" w:type="dxa"/>
          </w:tcPr>
          <w:p w:rsidR="00C92A15" w:rsidRPr="006915A6" w:rsidRDefault="007E2CC9" w:rsidP="009C4995">
            <w:pPr>
              <w:spacing w:after="0" w:line="240" w:lineRule="auto"/>
              <w:rPr>
                <w:sz w:val="28"/>
                <w:szCs w:val="28"/>
              </w:rPr>
            </w:pPr>
            <w:r w:rsidRPr="003607E5">
              <w:rPr>
                <w:sz w:val="28"/>
                <w:szCs w:val="28"/>
              </w:rPr>
              <w:t>494,2</w:t>
            </w:r>
          </w:p>
        </w:tc>
        <w:tc>
          <w:tcPr>
            <w:tcW w:w="1134" w:type="dxa"/>
          </w:tcPr>
          <w:p w:rsidR="00C92A15" w:rsidRPr="006915A6" w:rsidRDefault="007E2CC9" w:rsidP="009C4995">
            <w:pPr>
              <w:spacing w:after="0" w:line="240" w:lineRule="auto"/>
              <w:rPr>
                <w:sz w:val="28"/>
                <w:szCs w:val="28"/>
              </w:rPr>
            </w:pPr>
            <w:r w:rsidRPr="00AE2B62">
              <w:rPr>
                <w:sz w:val="28"/>
                <w:szCs w:val="28"/>
              </w:rPr>
              <w:t>914,97</w:t>
            </w:r>
          </w:p>
        </w:tc>
        <w:tc>
          <w:tcPr>
            <w:tcW w:w="992" w:type="dxa"/>
          </w:tcPr>
          <w:p w:rsidR="00C92A15" w:rsidRPr="006915A6" w:rsidRDefault="007E2CC9" w:rsidP="009C49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992" w:type="dxa"/>
          </w:tcPr>
          <w:p w:rsidR="00C92A15" w:rsidRDefault="00C92A15" w:rsidP="009C49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134" w:type="dxa"/>
          </w:tcPr>
          <w:p w:rsidR="00C92A15" w:rsidRPr="006915A6" w:rsidRDefault="00C92A15" w:rsidP="009C49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  <w:tc>
          <w:tcPr>
            <w:tcW w:w="1418" w:type="dxa"/>
          </w:tcPr>
          <w:p w:rsidR="00C92A15" w:rsidRPr="006915A6" w:rsidRDefault="004E0ADB" w:rsidP="009C49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2878,67</w:t>
            </w:r>
          </w:p>
        </w:tc>
      </w:tr>
      <w:tr w:rsidR="00C92A15" w:rsidRPr="006915A6" w:rsidTr="00C92A15">
        <w:tc>
          <w:tcPr>
            <w:tcW w:w="2836" w:type="dxa"/>
          </w:tcPr>
          <w:p w:rsidR="00C92A15" w:rsidRPr="006915A6" w:rsidRDefault="00C92A15" w:rsidP="009C49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5A6">
              <w:rPr>
                <w:sz w:val="28"/>
                <w:szCs w:val="28"/>
              </w:rPr>
              <w:t xml:space="preserve">Внебюджетные источники </w:t>
            </w:r>
          </w:p>
        </w:tc>
        <w:tc>
          <w:tcPr>
            <w:tcW w:w="1134" w:type="dxa"/>
          </w:tcPr>
          <w:p w:rsidR="00C92A15" w:rsidRPr="006915A6" w:rsidRDefault="00C92A15" w:rsidP="009C49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92A15" w:rsidRPr="006915A6" w:rsidRDefault="00C92A15" w:rsidP="009C49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C92A15" w:rsidRPr="006915A6" w:rsidRDefault="00C92A15" w:rsidP="009C49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C92A15" w:rsidRPr="006915A6" w:rsidRDefault="00C92A15" w:rsidP="009C49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</w:tcPr>
          <w:p w:rsidR="00C92A15" w:rsidRDefault="00C92A15" w:rsidP="009C49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134" w:type="dxa"/>
          </w:tcPr>
          <w:p w:rsidR="00C92A15" w:rsidRDefault="007A764D" w:rsidP="009C49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418" w:type="dxa"/>
          </w:tcPr>
          <w:p w:rsidR="00C92A15" w:rsidRPr="006915A6" w:rsidRDefault="007A764D" w:rsidP="009C499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C92A15" w:rsidRPr="006915A6" w:rsidTr="00C92A15">
        <w:tc>
          <w:tcPr>
            <w:tcW w:w="2836" w:type="dxa"/>
          </w:tcPr>
          <w:p w:rsidR="00C92A15" w:rsidRPr="006915A6" w:rsidRDefault="00C92A15" w:rsidP="009C49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6915A6">
              <w:rPr>
                <w:sz w:val="28"/>
                <w:szCs w:val="28"/>
              </w:rPr>
              <w:t>Всего по Программе</w:t>
            </w:r>
          </w:p>
        </w:tc>
        <w:tc>
          <w:tcPr>
            <w:tcW w:w="1134" w:type="dxa"/>
          </w:tcPr>
          <w:p w:rsidR="00C92A15" w:rsidRPr="006915A6" w:rsidRDefault="00C92A15" w:rsidP="009C49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4479,5</w:t>
            </w:r>
          </w:p>
        </w:tc>
        <w:tc>
          <w:tcPr>
            <w:tcW w:w="1134" w:type="dxa"/>
          </w:tcPr>
          <w:p w:rsidR="00C92A15" w:rsidRPr="006915A6" w:rsidRDefault="007A764D" w:rsidP="009C49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524,2</w:t>
            </w:r>
          </w:p>
        </w:tc>
        <w:tc>
          <w:tcPr>
            <w:tcW w:w="1134" w:type="dxa"/>
          </w:tcPr>
          <w:p w:rsidR="00C92A15" w:rsidRPr="006915A6" w:rsidRDefault="007A764D" w:rsidP="009C49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944,97</w:t>
            </w:r>
          </w:p>
        </w:tc>
        <w:tc>
          <w:tcPr>
            <w:tcW w:w="992" w:type="dxa"/>
          </w:tcPr>
          <w:p w:rsidR="00C92A15" w:rsidRDefault="007A764D" w:rsidP="009C49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992" w:type="dxa"/>
          </w:tcPr>
          <w:p w:rsidR="00C92A15" w:rsidRDefault="00C92A15" w:rsidP="009C49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134" w:type="dxa"/>
          </w:tcPr>
          <w:p w:rsidR="00C92A15" w:rsidRDefault="007A764D" w:rsidP="009C49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418" w:type="dxa"/>
          </w:tcPr>
          <w:p w:rsidR="00C92A15" w:rsidRPr="006915A6" w:rsidRDefault="007A764D" w:rsidP="009C499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6488,</w:t>
            </w:r>
            <w:r w:rsidR="00581076">
              <w:rPr>
                <w:sz w:val="28"/>
                <w:szCs w:val="28"/>
              </w:rPr>
              <w:t>67</w:t>
            </w:r>
          </w:p>
        </w:tc>
      </w:tr>
    </w:tbl>
    <w:p w:rsidR="007E2CC9" w:rsidRDefault="007E2CC9" w:rsidP="009C4995">
      <w:pPr>
        <w:spacing w:after="0" w:line="240" w:lineRule="auto"/>
        <w:jc w:val="both"/>
        <w:rPr>
          <w:sz w:val="28"/>
          <w:szCs w:val="28"/>
        </w:rPr>
      </w:pPr>
    </w:p>
    <w:p w:rsidR="006915A6" w:rsidRDefault="006915A6" w:rsidP="009C4995">
      <w:pPr>
        <w:spacing w:after="0" w:line="240" w:lineRule="auto"/>
        <w:ind w:firstLine="708"/>
        <w:jc w:val="both"/>
        <w:rPr>
          <w:sz w:val="28"/>
          <w:szCs w:val="28"/>
        </w:rPr>
      </w:pPr>
      <w:r w:rsidRPr="006915A6">
        <w:rPr>
          <w:sz w:val="28"/>
          <w:szCs w:val="28"/>
        </w:rPr>
        <w:t>Объемы финансирования носят прогнозный характер и подлежат ежегодной корректировке с учетом формирования муниципального бюджета на очередной финансовый год и плановый период.</w:t>
      </w:r>
    </w:p>
    <w:p w:rsidR="009C4995" w:rsidRPr="006915A6" w:rsidRDefault="009C4995" w:rsidP="009C4995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6915A6" w:rsidRPr="006915A6" w:rsidRDefault="006915A6" w:rsidP="009C4995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 w:rsidRPr="006915A6">
        <w:rPr>
          <w:b/>
          <w:sz w:val="28"/>
          <w:szCs w:val="28"/>
          <w:lang w:val="en-US"/>
        </w:rPr>
        <w:t>IV</w:t>
      </w:r>
      <w:r w:rsidRPr="006915A6">
        <w:rPr>
          <w:b/>
          <w:sz w:val="28"/>
          <w:szCs w:val="28"/>
        </w:rPr>
        <w:t>. Механизм реализации Программы</w:t>
      </w:r>
    </w:p>
    <w:p w:rsidR="006915A6" w:rsidRPr="006915A6" w:rsidRDefault="006915A6" w:rsidP="009C4995">
      <w:pPr>
        <w:spacing w:after="0" w:line="240" w:lineRule="auto"/>
        <w:ind w:firstLine="567"/>
        <w:jc w:val="both"/>
        <w:rPr>
          <w:sz w:val="28"/>
          <w:szCs w:val="28"/>
        </w:rPr>
      </w:pPr>
      <w:r w:rsidRPr="006915A6">
        <w:rPr>
          <w:sz w:val="28"/>
          <w:szCs w:val="28"/>
        </w:rPr>
        <w:t>В ходе реализации мероприятий Программы муниципальный заказчик – координатор обеспечивает взаимодействие основных исполнителей, осуществляет контроль за ходом реализации мероприятий и эффективным использованием средств непосредственными исполнителями. Реализация мероприятий Программы осуществляется в строгом соответствии с нормативными правовыми актами Российской Федерации и Республики Татарстан.</w:t>
      </w:r>
    </w:p>
    <w:p w:rsidR="006915A6" w:rsidRPr="006915A6" w:rsidRDefault="006915A6" w:rsidP="009C4995">
      <w:pPr>
        <w:spacing w:after="0" w:line="240" w:lineRule="auto"/>
        <w:ind w:firstLine="567"/>
        <w:jc w:val="both"/>
        <w:rPr>
          <w:sz w:val="28"/>
          <w:szCs w:val="28"/>
        </w:rPr>
      </w:pPr>
      <w:r w:rsidRPr="006915A6">
        <w:rPr>
          <w:sz w:val="28"/>
          <w:szCs w:val="28"/>
        </w:rPr>
        <w:t>Муниципальный Заказчик – Исполнительный комитет Елабужского муниципального района.</w:t>
      </w:r>
    </w:p>
    <w:p w:rsidR="006915A6" w:rsidRPr="006915A6" w:rsidRDefault="006915A6" w:rsidP="009C4995">
      <w:pPr>
        <w:spacing w:after="0" w:line="240" w:lineRule="auto"/>
        <w:ind w:firstLine="567"/>
        <w:jc w:val="both"/>
        <w:rPr>
          <w:sz w:val="28"/>
          <w:szCs w:val="28"/>
        </w:rPr>
      </w:pPr>
      <w:r w:rsidRPr="006915A6">
        <w:rPr>
          <w:sz w:val="28"/>
          <w:szCs w:val="28"/>
        </w:rPr>
        <w:t>Координатор Программы и общий контроль – Заместитель руководителя Исполнительного комитета Елабужского муниципального района по социальным вопросам.</w:t>
      </w:r>
    </w:p>
    <w:p w:rsidR="006915A6" w:rsidRPr="006915A6" w:rsidRDefault="006915A6" w:rsidP="009C4995">
      <w:pPr>
        <w:spacing w:after="0" w:line="240" w:lineRule="auto"/>
        <w:ind w:firstLine="567"/>
        <w:jc w:val="both"/>
        <w:rPr>
          <w:sz w:val="28"/>
          <w:szCs w:val="28"/>
        </w:rPr>
      </w:pPr>
      <w:r w:rsidRPr="006915A6">
        <w:rPr>
          <w:sz w:val="28"/>
          <w:szCs w:val="28"/>
        </w:rPr>
        <w:lastRenderedPageBreak/>
        <w:t xml:space="preserve">Участники Программы – Социально ориентированные некоммерческие организации, зарегистрированные на территории Елабужского муниципального района. </w:t>
      </w:r>
    </w:p>
    <w:p w:rsidR="006915A6" w:rsidRPr="006915A6" w:rsidRDefault="006915A6" w:rsidP="009C4995">
      <w:pPr>
        <w:spacing w:after="0" w:line="240" w:lineRule="auto"/>
        <w:ind w:firstLine="567"/>
        <w:jc w:val="both"/>
        <w:rPr>
          <w:sz w:val="28"/>
          <w:szCs w:val="28"/>
        </w:rPr>
      </w:pPr>
      <w:r w:rsidRPr="006915A6">
        <w:rPr>
          <w:sz w:val="28"/>
          <w:szCs w:val="28"/>
        </w:rPr>
        <w:t>Соисполнители Программы:</w:t>
      </w:r>
    </w:p>
    <w:p w:rsidR="00690FFA" w:rsidRDefault="00690FFA" w:rsidP="009C499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казенное учреждение «Управление образование Исполнительного комитета Елабужского муниципального района», Муниципальное казенное учреждение «Управление культуры Исполнительного комитета Елабужского муниципального района», Муниципальное казенное учреждение «Управление по делам молодежи</w:t>
      </w:r>
      <w:r w:rsidR="0095015F">
        <w:rPr>
          <w:sz w:val="28"/>
          <w:szCs w:val="28"/>
        </w:rPr>
        <w:t xml:space="preserve">, </w:t>
      </w:r>
      <w:r w:rsidR="00705F1E">
        <w:rPr>
          <w:sz w:val="28"/>
          <w:szCs w:val="28"/>
        </w:rPr>
        <w:t>спорту</w:t>
      </w:r>
      <w:r w:rsidR="0095015F">
        <w:rPr>
          <w:sz w:val="28"/>
          <w:szCs w:val="28"/>
        </w:rPr>
        <w:t xml:space="preserve"> и туризма</w:t>
      </w:r>
      <w:r w:rsidR="00705F1E">
        <w:rPr>
          <w:sz w:val="28"/>
          <w:szCs w:val="28"/>
        </w:rPr>
        <w:t xml:space="preserve"> Исполнительного комитета Елабужского муниципального района»;</w:t>
      </w:r>
    </w:p>
    <w:p w:rsidR="008E01CD" w:rsidRDefault="00AE2134" w:rsidP="009C499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Отдел социальной защиты Министерства труда, занятости и социальной защиты Республики Татарстан в </w:t>
      </w:r>
      <w:proofErr w:type="spellStart"/>
      <w:r>
        <w:rPr>
          <w:sz w:val="28"/>
          <w:szCs w:val="28"/>
        </w:rPr>
        <w:t>Е</w:t>
      </w:r>
      <w:r w:rsidR="008E01CD">
        <w:rPr>
          <w:sz w:val="28"/>
          <w:szCs w:val="28"/>
        </w:rPr>
        <w:t>лабужском</w:t>
      </w:r>
      <w:proofErr w:type="spellEnd"/>
      <w:r w:rsidR="008E01CD">
        <w:rPr>
          <w:sz w:val="28"/>
          <w:szCs w:val="28"/>
        </w:rPr>
        <w:t xml:space="preserve"> муниципальном районе</w:t>
      </w:r>
      <w:r w:rsidR="001B48F1">
        <w:rPr>
          <w:sz w:val="28"/>
          <w:szCs w:val="28"/>
        </w:rPr>
        <w:t xml:space="preserve"> (по согласованию)</w:t>
      </w:r>
      <w:r w:rsidR="008E01CD">
        <w:rPr>
          <w:sz w:val="28"/>
          <w:szCs w:val="28"/>
        </w:rPr>
        <w:t>;</w:t>
      </w:r>
    </w:p>
    <w:p w:rsidR="008E01CD" w:rsidRDefault="008E01CD" w:rsidP="009C499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Социально ориентированные некоммерческие организации Елабужского муниципального района (далее – СО НКО ЕМР)</w:t>
      </w:r>
      <w:r w:rsidR="001B48F1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;</w:t>
      </w:r>
    </w:p>
    <w:p w:rsidR="00AE2134" w:rsidRDefault="00F64DD6" w:rsidP="009C4995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Средства массовой информации</w:t>
      </w:r>
      <w:r w:rsidR="001B48F1">
        <w:rPr>
          <w:sz w:val="28"/>
          <w:szCs w:val="28"/>
        </w:rPr>
        <w:t xml:space="preserve"> (по согласованию)</w:t>
      </w:r>
      <w:r>
        <w:rPr>
          <w:sz w:val="28"/>
          <w:szCs w:val="28"/>
        </w:rPr>
        <w:t>.</w:t>
      </w:r>
    </w:p>
    <w:p w:rsidR="006915A6" w:rsidRPr="006915A6" w:rsidRDefault="006915A6" w:rsidP="009C4995">
      <w:pPr>
        <w:spacing w:after="0" w:line="240" w:lineRule="auto"/>
        <w:ind w:firstLine="567"/>
        <w:jc w:val="both"/>
        <w:rPr>
          <w:sz w:val="28"/>
          <w:szCs w:val="28"/>
        </w:rPr>
      </w:pPr>
      <w:r w:rsidRPr="006915A6">
        <w:rPr>
          <w:sz w:val="28"/>
          <w:szCs w:val="28"/>
        </w:rPr>
        <w:t xml:space="preserve">Соисполнители Программы в установленные сроки (по итогам 1 квартала, 1 полугодия </w:t>
      </w:r>
      <w:proofErr w:type="gramStart"/>
      <w:r w:rsidRPr="006915A6">
        <w:rPr>
          <w:sz w:val="28"/>
          <w:szCs w:val="28"/>
        </w:rPr>
        <w:t>и  9</w:t>
      </w:r>
      <w:proofErr w:type="gramEnd"/>
      <w:r w:rsidRPr="006915A6">
        <w:rPr>
          <w:sz w:val="28"/>
          <w:szCs w:val="28"/>
        </w:rPr>
        <w:t xml:space="preserve"> месяцев -  до </w:t>
      </w:r>
      <w:r w:rsidR="001B48F1">
        <w:rPr>
          <w:sz w:val="28"/>
          <w:szCs w:val="28"/>
        </w:rPr>
        <w:t>25</w:t>
      </w:r>
      <w:r w:rsidRPr="006915A6">
        <w:rPr>
          <w:sz w:val="28"/>
          <w:szCs w:val="28"/>
        </w:rPr>
        <w:t xml:space="preserve"> числа месяца, следующего за отчетным периодом; по итогам года – до 1 </w:t>
      </w:r>
      <w:r w:rsidR="001B48F1">
        <w:rPr>
          <w:sz w:val="28"/>
          <w:szCs w:val="28"/>
        </w:rPr>
        <w:t>марта года</w:t>
      </w:r>
      <w:r w:rsidRPr="006915A6">
        <w:rPr>
          <w:sz w:val="28"/>
          <w:szCs w:val="28"/>
        </w:rPr>
        <w:t>, следующего за отчетным) готовят информацию об исполнении Программы.</w:t>
      </w:r>
    </w:p>
    <w:p w:rsidR="006915A6" w:rsidRPr="006915A6" w:rsidRDefault="006915A6" w:rsidP="009C4995">
      <w:pPr>
        <w:spacing w:after="0" w:line="240" w:lineRule="auto"/>
        <w:ind w:firstLine="567"/>
        <w:jc w:val="both"/>
        <w:rPr>
          <w:sz w:val="28"/>
          <w:szCs w:val="28"/>
        </w:rPr>
      </w:pPr>
      <w:r w:rsidRPr="006915A6">
        <w:rPr>
          <w:sz w:val="28"/>
          <w:szCs w:val="28"/>
        </w:rPr>
        <w:t>Поддержка СО НКО в рамках настоящей Программы оказывается в следующих формах:</w:t>
      </w:r>
    </w:p>
    <w:p w:rsidR="006915A6" w:rsidRPr="006915A6" w:rsidRDefault="006915A6" w:rsidP="009C4995">
      <w:pPr>
        <w:spacing w:after="0" w:line="240" w:lineRule="auto"/>
        <w:ind w:firstLine="567"/>
        <w:jc w:val="both"/>
        <w:rPr>
          <w:sz w:val="28"/>
          <w:szCs w:val="28"/>
        </w:rPr>
      </w:pPr>
      <w:r w:rsidRPr="006915A6">
        <w:rPr>
          <w:sz w:val="28"/>
          <w:szCs w:val="28"/>
        </w:rPr>
        <w:t>- финансовая форма;</w:t>
      </w:r>
    </w:p>
    <w:p w:rsidR="006915A6" w:rsidRPr="006915A6" w:rsidRDefault="006915A6" w:rsidP="009C4995">
      <w:pPr>
        <w:spacing w:after="0" w:line="240" w:lineRule="auto"/>
        <w:ind w:firstLine="567"/>
        <w:jc w:val="both"/>
        <w:rPr>
          <w:sz w:val="28"/>
          <w:szCs w:val="28"/>
        </w:rPr>
      </w:pPr>
      <w:r w:rsidRPr="006915A6">
        <w:rPr>
          <w:sz w:val="28"/>
          <w:szCs w:val="28"/>
        </w:rPr>
        <w:t>- имущественная поддержка;</w:t>
      </w:r>
    </w:p>
    <w:p w:rsidR="006915A6" w:rsidRPr="006915A6" w:rsidRDefault="006915A6" w:rsidP="009C4995">
      <w:pPr>
        <w:spacing w:after="0" w:line="240" w:lineRule="auto"/>
        <w:ind w:firstLine="567"/>
        <w:jc w:val="both"/>
        <w:rPr>
          <w:sz w:val="28"/>
          <w:szCs w:val="28"/>
        </w:rPr>
      </w:pPr>
      <w:r w:rsidRPr="006915A6">
        <w:rPr>
          <w:sz w:val="28"/>
          <w:szCs w:val="28"/>
        </w:rPr>
        <w:t>- информационная и консультационная поддержка.</w:t>
      </w:r>
    </w:p>
    <w:p w:rsidR="006915A6" w:rsidRPr="006915A6" w:rsidRDefault="006915A6" w:rsidP="009C4995">
      <w:pPr>
        <w:spacing w:after="0" w:line="240" w:lineRule="auto"/>
        <w:ind w:firstLine="567"/>
        <w:jc w:val="both"/>
        <w:rPr>
          <w:sz w:val="28"/>
          <w:szCs w:val="28"/>
        </w:rPr>
      </w:pPr>
      <w:r w:rsidRPr="006915A6">
        <w:rPr>
          <w:sz w:val="28"/>
          <w:szCs w:val="28"/>
        </w:rPr>
        <w:t>Имущественная поддержка СО НКО, не осуществляющим предпринимательскую деятельность,   в районе может осуществляться путем передачи в пользование нежилых помещений на долгосрочной (для размещения офиса) или краткосрочной (для проведения отдельных мероприятий) основе, в т.ч. безвозмездно или по льготным ставкам арендной платы, согласованное с Земельно-имущественной палатой Елабужского муниципального района.</w:t>
      </w:r>
    </w:p>
    <w:p w:rsidR="006915A6" w:rsidRPr="006915A6" w:rsidRDefault="006915A6" w:rsidP="009C4995">
      <w:pPr>
        <w:spacing w:after="0" w:line="240" w:lineRule="auto"/>
        <w:ind w:firstLine="567"/>
        <w:jc w:val="both"/>
        <w:rPr>
          <w:sz w:val="28"/>
          <w:szCs w:val="28"/>
        </w:rPr>
      </w:pPr>
      <w:r w:rsidRPr="006915A6">
        <w:rPr>
          <w:sz w:val="28"/>
          <w:szCs w:val="28"/>
        </w:rPr>
        <w:t>СО НКО оказывается консультационная поддержка по вопросам включения в Реестр социально ориентированных некоммерческих организаций, проведение разъяснительной работы с представителями СО НКО и общественности, размещения в СМИ и на официальном сайте Елабужского муниципального района</w:t>
      </w:r>
      <w:r w:rsidR="00F64DD6">
        <w:rPr>
          <w:sz w:val="28"/>
          <w:szCs w:val="28"/>
        </w:rPr>
        <w:t xml:space="preserve"> информационных материалов.    </w:t>
      </w:r>
    </w:p>
    <w:p w:rsidR="00E95410" w:rsidRDefault="00E95410" w:rsidP="009C4995">
      <w:pPr>
        <w:spacing w:after="0" w:line="240" w:lineRule="auto"/>
        <w:jc w:val="center"/>
        <w:rPr>
          <w:b/>
          <w:sz w:val="28"/>
          <w:szCs w:val="28"/>
        </w:rPr>
      </w:pPr>
    </w:p>
    <w:p w:rsidR="006915A6" w:rsidRPr="006915A6" w:rsidRDefault="006915A6" w:rsidP="009C4995">
      <w:pPr>
        <w:spacing w:after="0" w:line="240" w:lineRule="auto"/>
        <w:jc w:val="center"/>
        <w:rPr>
          <w:b/>
          <w:sz w:val="28"/>
          <w:szCs w:val="28"/>
        </w:rPr>
      </w:pPr>
      <w:r w:rsidRPr="006915A6">
        <w:rPr>
          <w:b/>
          <w:sz w:val="28"/>
          <w:szCs w:val="28"/>
          <w:lang w:val="en-US"/>
        </w:rPr>
        <w:t>V</w:t>
      </w:r>
      <w:r w:rsidRPr="006915A6">
        <w:rPr>
          <w:b/>
          <w:sz w:val="28"/>
          <w:szCs w:val="28"/>
        </w:rPr>
        <w:t>. Оценка экономической и соц</w:t>
      </w:r>
      <w:r w:rsidR="00F64DD6">
        <w:rPr>
          <w:b/>
          <w:sz w:val="28"/>
          <w:szCs w:val="28"/>
        </w:rPr>
        <w:t>иальной эффективности Программы</w:t>
      </w:r>
    </w:p>
    <w:p w:rsidR="006915A6" w:rsidRPr="00E95410" w:rsidRDefault="006915A6" w:rsidP="009C4995">
      <w:pPr>
        <w:spacing w:after="0" w:line="240" w:lineRule="auto"/>
        <w:ind w:firstLine="567"/>
        <w:jc w:val="both"/>
        <w:rPr>
          <w:sz w:val="28"/>
          <w:szCs w:val="28"/>
        </w:rPr>
      </w:pPr>
      <w:r w:rsidRPr="00E95410">
        <w:rPr>
          <w:sz w:val="28"/>
          <w:szCs w:val="28"/>
        </w:rPr>
        <w:t>Ежегодно на Общественном совете Елабужского муниципального района заслушивать доклад Координатора Программы</w:t>
      </w:r>
      <w:r w:rsidR="008E01CD" w:rsidRPr="00E95410">
        <w:rPr>
          <w:sz w:val="28"/>
          <w:szCs w:val="28"/>
        </w:rPr>
        <w:t xml:space="preserve"> (Исполнительный комитет Елабужского муниципального района)</w:t>
      </w:r>
      <w:r w:rsidRPr="00E95410">
        <w:rPr>
          <w:sz w:val="28"/>
          <w:szCs w:val="28"/>
        </w:rPr>
        <w:t xml:space="preserve">  по итогам реализации мероприятий программы и с последующим направлением обобщенной информации в Министерство экономики Республики Татарстан. </w:t>
      </w:r>
    </w:p>
    <w:p w:rsidR="00E95410" w:rsidRPr="00E95410" w:rsidRDefault="00E95410" w:rsidP="009C4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95410">
        <w:rPr>
          <w:sz w:val="28"/>
          <w:szCs w:val="28"/>
          <w:lang w:eastAsia="ru-RU"/>
        </w:rPr>
        <w:t xml:space="preserve">Основные результаты в общественной сфере выражаются, как правило, в отложенном по времени социальном эффекте, в частности, в росте социальной активности, позитивном изменении ценностных ориентаций и норм поведения людей, развитии единого этнокультурного пространства как важного фактора </w:t>
      </w:r>
      <w:r w:rsidRPr="00E95410">
        <w:rPr>
          <w:sz w:val="28"/>
          <w:szCs w:val="28"/>
          <w:lang w:eastAsia="ru-RU"/>
        </w:rPr>
        <w:lastRenderedPageBreak/>
        <w:t>устойчивого развития Елабужского муниципального района Республики Татарстан.</w:t>
      </w:r>
    </w:p>
    <w:p w:rsidR="00E95410" w:rsidRPr="00E95410" w:rsidRDefault="00E95410" w:rsidP="009C4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95410">
        <w:rPr>
          <w:sz w:val="28"/>
          <w:szCs w:val="28"/>
          <w:lang w:eastAsia="ru-RU"/>
        </w:rPr>
        <w:t>Основным содержанием деятельности по реализации программы является создание и поддержание условий, способствующих формированию и эффективной работе некоммерческого сектора в районе, выражается:</w:t>
      </w:r>
    </w:p>
    <w:p w:rsidR="00E95410" w:rsidRPr="00E95410" w:rsidRDefault="00E95410" w:rsidP="009C4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95410">
        <w:rPr>
          <w:sz w:val="28"/>
          <w:szCs w:val="28"/>
          <w:lang w:eastAsia="ru-RU"/>
        </w:rPr>
        <w:t>в регистрации новых общественных организаций на территории Елабужского муниципального района;</w:t>
      </w:r>
    </w:p>
    <w:p w:rsidR="00E95410" w:rsidRPr="00E95410" w:rsidRDefault="00E95410" w:rsidP="009C4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95410">
        <w:rPr>
          <w:sz w:val="28"/>
          <w:szCs w:val="28"/>
          <w:lang w:eastAsia="ru-RU"/>
        </w:rPr>
        <w:t>в улучшении социального и этнокультурного самочувствия;</w:t>
      </w:r>
    </w:p>
    <w:p w:rsidR="00E95410" w:rsidRPr="00E95410" w:rsidRDefault="00E95410" w:rsidP="009C4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95410">
        <w:rPr>
          <w:sz w:val="28"/>
          <w:szCs w:val="28"/>
          <w:lang w:eastAsia="ru-RU"/>
        </w:rPr>
        <w:t>в укреплении региональной и общероссийской гражданской идентичности;</w:t>
      </w:r>
    </w:p>
    <w:p w:rsidR="00E95410" w:rsidRPr="00E95410" w:rsidRDefault="00E95410" w:rsidP="009C4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95410">
        <w:rPr>
          <w:sz w:val="28"/>
          <w:szCs w:val="28"/>
          <w:lang w:eastAsia="ru-RU"/>
        </w:rPr>
        <w:t>в реализации системы мер, направленных на совершенствование взаимодействия органов власти и социально ориентированных некоммерческих организаций;</w:t>
      </w:r>
    </w:p>
    <w:p w:rsidR="00E95410" w:rsidRPr="00E95410" w:rsidRDefault="00E95410" w:rsidP="009C4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95410">
        <w:rPr>
          <w:sz w:val="28"/>
          <w:szCs w:val="28"/>
          <w:lang w:eastAsia="ru-RU"/>
        </w:rPr>
        <w:t>в увеличении количества социально ориентированных некоммерческих организаций, осуществляющих свою деятельность на территории Елабужского муниципального района, получивших финансовую, имущественную, информационную, консультационную поддержку;</w:t>
      </w:r>
    </w:p>
    <w:p w:rsidR="00E95410" w:rsidRPr="00E95410" w:rsidRDefault="00E95410" w:rsidP="009C4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95410">
        <w:rPr>
          <w:sz w:val="28"/>
          <w:szCs w:val="28"/>
          <w:lang w:eastAsia="ru-RU"/>
        </w:rPr>
        <w:t>в увеличении количества проведенных социально-значимых проектов (акций);</w:t>
      </w:r>
    </w:p>
    <w:p w:rsidR="00E95410" w:rsidRPr="00E95410" w:rsidRDefault="00E95410" w:rsidP="009C4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95410">
        <w:rPr>
          <w:sz w:val="28"/>
          <w:szCs w:val="28"/>
          <w:lang w:eastAsia="ru-RU"/>
        </w:rPr>
        <w:t>в увеличении количества жителей Елабужского муниципального района, принявших участие в социально значимых мероприятиях;</w:t>
      </w:r>
    </w:p>
    <w:p w:rsidR="00E95410" w:rsidRPr="00E95410" w:rsidRDefault="00E95410" w:rsidP="009C4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95410">
        <w:rPr>
          <w:sz w:val="28"/>
          <w:szCs w:val="28"/>
          <w:lang w:eastAsia="ru-RU"/>
        </w:rPr>
        <w:t>в активном вовлечении СОНКО в решение социальных проблем, партнерство СОНКО с муниципальным образованием в сфере реализации социальной политики, совместный поиск путей решения актуальных общественных проблем. Партнерство с СОНКО должно способствовать повышению прозрачности деятельности органов местного самоуправления и возникновению у населения чувства гражданской ответственности, конструктивного общения с властью.</w:t>
      </w:r>
    </w:p>
    <w:p w:rsidR="00E95410" w:rsidRPr="00E95410" w:rsidRDefault="00E95410" w:rsidP="009C499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lang w:eastAsia="ru-RU"/>
        </w:rPr>
      </w:pPr>
      <w:r w:rsidRPr="00E95410">
        <w:rPr>
          <w:sz w:val="28"/>
          <w:szCs w:val="28"/>
          <w:lang w:eastAsia="ru-RU"/>
        </w:rPr>
        <w:t>Реализация Программы позволит объединить усилия муниципальных органов власти, институтов гражданского общества, социально ориентированных общественных объединений в вопросах упрочения российского общегражданского самосознания и духовной общности многонационального народа Республики Татарстан.</w:t>
      </w:r>
    </w:p>
    <w:p w:rsidR="00E95410" w:rsidRDefault="00E95410" w:rsidP="009C4995">
      <w:pPr>
        <w:spacing w:after="0" w:line="240" w:lineRule="auto"/>
        <w:contextualSpacing/>
        <w:rPr>
          <w:sz w:val="28"/>
          <w:szCs w:val="28"/>
        </w:rPr>
      </w:pPr>
    </w:p>
    <w:p w:rsidR="00E95410" w:rsidRDefault="00E95410" w:rsidP="009C4995">
      <w:pPr>
        <w:spacing w:after="0" w:line="240" w:lineRule="auto"/>
        <w:contextualSpacing/>
        <w:rPr>
          <w:sz w:val="28"/>
          <w:szCs w:val="28"/>
        </w:rPr>
        <w:sectPr w:rsidR="00E95410" w:rsidSect="00C25A8C">
          <w:pgSz w:w="11906" w:h="16838" w:code="9"/>
          <w:pgMar w:top="567" w:right="1134" w:bottom="567" w:left="1134" w:header="709" w:footer="709" w:gutter="0"/>
          <w:cols w:space="708"/>
          <w:docGrid w:linePitch="360"/>
        </w:sectPr>
      </w:pPr>
    </w:p>
    <w:p w:rsidR="006915A6" w:rsidRPr="00ED4BF2" w:rsidRDefault="007C1C02" w:rsidP="009C4995">
      <w:pPr>
        <w:spacing w:after="0" w:line="240" w:lineRule="auto"/>
        <w:ind w:left="991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bookmarkStart w:id="4" w:name="_GoBack"/>
      <w:bookmarkEnd w:id="4"/>
      <w:r w:rsidR="006915A6" w:rsidRPr="00ED4BF2">
        <w:rPr>
          <w:sz w:val="24"/>
          <w:szCs w:val="24"/>
        </w:rPr>
        <w:t xml:space="preserve"> к Муниципальной программе «Поддержка социально ориентированных некоммерческих организаций в Елабужском</w:t>
      </w:r>
      <w:r w:rsidR="00F64DD6" w:rsidRPr="00ED4BF2">
        <w:rPr>
          <w:sz w:val="24"/>
          <w:szCs w:val="24"/>
        </w:rPr>
        <w:t xml:space="preserve"> муни</w:t>
      </w:r>
      <w:r w:rsidR="00E20353" w:rsidRPr="00ED4BF2">
        <w:rPr>
          <w:sz w:val="24"/>
          <w:szCs w:val="24"/>
        </w:rPr>
        <w:t>ципальном районе РТ на 2016-2021</w:t>
      </w:r>
      <w:r w:rsidR="006915A6" w:rsidRPr="00ED4BF2">
        <w:rPr>
          <w:sz w:val="24"/>
          <w:szCs w:val="24"/>
        </w:rPr>
        <w:t xml:space="preserve"> годы»</w:t>
      </w:r>
    </w:p>
    <w:p w:rsidR="006915A6" w:rsidRPr="00ED4BF2" w:rsidRDefault="006915A6" w:rsidP="009C4995">
      <w:pPr>
        <w:spacing w:after="0" w:line="240" w:lineRule="auto"/>
        <w:jc w:val="center"/>
        <w:rPr>
          <w:b/>
          <w:sz w:val="24"/>
          <w:szCs w:val="24"/>
        </w:rPr>
      </w:pPr>
      <w:r w:rsidRPr="00ED4BF2">
        <w:rPr>
          <w:b/>
          <w:sz w:val="24"/>
          <w:szCs w:val="24"/>
        </w:rPr>
        <w:t>Цели, задачи, индикато</w:t>
      </w:r>
      <w:r w:rsidR="00ED4BF2">
        <w:rPr>
          <w:b/>
          <w:sz w:val="24"/>
          <w:szCs w:val="24"/>
        </w:rPr>
        <w:t xml:space="preserve">ры  </w:t>
      </w:r>
      <w:r w:rsidRPr="00ED4BF2">
        <w:rPr>
          <w:b/>
          <w:sz w:val="24"/>
          <w:szCs w:val="24"/>
        </w:rPr>
        <w:t>оценки результатов Программы и финансирование по мероприятиям Программы</w:t>
      </w:r>
    </w:p>
    <w:tbl>
      <w:tblPr>
        <w:tblStyle w:val="a5"/>
        <w:tblpPr w:leftFromText="180" w:rightFromText="180" w:vertAnchor="text" w:tblpX="-60" w:tblpY="1"/>
        <w:tblOverlap w:val="never"/>
        <w:tblW w:w="16268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"/>
        <w:gridCol w:w="1134"/>
        <w:gridCol w:w="142"/>
        <w:gridCol w:w="851"/>
        <w:gridCol w:w="141"/>
        <w:gridCol w:w="851"/>
        <w:gridCol w:w="142"/>
        <w:gridCol w:w="141"/>
        <w:gridCol w:w="567"/>
        <w:gridCol w:w="142"/>
        <w:gridCol w:w="567"/>
        <w:gridCol w:w="142"/>
        <w:gridCol w:w="709"/>
        <w:gridCol w:w="141"/>
        <w:gridCol w:w="709"/>
        <w:gridCol w:w="709"/>
        <w:gridCol w:w="142"/>
        <w:gridCol w:w="567"/>
        <w:gridCol w:w="141"/>
        <w:gridCol w:w="567"/>
        <w:gridCol w:w="142"/>
        <w:gridCol w:w="709"/>
        <w:gridCol w:w="142"/>
        <w:gridCol w:w="708"/>
        <w:gridCol w:w="142"/>
        <w:gridCol w:w="709"/>
        <w:gridCol w:w="142"/>
        <w:gridCol w:w="567"/>
        <w:gridCol w:w="141"/>
        <w:gridCol w:w="567"/>
        <w:gridCol w:w="142"/>
        <w:gridCol w:w="709"/>
      </w:tblGrid>
      <w:tr w:rsidR="00E20353" w:rsidRPr="00697D74" w:rsidTr="00AE52F3">
        <w:tc>
          <w:tcPr>
            <w:tcW w:w="534" w:type="dxa"/>
            <w:vMerge w:val="restart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>№п/п</w:t>
            </w:r>
          </w:p>
        </w:tc>
        <w:tc>
          <w:tcPr>
            <w:tcW w:w="2268" w:type="dxa"/>
            <w:vMerge w:val="restart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 xml:space="preserve">Наименование мероприятий </w:t>
            </w:r>
          </w:p>
        </w:tc>
        <w:tc>
          <w:tcPr>
            <w:tcW w:w="1275" w:type="dxa"/>
            <w:gridSpan w:val="2"/>
            <w:vMerge w:val="restart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 xml:space="preserve">Исполнители </w:t>
            </w:r>
          </w:p>
        </w:tc>
        <w:tc>
          <w:tcPr>
            <w:tcW w:w="993" w:type="dxa"/>
            <w:gridSpan w:val="2"/>
            <w:vMerge w:val="restart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>Сроки выполнения основных мероприятий</w:t>
            </w:r>
          </w:p>
        </w:tc>
        <w:tc>
          <w:tcPr>
            <w:tcW w:w="992" w:type="dxa"/>
            <w:gridSpan w:val="2"/>
            <w:vMerge w:val="restart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 xml:space="preserve">Индикаторы оценки конечных результатов, единицы измерения </w:t>
            </w:r>
          </w:p>
        </w:tc>
        <w:tc>
          <w:tcPr>
            <w:tcW w:w="5528" w:type="dxa"/>
            <w:gridSpan w:val="15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>Значения индикаторов</w:t>
            </w:r>
          </w:p>
        </w:tc>
        <w:tc>
          <w:tcPr>
            <w:tcW w:w="4678" w:type="dxa"/>
            <w:gridSpan w:val="11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>Финансирование с указанием источника финансирования, тыс.рублей</w:t>
            </w:r>
          </w:p>
        </w:tc>
      </w:tr>
      <w:tr w:rsidR="00E20353" w:rsidRPr="00697D74" w:rsidTr="00AE52F3">
        <w:tc>
          <w:tcPr>
            <w:tcW w:w="534" w:type="dxa"/>
            <w:vMerge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</w:p>
        </w:tc>
        <w:tc>
          <w:tcPr>
            <w:tcW w:w="1275" w:type="dxa"/>
            <w:gridSpan w:val="2"/>
            <w:vMerge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</w:p>
        </w:tc>
        <w:tc>
          <w:tcPr>
            <w:tcW w:w="993" w:type="dxa"/>
            <w:gridSpan w:val="2"/>
            <w:vMerge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</w:p>
        </w:tc>
        <w:tc>
          <w:tcPr>
            <w:tcW w:w="992" w:type="dxa"/>
            <w:gridSpan w:val="2"/>
            <w:vMerge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  <w:gridSpan w:val="3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>2015 год (базовый)</w:t>
            </w:r>
          </w:p>
        </w:tc>
        <w:tc>
          <w:tcPr>
            <w:tcW w:w="851" w:type="dxa"/>
            <w:gridSpan w:val="3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>2016   год</w:t>
            </w:r>
          </w:p>
        </w:tc>
        <w:tc>
          <w:tcPr>
            <w:tcW w:w="850" w:type="dxa"/>
            <w:gridSpan w:val="2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 xml:space="preserve">2017 год 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 xml:space="preserve">2018 год 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>2019 год</w:t>
            </w:r>
          </w:p>
        </w:tc>
        <w:tc>
          <w:tcPr>
            <w:tcW w:w="850" w:type="dxa"/>
            <w:gridSpan w:val="3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>2020 год</w:t>
            </w:r>
          </w:p>
        </w:tc>
        <w:tc>
          <w:tcPr>
            <w:tcW w:w="709" w:type="dxa"/>
            <w:gridSpan w:val="2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>2021 год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>2016 год</w:t>
            </w:r>
          </w:p>
        </w:tc>
        <w:tc>
          <w:tcPr>
            <w:tcW w:w="850" w:type="dxa"/>
            <w:gridSpan w:val="2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 xml:space="preserve">2017 год </w:t>
            </w:r>
          </w:p>
        </w:tc>
        <w:tc>
          <w:tcPr>
            <w:tcW w:w="851" w:type="dxa"/>
            <w:gridSpan w:val="2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 xml:space="preserve">2018 год </w:t>
            </w:r>
          </w:p>
        </w:tc>
        <w:tc>
          <w:tcPr>
            <w:tcW w:w="709" w:type="dxa"/>
            <w:gridSpan w:val="2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 xml:space="preserve">2019 год </w:t>
            </w:r>
          </w:p>
        </w:tc>
        <w:tc>
          <w:tcPr>
            <w:tcW w:w="708" w:type="dxa"/>
            <w:gridSpan w:val="2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>2020 год</w:t>
            </w:r>
          </w:p>
        </w:tc>
        <w:tc>
          <w:tcPr>
            <w:tcW w:w="851" w:type="dxa"/>
            <w:gridSpan w:val="2"/>
          </w:tcPr>
          <w:p w:rsidR="00E20353" w:rsidRPr="005F4624" w:rsidRDefault="00E20353" w:rsidP="009C4995">
            <w:pPr>
              <w:spacing w:after="0" w:line="240" w:lineRule="auto"/>
              <w:rPr>
                <w:b/>
              </w:rPr>
            </w:pPr>
            <w:r w:rsidRPr="005F4624">
              <w:rPr>
                <w:b/>
              </w:rPr>
              <w:t>2021 год</w:t>
            </w:r>
          </w:p>
        </w:tc>
      </w:tr>
      <w:tr w:rsidR="005F4624" w:rsidRPr="00697D74" w:rsidTr="00D24FA1">
        <w:tc>
          <w:tcPr>
            <w:tcW w:w="16268" w:type="dxa"/>
            <w:gridSpan w:val="34"/>
          </w:tcPr>
          <w:p w:rsidR="005F4624" w:rsidRPr="005F4624" w:rsidRDefault="005F4624" w:rsidP="009C4995">
            <w:pPr>
              <w:spacing w:after="0" w:line="240" w:lineRule="auto"/>
            </w:pPr>
            <w:r w:rsidRPr="005F4624">
              <w:t>Задача 1) создание и обеспечение условий для эффективной деятельности СО НКО с целью поддержания социального статуса граждан пожилого возраста, инвалидов, детей и молодежи, а также других уязвимых групп населения Елабужского муниципального района</w:t>
            </w:r>
          </w:p>
        </w:tc>
      </w:tr>
      <w:tr w:rsidR="00E20353" w:rsidRPr="000242EC" w:rsidTr="00AE52F3">
        <w:tc>
          <w:tcPr>
            <w:tcW w:w="534" w:type="dxa"/>
          </w:tcPr>
          <w:p w:rsidR="00E20353" w:rsidRPr="008C08CE" w:rsidRDefault="00E20353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1.1</w:t>
            </w:r>
          </w:p>
        </w:tc>
        <w:tc>
          <w:tcPr>
            <w:tcW w:w="2409" w:type="dxa"/>
            <w:gridSpan w:val="2"/>
          </w:tcPr>
          <w:p w:rsidR="00E20353" w:rsidRPr="005F4624" w:rsidRDefault="00E20353" w:rsidP="009C4995">
            <w:pPr>
              <w:spacing w:after="0" w:line="240" w:lineRule="auto"/>
              <w:rPr>
                <w:color w:val="000000" w:themeColor="text1"/>
              </w:rPr>
            </w:pPr>
            <w:r w:rsidRPr="005F4624">
              <w:rPr>
                <w:color w:val="000000" w:themeColor="text1"/>
              </w:rPr>
              <w:t>Привлечение некоммерческих организаций к участию в социально значимых и благотворительных муниципальных акциях, направленных на поддержку семей с детьми</w:t>
            </w:r>
          </w:p>
        </w:tc>
        <w:tc>
          <w:tcPr>
            <w:tcW w:w="1276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 xml:space="preserve">Исполком ЕМР                                                              </w:t>
            </w:r>
          </w:p>
          <w:p w:rsidR="00E20353" w:rsidRPr="005F4624" w:rsidRDefault="00E20353" w:rsidP="009C4995">
            <w:pPr>
              <w:spacing w:after="0" w:line="240" w:lineRule="auto"/>
            </w:pPr>
            <w:r w:rsidRPr="005F4624">
              <w:t xml:space="preserve">СО НКО            УО                                     УК                  </w:t>
            </w:r>
            <w:proofErr w:type="spellStart"/>
            <w:r w:rsidRPr="005F4624">
              <w:t>УДМиС</w:t>
            </w:r>
            <w:proofErr w:type="spellEnd"/>
            <w:r w:rsidRPr="005F4624">
              <w:t xml:space="preserve">                 ОСЗН</w:t>
            </w:r>
            <w:r w:rsidR="009C4995">
              <w:t xml:space="preserve"> (по согласованию)</w:t>
            </w:r>
          </w:p>
        </w:tc>
        <w:tc>
          <w:tcPr>
            <w:tcW w:w="851" w:type="dxa"/>
          </w:tcPr>
          <w:p w:rsidR="00E20353" w:rsidRPr="005F4624" w:rsidRDefault="00AE52F3" w:rsidP="009C4995">
            <w:pPr>
              <w:spacing w:after="0" w:line="240" w:lineRule="auto"/>
            </w:pPr>
            <w:r>
              <w:t>2016-2021</w:t>
            </w:r>
          </w:p>
        </w:tc>
        <w:tc>
          <w:tcPr>
            <w:tcW w:w="1134" w:type="dxa"/>
            <w:gridSpan w:val="3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Ед.</w:t>
            </w:r>
          </w:p>
        </w:tc>
        <w:tc>
          <w:tcPr>
            <w:tcW w:w="708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2</w:t>
            </w:r>
          </w:p>
        </w:tc>
        <w:tc>
          <w:tcPr>
            <w:tcW w:w="851" w:type="dxa"/>
            <w:gridSpan w:val="3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2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3</w:t>
            </w:r>
          </w:p>
        </w:tc>
        <w:tc>
          <w:tcPr>
            <w:tcW w:w="850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3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4</w:t>
            </w:r>
          </w:p>
        </w:tc>
        <w:tc>
          <w:tcPr>
            <w:tcW w:w="850" w:type="dxa"/>
            <w:gridSpan w:val="3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4</w:t>
            </w:r>
          </w:p>
        </w:tc>
        <w:tc>
          <w:tcPr>
            <w:tcW w:w="709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4</w:t>
            </w:r>
          </w:p>
        </w:tc>
        <w:tc>
          <w:tcPr>
            <w:tcW w:w="709" w:type="dxa"/>
          </w:tcPr>
          <w:p w:rsidR="00E20353" w:rsidRPr="005F4624" w:rsidRDefault="002362CB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E20353" w:rsidRPr="005F4624" w:rsidRDefault="002362CB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20353" w:rsidRPr="005F4624" w:rsidRDefault="002362CB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E20353" w:rsidRPr="005F4624" w:rsidRDefault="002362CB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E20353" w:rsidRPr="005F4624" w:rsidRDefault="002362CB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20353" w:rsidRPr="005F4624" w:rsidRDefault="002362CB" w:rsidP="009C4995">
            <w:pPr>
              <w:spacing w:after="0" w:line="240" w:lineRule="auto"/>
            </w:pPr>
            <w:r>
              <w:t>-</w:t>
            </w:r>
          </w:p>
        </w:tc>
      </w:tr>
      <w:tr w:rsidR="00E20353" w:rsidRPr="000242EC" w:rsidTr="00AE52F3">
        <w:tc>
          <w:tcPr>
            <w:tcW w:w="534" w:type="dxa"/>
          </w:tcPr>
          <w:p w:rsidR="00E20353" w:rsidRPr="008C08CE" w:rsidRDefault="00E20353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1.2</w:t>
            </w:r>
          </w:p>
        </w:tc>
        <w:tc>
          <w:tcPr>
            <w:tcW w:w="2409" w:type="dxa"/>
            <w:gridSpan w:val="2"/>
          </w:tcPr>
          <w:p w:rsidR="00E20353" w:rsidRPr="005F4624" w:rsidRDefault="00E20353" w:rsidP="009C4995">
            <w:pPr>
              <w:tabs>
                <w:tab w:val="left" w:pos="3402"/>
              </w:tabs>
              <w:spacing w:after="0" w:line="240" w:lineRule="auto"/>
            </w:pPr>
            <w:r w:rsidRPr="005F4624">
              <w:t xml:space="preserve">Благотворительный марафон «Спеши делать добро», в рамках Всероссийского дня инвалидов </w:t>
            </w:r>
          </w:p>
        </w:tc>
        <w:tc>
          <w:tcPr>
            <w:tcW w:w="1276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 xml:space="preserve">Исполком ЕМР              СО НКО             УО                                      УК                           </w:t>
            </w:r>
            <w:proofErr w:type="spellStart"/>
            <w:r w:rsidRPr="005F4624">
              <w:t>УДМиС</w:t>
            </w:r>
            <w:proofErr w:type="spellEnd"/>
            <w:r w:rsidRPr="005F4624">
              <w:t xml:space="preserve">                             ОСЗН</w:t>
            </w:r>
            <w:r w:rsidR="009C4995">
              <w:t xml:space="preserve"> (по согласованию)</w:t>
            </w:r>
          </w:p>
        </w:tc>
        <w:tc>
          <w:tcPr>
            <w:tcW w:w="851" w:type="dxa"/>
          </w:tcPr>
          <w:p w:rsidR="00E20353" w:rsidRPr="005F4624" w:rsidRDefault="00AE52F3" w:rsidP="009C4995">
            <w:pPr>
              <w:spacing w:after="0" w:line="240" w:lineRule="auto"/>
            </w:pPr>
            <w:r>
              <w:t>2016-2021</w:t>
            </w:r>
          </w:p>
        </w:tc>
        <w:tc>
          <w:tcPr>
            <w:tcW w:w="1134" w:type="dxa"/>
            <w:gridSpan w:val="3"/>
          </w:tcPr>
          <w:p w:rsidR="00E20353" w:rsidRPr="005F4624" w:rsidRDefault="00E20353" w:rsidP="009C4995">
            <w:pPr>
              <w:spacing w:after="0" w:line="240" w:lineRule="auto"/>
            </w:pPr>
            <w:proofErr w:type="spellStart"/>
            <w:r w:rsidRPr="005F4624">
              <w:t>Ед</w:t>
            </w:r>
            <w:proofErr w:type="spellEnd"/>
            <w:r w:rsidRPr="005F4624">
              <w:t xml:space="preserve"> </w:t>
            </w:r>
          </w:p>
        </w:tc>
        <w:tc>
          <w:tcPr>
            <w:tcW w:w="708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851" w:type="dxa"/>
            <w:gridSpan w:val="3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850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850" w:type="dxa"/>
            <w:gridSpan w:val="3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  <w:gridSpan w:val="2"/>
          </w:tcPr>
          <w:p w:rsidR="00E20353" w:rsidRPr="005F4624" w:rsidRDefault="00011F76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</w:tcPr>
          <w:p w:rsidR="00E20353" w:rsidRPr="005F4624" w:rsidRDefault="002362CB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E20353" w:rsidRPr="005F4624" w:rsidRDefault="002362CB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20353" w:rsidRPr="005F4624" w:rsidRDefault="002362CB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E20353" w:rsidRPr="005F4624" w:rsidRDefault="002362CB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E20353" w:rsidRPr="005F4624" w:rsidRDefault="002362CB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20353" w:rsidRPr="005F4624" w:rsidRDefault="002362CB" w:rsidP="009C4995">
            <w:pPr>
              <w:spacing w:after="0" w:line="240" w:lineRule="auto"/>
            </w:pPr>
            <w:r>
              <w:t>-</w:t>
            </w:r>
          </w:p>
        </w:tc>
      </w:tr>
      <w:tr w:rsidR="00E20353" w:rsidRPr="000242EC" w:rsidTr="00AE52F3">
        <w:tc>
          <w:tcPr>
            <w:tcW w:w="534" w:type="dxa"/>
          </w:tcPr>
          <w:p w:rsidR="00E20353" w:rsidRPr="008C08CE" w:rsidRDefault="00E20353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lastRenderedPageBreak/>
              <w:t>1.3</w:t>
            </w:r>
          </w:p>
        </w:tc>
        <w:tc>
          <w:tcPr>
            <w:tcW w:w="2409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rPr>
                <w:color w:val="000000" w:themeColor="text1"/>
              </w:rPr>
              <w:t>Организация и проведение Круглых столов по вопросу доступности городской среды для лиц с ограниченными возможностями  с участием представителей некоммерческих организаций инвалидов</w:t>
            </w:r>
          </w:p>
        </w:tc>
        <w:tc>
          <w:tcPr>
            <w:tcW w:w="1276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Исполком ЕМР</w:t>
            </w:r>
          </w:p>
          <w:p w:rsidR="00E20353" w:rsidRPr="005F4624" w:rsidRDefault="00E20353" w:rsidP="009C4995">
            <w:pPr>
              <w:spacing w:after="0" w:line="240" w:lineRule="auto"/>
            </w:pPr>
            <w:r w:rsidRPr="005F4624">
              <w:t xml:space="preserve">ОСЗН </w:t>
            </w:r>
            <w:r w:rsidR="009C4995">
              <w:t>(по согласованию)</w:t>
            </w:r>
          </w:p>
        </w:tc>
        <w:tc>
          <w:tcPr>
            <w:tcW w:w="851" w:type="dxa"/>
          </w:tcPr>
          <w:p w:rsidR="00E20353" w:rsidRPr="005F4624" w:rsidRDefault="00AE52F3" w:rsidP="009C4995">
            <w:pPr>
              <w:spacing w:after="0" w:line="240" w:lineRule="auto"/>
            </w:pPr>
            <w:r>
              <w:t>2016-2021</w:t>
            </w:r>
          </w:p>
        </w:tc>
        <w:tc>
          <w:tcPr>
            <w:tcW w:w="1134" w:type="dxa"/>
            <w:gridSpan w:val="3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 xml:space="preserve">Ед. </w:t>
            </w:r>
          </w:p>
        </w:tc>
        <w:tc>
          <w:tcPr>
            <w:tcW w:w="708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851" w:type="dxa"/>
            <w:gridSpan w:val="3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850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850" w:type="dxa"/>
            <w:gridSpan w:val="3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  <w:gridSpan w:val="2"/>
          </w:tcPr>
          <w:p w:rsidR="00E20353" w:rsidRPr="005F4624" w:rsidRDefault="00011F76" w:rsidP="009C4995">
            <w:pPr>
              <w:autoSpaceDE w:val="0"/>
              <w:autoSpaceDN w:val="0"/>
              <w:adjustRightInd w:val="0"/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</w:tcPr>
          <w:p w:rsidR="00E20353" w:rsidRPr="005F4624" w:rsidRDefault="002362CB" w:rsidP="009C4995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  <w:r w:rsidR="00E20353" w:rsidRPr="005F4624">
              <w:t xml:space="preserve"> </w:t>
            </w:r>
          </w:p>
        </w:tc>
        <w:tc>
          <w:tcPr>
            <w:tcW w:w="850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1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8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1" w:type="dxa"/>
            <w:gridSpan w:val="2"/>
          </w:tcPr>
          <w:p w:rsidR="00E20353" w:rsidRPr="005F4624" w:rsidRDefault="00011F76" w:rsidP="009C4995">
            <w:pPr>
              <w:spacing w:after="0" w:line="240" w:lineRule="auto"/>
            </w:pPr>
            <w:r w:rsidRPr="005F4624">
              <w:t>-</w:t>
            </w:r>
          </w:p>
        </w:tc>
      </w:tr>
      <w:tr w:rsidR="00E20353" w:rsidRPr="000242EC" w:rsidTr="00AE52F3">
        <w:tc>
          <w:tcPr>
            <w:tcW w:w="534" w:type="dxa"/>
          </w:tcPr>
          <w:p w:rsidR="00E20353" w:rsidRPr="008C08CE" w:rsidRDefault="00E20353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1.4</w:t>
            </w:r>
          </w:p>
        </w:tc>
        <w:tc>
          <w:tcPr>
            <w:tcW w:w="2409" w:type="dxa"/>
            <w:gridSpan w:val="2"/>
          </w:tcPr>
          <w:p w:rsidR="00E20353" w:rsidRPr="005F4624" w:rsidRDefault="00E20353" w:rsidP="009C4995">
            <w:pPr>
              <w:spacing w:after="0" w:line="240" w:lineRule="auto"/>
              <w:rPr>
                <w:color w:val="000000" w:themeColor="text1"/>
              </w:rPr>
            </w:pPr>
            <w:r w:rsidRPr="005F4624">
              <w:rPr>
                <w:color w:val="000000" w:themeColor="text1"/>
              </w:rPr>
              <w:t xml:space="preserve">Проведение мероприятий Бал пенсионеров, конкурса «Супер бабушка», День пожилых людей, День матери и др. с участием СО НКО </w:t>
            </w:r>
          </w:p>
        </w:tc>
        <w:tc>
          <w:tcPr>
            <w:tcW w:w="1276" w:type="dxa"/>
            <w:gridSpan w:val="2"/>
          </w:tcPr>
          <w:p w:rsidR="00DB6061" w:rsidRPr="005F4624" w:rsidRDefault="00DB6061" w:rsidP="009C4995">
            <w:pPr>
              <w:spacing w:after="0" w:line="240" w:lineRule="auto"/>
            </w:pPr>
            <w:r>
              <w:t>СО НКО</w:t>
            </w:r>
          </w:p>
        </w:tc>
        <w:tc>
          <w:tcPr>
            <w:tcW w:w="851" w:type="dxa"/>
          </w:tcPr>
          <w:p w:rsidR="00E20353" w:rsidRPr="005F4624" w:rsidRDefault="00AE52F3" w:rsidP="009C4995">
            <w:pPr>
              <w:spacing w:after="0" w:line="240" w:lineRule="auto"/>
            </w:pPr>
            <w:r>
              <w:t>2016-2021</w:t>
            </w:r>
          </w:p>
        </w:tc>
        <w:tc>
          <w:tcPr>
            <w:tcW w:w="1134" w:type="dxa"/>
            <w:gridSpan w:val="3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 xml:space="preserve">Ед. </w:t>
            </w:r>
          </w:p>
        </w:tc>
        <w:tc>
          <w:tcPr>
            <w:tcW w:w="708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20</w:t>
            </w:r>
          </w:p>
        </w:tc>
        <w:tc>
          <w:tcPr>
            <w:tcW w:w="851" w:type="dxa"/>
            <w:gridSpan w:val="3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20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20</w:t>
            </w:r>
          </w:p>
        </w:tc>
        <w:tc>
          <w:tcPr>
            <w:tcW w:w="850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20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20</w:t>
            </w:r>
          </w:p>
        </w:tc>
        <w:tc>
          <w:tcPr>
            <w:tcW w:w="850" w:type="dxa"/>
            <w:gridSpan w:val="3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20</w:t>
            </w:r>
          </w:p>
        </w:tc>
        <w:tc>
          <w:tcPr>
            <w:tcW w:w="709" w:type="dxa"/>
            <w:gridSpan w:val="2"/>
          </w:tcPr>
          <w:p w:rsidR="00E20353" w:rsidRPr="005F4624" w:rsidRDefault="00011F76" w:rsidP="009C4995">
            <w:pPr>
              <w:spacing w:after="0" w:line="240" w:lineRule="auto"/>
            </w:pPr>
            <w:r w:rsidRPr="005F4624">
              <w:t>20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89,5 м/б</w:t>
            </w:r>
          </w:p>
        </w:tc>
        <w:tc>
          <w:tcPr>
            <w:tcW w:w="850" w:type="dxa"/>
            <w:gridSpan w:val="2"/>
          </w:tcPr>
          <w:p w:rsidR="00E20353" w:rsidRPr="005F4624" w:rsidRDefault="002362CB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20353" w:rsidRPr="005F4624" w:rsidRDefault="002362CB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E20353" w:rsidRPr="005F4624" w:rsidRDefault="002362CB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E20353" w:rsidRPr="005F4624" w:rsidRDefault="002362CB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E20353" w:rsidRPr="005F4624" w:rsidRDefault="002362CB" w:rsidP="009C4995">
            <w:pPr>
              <w:spacing w:after="0" w:line="240" w:lineRule="auto"/>
            </w:pPr>
            <w:r>
              <w:t>-</w:t>
            </w:r>
          </w:p>
        </w:tc>
      </w:tr>
      <w:tr w:rsidR="005F4624" w:rsidRPr="000242EC" w:rsidTr="00D24FA1">
        <w:tc>
          <w:tcPr>
            <w:tcW w:w="16268" w:type="dxa"/>
            <w:gridSpan w:val="34"/>
          </w:tcPr>
          <w:p w:rsidR="005F4624" w:rsidRPr="005F4624" w:rsidRDefault="005F4624" w:rsidP="009C4995">
            <w:pPr>
              <w:spacing w:after="0" w:line="240" w:lineRule="auto"/>
            </w:pPr>
            <w:r w:rsidRPr="005F4624">
              <w:t>Задача 2) оказание СО НКО, осуществляющим свою детальность на территории Елабужского муниципального района, финансовую, имущественную, информационную, консультационную поддержку</w:t>
            </w:r>
          </w:p>
        </w:tc>
      </w:tr>
      <w:tr w:rsidR="00E20353" w:rsidRPr="000242EC" w:rsidTr="00AE52F3">
        <w:tc>
          <w:tcPr>
            <w:tcW w:w="534" w:type="dxa"/>
          </w:tcPr>
          <w:p w:rsidR="00E20353" w:rsidRPr="008C08CE" w:rsidRDefault="00E20353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2.1</w:t>
            </w:r>
          </w:p>
        </w:tc>
        <w:tc>
          <w:tcPr>
            <w:tcW w:w="2409" w:type="dxa"/>
            <w:gridSpan w:val="2"/>
          </w:tcPr>
          <w:p w:rsidR="00E20353" w:rsidRPr="005F4624" w:rsidRDefault="00E20353" w:rsidP="009C4995">
            <w:pPr>
              <w:autoSpaceDE w:val="0"/>
              <w:autoSpaceDN w:val="0"/>
              <w:adjustRightInd w:val="0"/>
              <w:spacing w:after="0" w:line="240" w:lineRule="auto"/>
            </w:pPr>
            <w:r w:rsidRPr="005F4624">
              <w:t>Обеспечение информационной поддержки СО НКО  через средства массовой информации и официальный сайт органов местного самоуправления ЕМР</w:t>
            </w:r>
          </w:p>
        </w:tc>
        <w:tc>
          <w:tcPr>
            <w:tcW w:w="1276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 xml:space="preserve">Исполком ЕМР  </w:t>
            </w:r>
          </w:p>
          <w:p w:rsidR="00E20353" w:rsidRPr="005F4624" w:rsidRDefault="00E20353" w:rsidP="009C4995">
            <w:pPr>
              <w:spacing w:after="0" w:line="240" w:lineRule="auto"/>
            </w:pPr>
            <w:r w:rsidRPr="005F4624">
              <w:t>СМИ</w:t>
            </w:r>
            <w:r w:rsidR="009C4995">
              <w:t xml:space="preserve"> (по согласованию)</w:t>
            </w:r>
          </w:p>
        </w:tc>
        <w:tc>
          <w:tcPr>
            <w:tcW w:w="851" w:type="dxa"/>
          </w:tcPr>
          <w:p w:rsidR="00E20353" w:rsidRPr="005F4624" w:rsidRDefault="00AE52F3" w:rsidP="009C4995">
            <w:pPr>
              <w:spacing w:after="0" w:line="240" w:lineRule="auto"/>
            </w:pPr>
            <w:r>
              <w:t>2016-2021</w:t>
            </w:r>
          </w:p>
        </w:tc>
        <w:tc>
          <w:tcPr>
            <w:tcW w:w="1275" w:type="dxa"/>
            <w:gridSpan w:val="4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Ед.</w:t>
            </w:r>
          </w:p>
        </w:tc>
        <w:tc>
          <w:tcPr>
            <w:tcW w:w="709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5</w:t>
            </w:r>
          </w:p>
        </w:tc>
        <w:tc>
          <w:tcPr>
            <w:tcW w:w="709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5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8</w:t>
            </w:r>
          </w:p>
        </w:tc>
        <w:tc>
          <w:tcPr>
            <w:tcW w:w="850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10</w:t>
            </w:r>
          </w:p>
        </w:tc>
        <w:tc>
          <w:tcPr>
            <w:tcW w:w="851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12</w:t>
            </w:r>
          </w:p>
        </w:tc>
        <w:tc>
          <w:tcPr>
            <w:tcW w:w="708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15</w:t>
            </w:r>
          </w:p>
        </w:tc>
        <w:tc>
          <w:tcPr>
            <w:tcW w:w="709" w:type="dxa"/>
            <w:gridSpan w:val="2"/>
          </w:tcPr>
          <w:p w:rsidR="00E20353" w:rsidRPr="005F4624" w:rsidRDefault="00011F76" w:rsidP="009C4995">
            <w:pPr>
              <w:autoSpaceDE w:val="0"/>
              <w:autoSpaceDN w:val="0"/>
              <w:adjustRightInd w:val="0"/>
              <w:spacing w:after="0" w:line="240" w:lineRule="auto"/>
            </w:pPr>
            <w:r w:rsidRPr="005F4624">
              <w:t>15</w:t>
            </w:r>
          </w:p>
        </w:tc>
        <w:tc>
          <w:tcPr>
            <w:tcW w:w="851" w:type="dxa"/>
            <w:gridSpan w:val="2"/>
          </w:tcPr>
          <w:p w:rsidR="00E20353" w:rsidRPr="005F4624" w:rsidRDefault="00E73905" w:rsidP="009C4995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8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1" w:type="dxa"/>
            <w:gridSpan w:val="2"/>
          </w:tcPr>
          <w:p w:rsidR="00E20353" w:rsidRPr="005F4624" w:rsidRDefault="00011F76" w:rsidP="009C4995">
            <w:pPr>
              <w:spacing w:after="0" w:line="240" w:lineRule="auto"/>
            </w:pPr>
            <w:r w:rsidRPr="005F4624">
              <w:t>-</w:t>
            </w:r>
          </w:p>
        </w:tc>
      </w:tr>
      <w:tr w:rsidR="00E20353" w:rsidRPr="000242EC" w:rsidTr="00AE52F3">
        <w:tc>
          <w:tcPr>
            <w:tcW w:w="534" w:type="dxa"/>
          </w:tcPr>
          <w:p w:rsidR="00E20353" w:rsidRPr="008C08CE" w:rsidRDefault="00E20353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2.2</w:t>
            </w:r>
          </w:p>
        </w:tc>
        <w:tc>
          <w:tcPr>
            <w:tcW w:w="2409" w:type="dxa"/>
            <w:gridSpan w:val="2"/>
          </w:tcPr>
          <w:p w:rsidR="00E20353" w:rsidRPr="005F4624" w:rsidRDefault="00E20353" w:rsidP="009C4995">
            <w:pPr>
              <w:autoSpaceDE w:val="0"/>
              <w:autoSpaceDN w:val="0"/>
              <w:adjustRightInd w:val="0"/>
              <w:spacing w:after="0" w:line="240" w:lineRule="auto"/>
            </w:pPr>
            <w:r w:rsidRPr="005F4624">
              <w:t>Оказание содействия в проведении СО НКО массовых мероприятий на территории города</w:t>
            </w:r>
          </w:p>
        </w:tc>
        <w:tc>
          <w:tcPr>
            <w:tcW w:w="1276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Исполком ЕМР</w:t>
            </w:r>
          </w:p>
          <w:p w:rsidR="00E20353" w:rsidRPr="005F4624" w:rsidRDefault="00E20353" w:rsidP="009C4995">
            <w:pPr>
              <w:spacing w:after="0" w:line="240" w:lineRule="auto"/>
            </w:pPr>
            <w:r w:rsidRPr="005F4624">
              <w:t xml:space="preserve">УК                       </w:t>
            </w:r>
            <w:proofErr w:type="spellStart"/>
            <w:r w:rsidRPr="005F4624">
              <w:t>УДМиС</w:t>
            </w:r>
            <w:proofErr w:type="spellEnd"/>
            <w:r w:rsidRPr="005F4624">
              <w:t xml:space="preserve">                       УО</w:t>
            </w:r>
          </w:p>
        </w:tc>
        <w:tc>
          <w:tcPr>
            <w:tcW w:w="851" w:type="dxa"/>
          </w:tcPr>
          <w:p w:rsidR="00E20353" w:rsidRPr="005F4624" w:rsidRDefault="00AE52F3" w:rsidP="009C4995">
            <w:pPr>
              <w:spacing w:after="0" w:line="240" w:lineRule="auto"/>
            </w:pPr>
            <w:r>
              <w:t>2016-2021</w:t>
            </w:r>
          </w:p>
        </w:tc>
        <w:tc>
          <w:tcPr>
            <w:tcW w:w="1275" w:type="dxa"/>
            <w:gridSpan w:val="4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Ед.</w:t>
            </w:r>
          </w:p>
        </w:tc>
        <w:tc>
          <w:tcPr>
            <w:tcW w:w="709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10</w:t>
            </w:r>
          </w:p>
        </w:tc>
        <w:tc>
          <w:tcPr>
            <w:tcW w:w="709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10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10</w:t>
            </w:r>
          </w:p>
        </w:tc>
        <w:tc>
          <w:tcPr>
            <w:tcW w:w="850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10</w:t>
            </w:r>
          </w:p>
        </w:tc>
        <w:tc>
          <w:tcPr>
            <w:tcW w:w="851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10</w:t>
            </w:r>
          </w:p>
        </w:tc>
        <w:tc>
          <w:tcPr>
            <w:tcW w:w="708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10</w:t>
            </w:r>
          </w:p>
        </w:tc>
        <w:tc>
          <w:tcPr>
            <w:tcW w:w="709" w:type="dxa"/>
            <w:gridSpan w:val="2"/>
          </w:tcPr>
          <w:p w:rsidR="00E20353" w:rsidRPr="005F4624" w:rsidRDefault="00011F76" w:rsidP="009C4995">
            <w:pPr>
              <w:autoSpaceDE w:val="0"/>
              <w:autoSpaceDN w:val="0"/>
              <w:adjustRightInd w:val="0"/>
              <w:spacing w:after="0" w:line="240" w:lineRule="auto"/>
            </w:pPr>
            <w:r w:rsidRPr="005F4624">
              <w:t>10</w:t>
            </w:r>
          </w:p>
        </w:tc>
        <w:tc>
          <w:tcPr>
            <w:tcW w:w="851" w:type="dxa"/>
            <w:gridSpan w:val="2"/>
          </w:tcPr>
          <w:p w:rsidR="00E20353" w:rsidRPr="005F4624" w:rsidRDefault="00E73905" w:rsidP="009C4995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8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1" w:type="dxa"/>
            <w:gridSpan w:val="2"/>
          </w:tcPr>
          <w:p w:rsidR="00E20353" w:rsidRPr="005F4624" w:rsidRDefault="00011F76" w:rsidP="009C4995">
            <w:pPr>
              <w:spacing w:after="0" w:line="240" w:lineRule="auto"/>
            </w:pPr>
            <w:r w:rsidRPr="005F4624">
              <w:t>-</w:t>
            </w:r>
          </w:p>
        </w:tc>
      </w:tr>
      <w:tr w:rsidR="00E20353" w:rsidRPr="000242EC" w:rsidTr="00AE52F3">
        <w:tc>
          <w:tcPr>
            <w:tcW w:w="534" w:type="dxa"/>
          </w:tcPr>
          <w:p w:rsidR="00E20353" w:rsidRPr="008C08CE" w:rsidRDefault="00E20353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2.3</w:t>
            </w:r>
          </w:p>
        </w:tc>
        <w:tc>
          <w:tcPr>
            <w:tcW w:w="2409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Регистрация СО НКО как юридического лица</w:t>
            </w:r>
          </w:p>
        </w:tc>
        <w:tc>
          <w:tcPr>
            <w:tcW w:w="1276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Исполком ЕМР</w:t>
            </w:r>
          </w:p>
          <w:p w:rsidR="00E20353" w:rsidRPr="005F4624" w:rsidRDefault="00E20353" w:rsidP="009C4995">
            <w:pPr>
              <w:spacing w:after="0" w:line="240" w:lineRule="auto"/>
            </w:pPr>
            <w:r w:rsidRPr="005F4624">
              <w:t xml:space="preserve"> </w:t>
            </w:r>
          </w:p>
        </w:tc>
        <w:tc>
          <w:tcPr>
            <w:tcW w:w="851" w:type="dxa"/>
          </w:tcPr>
          <w:p w:rsidR="00E20353" w:rsidRPr="005F4624" w:rsidRDefault="00AE52F3" w:rsidP="009C4995">
            <w:pPr>
              <w:spacing w:after="0" w:line="240" w:lineRule="auto"/>
            </w:pPr>
            <w:r>
              <w:t>2016-2021</w:t>
            </w:r>
          </w:p>
        </w:tc>
        <w:tc>
          <w:tcPr>
            <w:tcW w:w="1275" w:type="dxa"/>
            <w:gridSpan w:val="4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Ед.</w:t>
            </w:r>
          </w:p>
        </w:tc>
        <w:tc>
          <w:tcPr>
            <w:tcW w:w="709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850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851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8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  <w:gridSpan w:val="2"/>
          </w:tcPr>
          <w:p w:rsidR="00E20353" w:rsidRPr="005F4624" w:rsidRDefault="00011F76" w:rsidP="009C4995">
            <w:pPr>
              <w:autoSpaceDE w:val="0"/>
              <w:autoSpaceDN w:val="0"/>
              <w:adjustRightInd w:val="0"/>
              <w:spacing w:after="0" w:line="240" w:lineRule="auto"/>
            </w:pPr>
            <w:r w:rsidRPr="005F4624">
              <w:t>1</w:t>
            </w:r>
          </w:p>
        </w:tc>
        <w:tc>
          <w:tcPr>
            <w:tcW w:w="851" w:type="dxa"/>
            <w:gridSpan w:val="2"/>
          </w:tcPr>
          <w:p w:rsidR="00E20353" w:rsidRPr="005F4624" w:rsidRDefault="001C3683" w:rsidP="009C4995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8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1" w:type="dxa"/>
            <w:gridSpan w:val="2"/>
          </w:tcPr>
          <w:p w:rsidR="00E20353" w:rsidRPr="005F4624" w:rsidRDefault="00011F76" w:rsidP="009C4995">
            <w:pPr>
              <w:spacing w:after="0" w:line="240" w:lineRule="auto"/>
            </w:pPr>
            <w:r w:rsidRPr="005F4624">
              <w:t>-</w:t>
            </w:r>
          </w:p>
        </w:tc>
      </w:tr>
      <w:tr w:rsidR="00E20353" w:rsidRPr="000242EC" w:rsidTr="00AE52F3">
        <w:tc>
          <w:tcPr>
            <w:tcW w:w="534" w:type="dxa"/>
          </w:tcPr>
          <w:p w:rsidR="00E20353" w:rsidRPr="008C08CE" w:rsidRDefault="00E20353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lastRenderedPageBreak/>
              <w:t>2.4</w:t>
            </w:r>
          </w:p>
        </w:tc>
        <w:tc>
          <w:tcPr>
            <w:tcW w:w="2409" w:type="dxa"/>
            <w:gridSpan w:val="2"/>
          </w:tcPr>
          <w:p w:rsidR="00E20353" w:rsidRPr="005F4624" w:rsidRDefault="00E20353" w:rsidP="009C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</w:rPr>
            </w:pPr>
            <w:r w:rsidRPr="005F4624">
              <w:rPr>
                <w:color w:val="000000" w:themeColor="text1"/>
              </w:rPr>
              <w:t>Разработка муниципального правового акта, регламентирующего предоставление муниципального имущества во владение и (или) в пользование на долгосрочной основе (в том числе по льготным ставкам арендной платы) СО НКО</w:t>
            </w:r>
          </w:p>
        </w:tc>
        <w:tc>
          <w:tcPr>
            <w:tcW w:w="1276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Исполком ЕМР</w:t>
            </w:r>
          </w:p>
          <w:p w:rsidR="00E20353" w:rsidRPr="005F4624" w:rsidRDefault="00E20353" w:rsidP="009C4995">
            <w:pPr>
              <w:spacing w:after="0" w:line="240" w:lineRule="auto"/>
            </w:pPr>
          </w:p>
        </w:tc>
        <w:tc>
          <w:tcPr>
            <w:tcW w:w="851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2017</w:t>
            </w:r>
          </w:p>
        </w:tc>
        <w:tc>
          <w:tcPr>
            <w:tcW w:w="1275" w:type="dxa"/>
            <w:gridSpan w:val="4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Ед.</w:t>
            </w:r>
          </w:p>
        </w:tc>
        <w:tc>
          <w:tcPr>
            <w:tcW w:w="709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0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1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8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  <w:gridSpan w:val="2"/>
          </w:tcPr>
          <w:p w:rsidR="00E20353" w:rsidRPr="005F4624" w:rsidRDefault="00011F76" w:rsidP="009C4995">
            <w:pPr>
              <w:autoSpaceDE w:val="0"/>
              <w:autoSpaceDN w:val="0"/>
              <w:adjustRightInd w:val="0"/>
              <w:spacing w:after="0" w:line="240" w:lineRule="auto"/>
            </w:pPr>
            <w:r w:rsidRPr="005F4624">
              <w:t>-</w:t>
            </w:r>
          </w:p>
        </w:tc>
        <w:tc>
          <w:tcPr>
            <w:tcW w:w="851" w:type="dxa"/>
            <w:gridSpan w:val="2"/>
          </w:tcPr>
          <w:p w:rsidR="00E20353" w:rsidRPr="005F4624" w:rsidRDefault="001C3683" w:rsidP="009C4995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8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1" w:type="dxa"/>
            <w:gridSpan w:val="2"/>
          </w:tcPr>
          <w:p w:rsidR="00E20353" w:rsidRPr="005F4624" w:rsidRDefault="00011F76" w:rsidP="009C4995">
            <w:pPr>
              <w:spacing w:after="0" w:line="240" w:lineRule="auto"/>
            </w:pPr>
            <w:r w:rsidRPr="005F4624">
              <w:t>-</w:t>
            </w:r>
          </w:p>
        </w:tc>
      </w:tr>
      <w:tr w:rsidR="00E20353" w:rsidRPr="000242EC" w:rsidTr="00AE52F3">
        <w:tc>
          <w:tcPr>
            <w:tcW w:w="534" w:type="dxa"/>
          </w:tcPr>
          <w:p w:rsidR="00E20353" w:rsidRPr="008C08CE" w:rsidRDefault="00E20353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2.5</w:t>
            </w:r>
          </w:p>
        </w:tc>
        <w:tc>
          <w:tcPr>
            <w:tcW w:w="2409" w:type="dxa"/>
            <w:gridSpan w:val="2"/>
          </w:tcPr>
          <w:p w:rsidR="00E20353" w:rsidRPr="005F4624" w:rsidRDefault="00E20353" w:rsidP="009C49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</w:rPr>
            </w:pPr>
            <w:r w:rsidRPr="005F4624">
              <w:rPr>
                <w:color w:val="000000"/>
              </w:rPr>
              <w:t>Разработка муниципальных правовых актов, регламентирующих предоставление субсидий СО НКО  за счет средств бюджета муниципального образования «ЕМР»</w:t>
            </w:r>
          </w:p>
        </w:tc>
        <w:tc>
          <w:tcPr>
            <w:tcW w:w="1276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Исполком ЕМР</w:t>
            </w:r>
          </w:p>
        </w:tc>
        <w:tc>
          <w:tcPr>
            <w:tcW w:w="851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20</w:t>
            </w:r>
            <w:r w:rsidR="00AE52F3">
              <w:t>16-2021</w:t>
            </w:r>
          </w:p>
        </w:tc>
        <w:tc>
          <w:tcPr>
            <w:tcW w:w="1275" w:type="dxa"/>
            <w:gridSpan w:val="4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Ед.</w:t>
            </w:r>
          </w:p>
        </w:tc>
        <w:tc>
          <w:tcPr>
            <w:tcW w:w="709" w:type="dxa"/>
            <w:gridSpan w:val="2"/>
          </w:tcPr>
          <w:p w:rsidR="00E20353" w:rsidRPr="005F4624" w:rsidRDefault="001C3683" w:rsidP="009C4995">
            <w:pPr>
              <w:spacing w:after="0" w:line="240" w:lineRule="auto"/>
            </w:pPr>
            <w:r>
              <w:t>1</w:t>
            </w:r>
          </w:p>
        </w:tc>
        <w:tc>
          <w:tcPr>
            <w:tcW w:w="709" w:type="dxa"/>
            <w:gridSpan w:val="2"/>
          </w:tcPr>
          <w:p w:rsidR="00E20353" w:rsidRPr="005F4624" w:rsidRDefault="001C3683" w:rsidP="009C4995">
            <w:pPr>
              <w:spacing w:after="0" w:line="240" w:lineRule="auto"/>
            </w:pPr>
            <w:r>
              <w:t>2</w:t>
            </w:r>
          </w:p>
        </w:tc>
        <w:tc>
          <w:tcPr>
            <w:tcW w:w="709" w:type="dxa"/>
          </w:tcPr>
          <w:p w:rsidR="00E20353" w:rsidRPr="005F4624" w:rsidRDefault="001C3683" w:rsidP="009C4995">
            <w:pPr>
              <w:spacing w:after="0" w:line="240" w:lineRule="auto"/>
            </w:pPr>
            <w:r>
              <w:t>4</w:t>
            </w:r>
          </w:p>
        </w:tc>
        <w:tc>
          <w:tcPr>
            <w:tcW w:w="850" w:type="dxa"/>
            <w:gridSpan w:val="2"/>
          </w:tcPr>
          <w:p w:rsidR="00E20353" w:rsidRPr="005F4624" w:rsidRDefault="001C3683" w:rsidP="009C4995">
            <w:pPr>
              <w:spacing w:after="0" w:line="240" w:lineRule="auto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E20353" w:rsidRPr="005F4624" w:rsidRDefault="001C3683" w:rsidP="009C4995">
            <w:pPr>
              <w:spacing w:after="0" w:line="240" w:lineRule="auto"/>
            </w:pPr>
            <w:r>
              <w:t>5</w:t>
            </w:r>
          </w:p>
        </w:tc>
        <w:tc>
          <w:tcPr>
            <w:tcW w:w="708" w:type="dxa"/>
            <w:gridSpan w:val="2"/>
          </w:tcPr>
          <w:p w:rsidR="00E20353" w:rsidRPr="005F4624" w:rsidRDefault="001C3683" w:rsidP="009C4995">
            <w:pPr>
              <w:spacing w:after="0" w:line="240" w:lineRule="auto"/>
            </w:pPr>
            <w:r>
              <w:t>5</w:t>
            </w:r>
          </w:p>
        </w:tc>
        <w:tc>
          <w:tcPr>
            <w:tcW w:w="709" w:type="dxa"/>
            <w:gridSpan w:val="2"/>
          </w:tcPr>
          <w:p w:rsidR="00E20353" w:rsidRPr="005F4624" w:rsidRDefault="001C3683" w:rsidP="009C4995">
            <w:pPr>
              <w:autoSpaceDE w:val="0"/>
              <w:autoSpaceDN w:val="0"/>
              <w:adjustRightInd w:val="0"/>
              <w:spacing w:after="0" w:line="240" w:lineRule="auto"/>
            </w:pPr>
            <w:r>
              <w:t>5</w:t>
            </w:r>
          </w:p>
        </w:tc>
        <w:tc>
          <w:tcPr>
            <w:tcW w:w="851" w:type="dxa"/>
            <w:gridSpan w:val="2"/>
          </w:tcPr>
          <w:p w:rsidR="00E20353" w:rsidRPr="005F4624" w:rsidRDefault="00C85160" w:rsidP="009C4995">
            <w:pPr>
              <w:autoSpaceDE w:val="0"/>
              <w:autoSpaceDN w:val="0"/>
              <w:adjustRightInd w:val="0"/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8" w:type="dxa"/>
            <w:gridSpan w:val="2"/>
          </w:tcPr>
          <w:p w:rsidR="00E20353" w:rsidRPr="005F4624" w:rsidRDefault="00E20353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1" w:type="dxa"/>
            <w:gridSpan w:val="2"/>
          </w:tcPr>
          <w:p w:rsidR="00E20353" w:rsidRPr="005F4624" w:rsidRDefault="00011F76" w:rsidP="009C4995">
            <w:pPr>
              <w:spacing w:after="0" w:line="240" w:lineRule="auto"/>
            </w:pPr>
            <w:r w:rsidRPr="005F4624">
              <w:t>-</w:t>
            </w:r>
          </w:p>
        </w:tc>
      </w:tr>
      <w:tr w:rsidR="00955CD4" w:rsidRPr="000242EC" w:rsidTr="00AE52F3">
        <w:tc>
          <w:tcPr>
            <w:tcW w:w="534" w:type="dxa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2.6</w:t>
            </w:r>
          </w:p>
        </w:tc>
        <w:tc>
          <w:tcPr>
            <w:tcW w:w="2409" w:type="dxa"/>
            <w:gridSpan w:val="2"/>
          </w:tcPr>
          <w:p w:rsidR="00955CD4" w:rsidRPr="005F4624" w:rsidRDefault="00955CD4" w:rsidP="009C4995">
            <w:pPr>
              <w:autoSpaceDE w:val="0"/>
              <w:autoSpaceDN w:val="0"/>
              <w:adjustRightInd w:val="0"/>
              <w:spacing w:after="0" w:line="240" w:lineRule="auto"/>
            </w:pPr>
            <w:r w:rsidRPr="005F4624">
              <w:t>Предоставление субсидий некоммерческим организациям социальной направленности, осуществляющим деятельность ТОС</w:t>
            </w:r>
          </w:p>
        </w:tc>
        <w:tc>
          <w:tcPr>
            <w:tcW w:w="1276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Исполком ЕМР</w:t>
            </w:r>
          </w:p>
          <w:p w:rsidR="00955CD4" w:rsidRPr="005F4624" w:rsidRDefault="00955CD4" w:rsidP="009C4995">
            <w:pPr>
              <w:spacing w:after="0" w:line="240" w:lineRule="auto"/>
            </w:pPr>
          </w:p>
        </w:tc>
        <w:tc>
          <w:tcPr>
            <w:tcW w:w="851" w:type="dxa"/>
          </w:tcPr>
          <w:p w:rsidR="00955CD4" w:rsidRPr="005F4624" w:rsidRDefault="00AE52F3" w:rsidP="009C4995">
            <w:pPr>
              <w:spacing w:after="0" w:line="240" w:lineRule="auto"/>
            </w:pPr>
            <w:r>
              <w:t>2016-2021</w:t>
            </w:r>
          </w:p>
        </w:tc>
        <w:tc>
          <w:tcPr>
            <w:tcW w:w="1275" w:type="dxa"/>
            <w:gridSpan w:val="4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Ед.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3460,0</w:t>
            </w:r>
          </w:p>
          <w:p w:rsidR="00955CD4" w:rsidRPr="005F4624" w:rsidRDefault="00955CD4" w:rsidP="009C4995">
            <w:pPr>
              <w:spacing w:after="0" w:line="240" w:lineRule="auto"/>
            </w:pPr>
            <w:r w:rsidRPr="005F4624">
              <w:t>р/б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>
              <w:t>-</w:t>
            </w:r>
          </w:p>
        </w:tc>
      </w:tr>
      <w:tr w:rsidR="00955CD4" w:rsidRPr="000242EC" w:rsidTr="00AE52F3">
        <w:tc>
          <w:tcPr>
            <w:tcW w:w="534" w:type="dxa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2.7</w:t>
            </w:r>
          </w:p>
        </w:tc>
        <w:tc>
          <w:tcPr>
            <w:tcW w:w="2409" w:type="dxa"/>
            <w:gridSpan w:val="2"/>
          </w:tcPr>
          <w:p w:rsidR="00955CD4" w:rsidRPr="005F4624" w:rsidRDefault="00955CD4" w:rsidP="009C4995">
            <w:pPr>
              <w:autoSpaceDE w:val="0"/>
              <w:autoSpaceDN w:val="0"/>
              <w:adjustRightInd w:val="0"/>
              <w:spacing w:after="0" w:line="240" w:lineRule="auto"/>
            </w:pPr>
            <w:r w:rsidRPr="005F4624">
              <w:t xml:space="preserve">Предоставление субсидий общественным объединениям ветеранов, инвалидов и иным общественным </w:t>
            </w:r>
            <w:r w:rsidRPr="005F4624">
              <w:lastRenderedPageBreak/>
              <w:t xml:space="preserve">объединениям социальной направленности </w:t>
            </w:r>
          </w:p>
        </w:tc>
        <w:tc>
          <w:tcPr>
            <w:tcW w:w="1276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lastRenderedPageBreak/>
              <w:t>Исполком ЕМР</w:t>
            </w:r>
          </w:p>
          <w:p w:rsidR="00955CD4" w:rsidRPr="005F4624" w:rsidRDefault="00955CD4" w:rsidP="009C4995">
            <w:pPr>
              <w:spacing w:after="0" w:line="240" w:lineRule="auto"/>
            </w:pPr>
          </w:p>
        </w:tc>
        <w:tc>
          <w:tcPr>
            <w:tcW w:w="851" w:type="dxa"/>
          </w:tcPr>
          <w:p w:rsidR="00955CD4" w:rsidRPr="005F4624" w:rsidRDefault="00AE52F3" w:rsidP="009C4995">
            <w:pPr>
              <w:spacing w:after="0" w:line="240" w:lineRule="auto"/>
            </w:pPr>
            <w:r>
              <w:t>2016-2021</w:t>
            </w:r>
          </w:p>
        </w:tc>
        <w:tc>
          <w:tcPr>
            <w:tcW w:w="1275" w:type="dxa"/>
            <w:gridSpan w:val="4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Ед.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 xml:space="preserve"> 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470,0 м/б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494,2  м/б</w:t>
            </w: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914,97 м/б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 xml:space="preserve">150,0 </w:t>
            </w:r>
            <w:r w:rsidR="006405B9">
              <w:t xml:space="preserve"> </w:t>
            </w:r>
            <w:r w:rsidRPr="005F4624">
              <w:t>м/б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150,0  м/б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150,0  м/б</w:t>
            </w:r>
          </w:p>
        </w:tc>
      </w:tr>
      <w:tr w:rsidR="00955CD4" w:rsidRPr="000242EC" w:rsidTr="00AE52F3">
        <w:tc>
          <w:tcPr>
            <w:tcW w:w="534" w:type="dxa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24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Ведение Муниципального реестра социально ориентированных некоммерческих организаций – получателей поддержки  муниципального образования «ЕМР»</w:t>
            </w:r>
          </w:p>
        </w:tc>
        <w:tc>
          <w:tcPr>
            <w:tcW w:w="1276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Исполком ЕМР</w:t>
            </w:r>
          </w:p>
        </w:tc>
        <w:tc>
          <w:tcPr>
            <w:tcW w:w="851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2016-202</w:t>
            </w:r>
            <w:r w:rsidR="00AE52F3">
              <w:t>1</w:t>
            </w:r>
          </w:p>
        </w:tc>
        <w:tc>
          <w:tcPr>
            <w:tcW w:w="1275" w:type="dxa"/>
            <w:gridSpan w:val="4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Обновление в год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2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2</w:t>
            </w: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2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2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2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2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2</w:t>
            </w:r>
          </w:p>
        </w:tc>
        <w:tc>
          <w:tcPr>
            <w:tcW w:w="851" w:type="dxa"/>
            <w:gridSpan w:val="2"/>
          </w:tcPr>
          <w:p w:rsidR="00955CD4" w:rsidRPr="005F4624" w:rsidRDefault="006405B9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</w:tr>
      <w:tr w:rsidR="00955CD4" w:rsidRPr="000242EC" w:rsidTr="00AE52F3">
        <w:tc>
          <w:tcPr>
            <w:tcW w:w="534" w:type="dxa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2.9</w:t>
            </w:r>
          </w:p>
        </w:tc>
        <w:tc>
          <w:tcPr>
            <w:tcW w:w="24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rPr>
                <w:color w:val="000000" w:themeColor="text1"/>
              </w:rPr>
              <w:t>Организация и проведение пресс-конференций с участием руководителей СО НКО и ТОС по актуальным темам</w:t>
            </w:r>
          </w:p>
        </w:tc>
        <w:tc>
          <w:tcPr>
            <w:tcW w:w="1276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Исполком ЕМР</w:t>
            </w:r>
          </w:p>
          <w:p w:rsidR="00955CD4" w:rsidRPr="005F4624" w:rsidRDefault="00955CD4" w:rsidP="009C4995">
            <w:pPr>
              <w:spacing w:after="0" w:line="240" w:lineRule="auto"/>
            </w:pPr>
            <w:r w:rsidRPr="005F4624">
              <w:t>СМИ</w:t>
            </w:r>
            <w:r w:rsidR="009C4995">
              <w:t xml:space="preserve"> (по согласованию)</w:t>
            </w:r>
          </w:p>
        </w:tc>
        <w:tc>
          <w:tcPr>
            <w:tcW w:w="851" w:type="dxa"/>
          </w:tcPr>
          <w:p w:rsidR="00955CD4" w:rsidRPr="005F4624" w:rsidRDefault="00AE52F3" w:rsidP="009C4995">
            <w:pPr>
              <w:spacing w:after="0" w:line="240" w:lineRule="auto"/>
            </w:pPr>
            <w:r>
              <w:t>2016-2021</w:t>
            </w:r>
          </w:p>
        </w:tc>
        <w:tc>
          <w:tcPr>
            <w:tcW w:w="1275" w:type="dxa"/>
            <w:gridSpan w:val="4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Ед.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851" w:type="dxa"/>
            <w:gridSpan w:val="2"/>
          </w:tcPr>
          <w:p w:rsidR="00955CD4" w:rsidRPr="005F4624" w:rsidRDefault="006405B9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</w:tr>
      <w:tr w:rsidR="00955CD4" w:rsidRPr="000242EC" w:rsidTr="00AE52F3">
        <w:tc>
          <w:tcPr>
            <w:tcW w:w="534" w:type="dxa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8C08CE">
              <w:rPr>
                <w:sz w:val="20"/>
                <w:szCs w:val="20"/>
              </w:rPr>
              <w:t>0</w:t>
            </w:r>
          </w:p>
        </w:tc>
        <w:tc>
          <w:tcPr>
            <w:tcW w:w="2409" w:type="dxa"/>
            <w:gridSpan w:val="2"/>
          </w:tcPr>
          <w:p w:rsidR="00955CD4" w:rsidRPr="005F4624" w:rsidRDefault="00955CD4" w:rsidP="009C4995">
            <w:pPr>
              <w:spacing w:after="0" w:line="240" w:lineRule="auto"/>
              <w:rPr>
                <w:color w:val="000000" w:themeColor="text1"/>
              </w:rPr>
            </w:pPr>
            <w:r w:rsidRPr="005F4624">
              <w:rPr>
                <w:color w:val="000000" w:themeColor="text1"/>
              </w:rPr>
              <w:t xml:space="preserve">Организация содействия в размещении социальной рекламы СО НКО на территории муниципального образования «ЕМР» </w:t>
            </w:r>
            <w:r w:rsidR="006405B9">
              <w:rPr>
                <w:color w:val="000000" w:themeColor="text1"/>
              </w:rPr>
              <w:t xml:space="preserve"> и СМИ </w:t>
            </w:r>
            <w:r w:rsidRPr="005F4624">
              <w:rPr>
                <w:color w:val="000000" w:themeColor="text1"/>
              </w:rPr>
              <w:t>(телевидение, банне</w:t>
            </w:r>
            <w:r w:rsidR="006405B9">
              <w:rPr>
                <w:color w:val="000000" w:themeColor="text1"/>
              </w:rPr>
              <w:t>ры)</w:t>
            </w:r>
          </w:p>
        </w:tc>
        <w:tc>
          <w:tcPr>
            <w:tcW w:w="1276" w:type="dxa"/>
            <w:gridSpan w:val="2"/>
          </w:tcPr>
          <w:p w:rsidR="009C4995" w:rsidRDefault="00955CD4" w:rsidP="009C4995">
            <w:pPr>
              <w:spacing w:after="0" w:line="240" w:lineRule="auto"/>
            </w:pPr>
            <w:r w:rsidRPr="005F4624">
              <w:t xml:space="preserve">Исполком ЕМР </w:t>
            </w:r>
          </w:p>
          <w:p w:rsidR="00955CD4" w:rsidRPr="005F4624" w:rsidRDefault="00955CD4" w:rsidP="009C4995">
            <w:pPr>
              <w:spacing w:after="0" w:line="240" w:lineRule="auto"/>
            </w:pPr>
            <w:proofErr w:type="gramStart"/>
            <w:r w:rsidRPr="005F4624">
              <w:t>СМИ</w:t>
            </w:r>
            <w:r w:rsidR="009C4995">
              <w:t>(</w:t>
            </w:r>
            <w:proofErr w:type="gramEnd"/>
            <w:r w:rsidR="009C4995">
              <w:t>по согласованию)</w:t>
            </w:r>
          </w:p>
          <w:p w:rsidR="00955CD4" w:rsidRPr="005F4624" w:rsidRDefault="00955CD4" w:rsidP="009C4995">
            <w:pPr>
              <w:spacing w:after="0" w:line="240" w:lineRule="auto"/>
            </w:pPr>
          </w:p>
        </w:tc>
        <w:tc>
          <w:tcPr>
            <w:tcW w:w="851" w:type="dxa"/>
          </w:tcPr>
          <w:p w:rsidR="00955CD4" w:rsidRPr="005F4624" w:rsidRDefault="00AE52F3" w:rsidP="009C4995">
            <w:pPr>
              <w:spacing w:after="0" w:line="240" w:lineRule="auto"/>
            </w:pPr>
            <w:r>
              <w:t>2016-2021</w:t>
            </w:r>
          </w:p>
        </w:tc>
        <w:tc>
          <w:tcPr>
            <w:tcW w:w="1275" w:type="dxa"/>
            <w:gridSpan w:val="4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Ед.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3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3</w:t>
            </w: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3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3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3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3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3</w:t>
            </w:r>
          </w:p>
        </w:tc>
        <w:tc>
          <w:tcPr>
            <w:tcW w:w="851" w:type="dxa"/>
            <w:gridSpan w:val="2"/>
          </w:tcPr>
          <w:p w:rsidR="00955CD4" w:rsidRPr="005F4624" w:rsidRDefault="006405B9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</w:tr>
      <w:tr w:rsidR="00955CD4" w:rsidRPr="000242EC" w:rsidTr="00D24FA1">
        <w:tc>
          <w:tcPr>
            <w:tcW w:w="16268" w:type="dxa"/>
            <w:gridSpan w:val="34"/>
          </w:tcPr>
          <w:p w:rsidR="00955CD4" w:rsidRDefault="00955CD4" w:rsidP="009C4995">
            <w:pPr>
              <w:spacing w:after="0" w:line="240" w:lineRule="auto"/>
            </w:pPr>
          </w:p>
          <w:p w:rsidR="00955CD4" w:rsidRPr="005F4624" w:rsidRDefault="00955CD4" w:rsidP="009C4995">
            <w:pPr>
              <w:spacing w:after="0" w:line="240" w:lineRule="auto"/>
            </w:pPr>
            <w:r w:rsidRPr="005F4624">
              <w:t>Задача 3) поддержка реализации проектов, инновационных социальных услуг СО НКО, направленных на решение актуальных социальных проблем на территории Елабужского муниципального района</w:t>
            </w:r>
          </w:p>
        </w:tc>
      </w:tr>
      <w:tr w:rsidR="00F67E44" w:rsidRPr="000242EC" w:rsidTr="00F67E44">
        <w:tc>
          <w:tcPr>
            <w:tcW w:w="534" w:type="dxa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3.1</w:t>
            </w:r>
          </w:p>
        </w:tc>
        <w:tc>
          <w:tcPr>
            <w:tcW w:w="2409" w:type="dxa"/>
            <w:gridSpan w:val="2"/>
          </w:tcPr>
          <w:p w:rsidR="00955CD4" w:rsidRPr="005F4624" w:rsidRDefault="00955CD4" w:rsidP="009C4995">
            <w:pPr>
              <w:tabs>
                <w:tab w:val="left" w:pos="3402"/>
              </w:tabs>
              <w:spacing w:after="0" w:line="240" w:lineRule="auto"/>
            </w:pPr>
            <w:r w:rsidRPr="005F4624">
              <w:t xml:space="preserve">Участие в ежегодных конкурсах социальных проектов для НКО с целью решения </w:t>
            </w:r>
            <w:r w:rsidRPr="005F4624">
              <w:lastRenderedPageBreak/>
              <w:t>проблем социально незащищенных категорий граждан (через Министерство экономики РТ, Министерство культуры РТ, Министерство по делам молодежи и спорта РТ)</w:t>
            </w:r>
          </w:p>
        </w:tc>
        <w:tc>
          <w:tcPr>
            <w:tcW w:w="1276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lastRenderedPageBreak/>
              <w:t xml:space="preserve">СО НКО            УК                  </w:t>
            </w:r>
            <w:proofErr w:type="spellStart"/>
            <w:r w:rsidRPr="005F4624">
              <w:t>УДМиС</w:t>
            </w:r>
            <w:proofErr w:type="spellEnd"/>
            <w:r w:rsidRPr="005F4624">
              <w:t xml:space="preserve">              УО                     </w:t>
            </w:r>
            <w:proofErr w:type="gramStart"/>
            <w:r w:rsidRPr="005F4624">
              <w:lastRenderedPageBreak/>
              <w:t>ОСЗН</w:t>
            </w:r>
            <w:r w:rsidR="009C4995">
              <w:t>(</w:t>
            </w:r>
            <w:proofErr w:type="gramEnd"/>
            <w:r w:rsidR="009C4995">
              <w:t>по согласованию)</w:t>
            </w:r>
          </w:p>
          <w:p w:rsidR="00955CD4" w:rsidRPr="005F4624" w:rsidRDefault="00955CD4" w:rsidP="009C4995">
            <w:pPr>
              <w:spacing w:after="0" w:line="240" w:lineRule="auto"/>
            </w:pPr>
          </w:p>
        </w:tc>
        <w:tc>
          <w:tcPr>
            <w:tcW w:w="851" w:type="dxa"/>
          </w:tcPr>
          <w:p w:rsidR="00955CD4" w:rsidRPr="005F4624" w:rsidRDefault="00AE52F3" w:rsidP="009C4995">
            <w:pPr>
              <w:spacing w:after="0" w:line="240" w:lineRule="auto"/>
            </w:pPr>
            <w:r>
              <w:lastRenderedPageBreak/>
              <w:t>2016-2021</w:t>
            </w:r>
          </w:p>
        </w:tc>
        <w:tc>
          <w:tcPr>
            <w:tcW w:w="1134" w:type="dxa"/>
            <w:gridSpan w:val="3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Ед.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2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2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2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3</w:t>
            </w: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3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3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3</w:t>
            </w:r>
          </w:p>
        </w:tc>
        <w:tc>
          <w:tcPr>
            <w:tcW w:w="851" w:type="dxa"/>
            <w:gridSpan w:val="2"/>
          </w:tcPr>
          <w:p w:rsidR="00955CD4" w:rsidRPr="005F4624" w:rsidRDefault="006405B9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30,0           в/б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30,0 в/б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30,0 в/б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30,0 в/б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30,0 в/б</w:t>
            </w:r>
          </w:p>
        </w:tc>
      </w:tr>
      <w:tr w:rsidR="00F67E44" w:rsidRPr="000242EC" w:rsidTr="00F67E44">
        <w:tc>
          <w:tcPr>
            <w:tcW w:w="534" w:type="dxa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lastRenderedPageBreak/>
              <w:t>3.2</w:t>
            </w:r>
          </w:p>
        </w:tc>
        <w:tc>
          <w:tcPr>
            <w:tcW w:w="24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rPr>
                <w:color w:val="000000" w:themeColor="text1"/>
              </w:rPr>
              <w:t>Проведение Муниципального форума некоммерческих организаций</w:t>
            </w:r>
          </w:p>
        </w:tc>
        <w:tc>
          <w:tcPr>
            <w:tcW w:w="1276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Исполком ЕМР</w:t>
            </w:r>
          </w:p>
          <w:p w:rsidR="00955CD4" w:rsidRPr="005F4624" w:rsidRDefault="00955CD4" w:rsidP="009C4995">
            <w:pPr>
              <w:spacing w:after="0" w:line="240" w:lineRule="auto"/>
            </w:pPr>
            <w:r w:rsidRPr="005F4624">
              <w:t>СО НКО</w:t>
            </w:r>
          </w:p>
        </w:tc>
        <w:tc>
          <w:tcPr>
            <w:tcW w:w="851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2018</w:t>
            </w:r>
          </w:p>
        </w:tc>
        <w:tc>
          <w:tcPr>
            <w:tcW w:w="1134" w:type="dxa"/>
            <w:gridSpan w:val="3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Ед.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1" w:type="dxa"/>
            <w:gridSpan w:val="2"/>
          </w:tcPr>
          <w:p w:rsidR="00955CD4" w:rsidRPr="005F4624" w:rsidRDefault="006405B9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</w:p>
        </w:tc>
      </w:tr>
      <w:tr w:rsidR="00955CD4" w:rsidRPr="000242EC" w:rsidTr="00D24FA1">
        <w:tc>
          <w:tcPr>
            <w:tcW w:w="16268" w:type="dxa"/>
            <w:gridSpan w:val="34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Задача 4) способствовать увеличению количества граждан, активно участвующих в общественной жизни района</w:t>
            </w:r>
          </w:p>
        </w:tc>
      </w:tr>
      <w:tr w:rsidR="00955CD4" w:rsidRPr="000242EC" w:rsidTr="00F67E44">
        <w:tc>
          <w:tcPr>
            <w:tcW w:w="534" w:type="dxa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4.1</w:t>
            </w:r>
          </w:p>
        </w:tc>
        <w:tc>
          <w:tcPr>
            <w:tcW w:w="2409" w:type="dxa"/>
            <w:gridSpan w:val="2"/>
          </w:tcPr>
          <w:p w:rsidR="00955CD4" w:rsidRPr="005F4624" w:rsidRDefault="00955CD4" w:rsidP="009C4995">
            <w:pPr>
              <w:pStyle w:val="Default"/>
              <w:rPr>
                <w:sz w:val="22"/>
                <w:szCs w:val="22"/>
              </w:rPr>
            </w:pPr>
            <w:r w:rsidRPr="005F4624">
              <w:rPr>
                <w:sz w:val="22"/>
                <w:szCs w:val="22"/>
              </w:rPr>
              <w:t xml:space="preserve">Муниципальный конкурс социальных проектов среди НКО </w:t>
            </w:r>
          </w:p>
        </w:tc>
        <w:tc>
          <w:tcPr>
            <w:tcW w:w="1276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Исполком ЕМР</w:t>
            </w:r>
          </w:p>
          <w:p w:rsidR="00955CD4" w:rsidRPr="005F4624" w:rsidRDefault="00955CD4" w:rsidP="009C4995">
            <w:pPr>
              <w:spacing w:after="0" w:line="240" w:lineRule="auto"/>
            </w:pPr>
            <w:r w:rsidRPr="005F4624">
              <w:t>СО НКО</w:t>
            </w:r>
          </w:p>
        </w:tc>
        <w:tc>
          <w:tcPr>
            <w:tcW w:w="992" w:type="dxa"/>
            <w:gridSpan w:val="2"/>
          </w:tcPr>
          <w:p w:rsidR="00955CD4" w:rsidRPr="005F4624" w:rsidRDefault="00AE52F3" w:rsidP="009C4995">
            <w:pPr>
              <w:spacing w:after="0" w:line="240" w:lineRule="auto"/>
            </w:pPr>
            <w:r>
              <w:t>2016-2021</w:t>
            </w:r>
          </w:p>
        </w:tc>
        <w:tc>
          <w:tcPr>
            <w:tcW w:w="993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Ед.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460,0 м/б</w:t>
            </w:r>
          </w:p>
        </w:tc>
        <w:tc>
          <w:tcPr>
            <w:tcW w:w="992" w:type="dxa"/>
            <w:gridSpan w:val="3"/>
          </w:tcPr>
          <w:p w:rsidR="00955CD4" w:rsidRPr="005F4624" w:rsidRDefault="00AE52F3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</w:tcPr>
          <w:p w:rsidR="00955CD4" w:rsidRPr="005F4624" w:rsidRDefault="00AE52F3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955CD4" w:rsidRPr="005F4624" w:rsidRDefault="00AE52F3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955CD4" w:rsidRPr="005F4624" w:rsidRDefault="00AE52F3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955CD4" w:rsidRPr="005F4624" w:rsidRDefault="00AE52F3" w:rsidP="009C4995">
            <w:pPr>
              <w:spacing w:after="0" w:line="240" w:lineRule="auto"/>
            </w:pPr>
            <w:r>
              <w:t>-</w:t>
            </w:r>
          </w:p>
        </w:tc>
      </w:tr>
      <w:tr w:rsidR="00955CD4" w:rsidRPr="000242EC" w:rsidTr="00F67E44">
        <w:tc>
          <w:tcPr>
            <w:tcW w:w="534" w:type="dxa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4.2</w:t>
            </w:r>
          </w:p>
        </w:tc>
        <w:tc>
          <w:tcPr>
            <w:tcW w:w="24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rPr>
                <w:color w:val="000000" w:themeColor="text1"/>
              </w:rPr>
              <w:t xml:space="preserve">Привлечение СО НКО к участию в общегородских и </w:t>
            </w:r>
            <w:proofErr w:type="spellStart"/>
            <w:r w:rsidRPr="005F4624">
              <w:rPr>
                <w:color w:val="000000" w:themeColor="text1"/>
              </w:rPr>
              <w:t>общерайонных</w:t>
            </w:r>
            <w:proofErr w:type="spellEnd"/>
            <w:r w:rsidRPr="005F4624">
              <w:rPr>
                <w:color w:val="000000" w:themeColor="text1"/>
              </w:rPr>
              <w:t xml:space="preserve"> праздничных мероприятиях, к организации и проведению национальных праздников</w:t>
            </w:r>
          </w:p>
        </w:tc>
        <w:tc>
          <w:tcPr>
            <w:tcW w:w="1276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СО НКО</w:t>
            </w:r>
          </w:p>
        </w:tc>
        <w:tc>
          <w:tcPr>
            <w:tcW w:w="992" w:type="dxa"/>
            <w:gridSpan w:val="2"/>
          </w:tcPr>
          <w:p w:rsidR="00955CD4" w:rsidRPr="005F4624" w:rsidRDefault="00AE52F3" w:rsidP="009C4995">
            <w:pPr>
              <w:spacing w:after="0" w:line="240" w:lineRule="auto"/>
            </w:pPr>
            <w:r>
              <w:t>2016-2021</w:t>
            </w:r>
          </w:p>
        </w:tc>
        <w:tc>
          <w:tcPr>
            <w:tcW w:w="993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Ед.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20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24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25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25</w:t>
            </w: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26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26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26</w:t>
            </w:r>
          </w:p>
        </w:tc>
        <w:tc>
          <w:tcPr>
            <w:tcW w:w="851" w:type="dxa"/>
            <w:gridSpan w:val="2"/>
          </w:tcPr>
          <w:p w:rsidR="00955CD4" w:rsidRPr="005F4624" w:rsidRDefault="00AE52F3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992" w:type="dxa"/>
            <w:gridSpan w:val="3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</w:tr>
      <w:tr w:rsidR="00955CD4" w:rsidRPr="000242EC" w:rsidTr="00D24FA1">
        <w:tc>
          <w:tcPr>
            <w:tcW w:w="16268" w:type="dxa"/>
            <w:gridSpan w:val="34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Задача 5) военно-патриотическое воспитание подрастающего поколения</w:t>
            </w:r>
          </w:p>
        </w:tc>
      </w:tr>
      <w:tr w:rsidR="00955CD4" w:rsidRPr="000242EC" w:rsidTr="00F67E44">
        <w:tc>
          <w:tcPr>
            <w:tcW w:w="534" w:type="dxa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5.1</w:t>
            </w:r>
          </w:p>
        </w:tc>
        <w:tc>
          <w:tcPr>
            <w:tcW w:w="24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Патриотические  лекции Совета ветеранов для школьников (лекторская группа)</w:t>
            </w:r>
          </w:p>
        </w:tc>
        <w:tc>
          <w:tcPr>
            <w:tcW w:w="1276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Совет ветеранов ЕМР</w:t>
            </w:r>
            <w:r w:rsidR="009C4995">
              <w:t>(по согласованию)</w:t>
            </w:r>
          </w:p>
        </w:tc>
        <w:tc>
          <w:tcPr>
            <w:tcW w:w="992" w:type="dxa"/>
            <w:gridSpan w:val="2"/>
          </w:tcPr>
          <w:p w:rsidR="00955CD4" w:rsidRPr="005F4624" w:rsidRDefault="00AE52F3" w:rsidP="009C4995">
            <w:pPr>
              <w:spacing w:after="0" w:line="240" w:lineRule="auto"/>
            </w:pPr>
            <w:r>
              <w:t>2016-2021</w:t>
            </w:r>
          </w:p>
        </w:tc>
        <w:tc>
          <w:tcPr>
            <w:tcW w:w="993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Ед.</w:t>
            </w:r>
          </w:p>
        </w:tc>
        <w:tc>
          <w:tcPr>
            <w:tcW w:w="850" w:type="dxa"/>
            <w:gridSpan w:val="3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15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15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15</w:t>
            </w: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15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15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15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</w:p>
        </w:tc>
        <w:tc>
          <w:tcPr>
            <w:tcW w:w="851" w:type="dxa"/>
            <w:gridSpan w:val="2"/>
          </w:tcPr>
          <w:p w:rsidR="00955CD4" w:rsidRPr="005F4624" w:rsidRDefault="00AE52F3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</w:p>
        </w:tc>
      </w:tr>
      <w:tr w:rsidR="00955CD4" w:rsidRPr="000242EC" w:rsidTr="00F67E44">
        <w:trPr>
          <w:trHeight w:val="2881"/>
        </w:trPr>
        <w:tc>
          <w:tcPr>
            <w:tcW w:w="534" w:type="dxa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lastRenderedPageBreak/>
              <w:t>5.2</w:t>
            </w:r>
          </w:p>
        </w:tc>
        <w:tc>
          <w:tcPr>
            <w:tcW w:w="24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Участие Совета ветеранов ЕМР и Елабужского городского ТРОО инвалидов войны в Афганистане и др. локальных конфликтов в мероприятиях: День вывода войск из Афганистана, День защитника Отечества, День Победы, День героев</w:t>
            </w:r>
          </w:p>
        </w:tc>
        <w:tc>
          <w:tcPr>
            <w:tcW w:w="1276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СО НКО</w:t>
            </w:r>
          </w:p>
        </w:tc>
        <w:tc>
          <w:tcPr>
            <w:tcW w:w="992" w:type="dxa"/>
            <w:gridSpan w:val="2"/>
          </w:tcPr>
          <w:p w:rsidR="00955CD4" w:rsidRPr="005F4624" w:rsidRDefault="00AE52F3" w:rsidP="009C4995">
            <w:pPr>
              <w:spacing w:after="0" w:line="240" w:lineRule="auto"/>
            </w:pPr>
            <w:r>
              <w:t>2016-2021</w:t>
            </w:r>
          </w:p>
        </w:tc>
        <w:tc>
          <w:tcPr>
            <w:tcW w:w="993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 xml:space="preserve">Ед. </w:t>
            </w:r>
          </w:p>
        </w:tc>
        <w:tc>
          <w:tcPr>
            <w:tcW w:w="850" w:type="dxa"/>
            <w:gridSpan w:val="3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4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4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4</w:t>
            </w: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4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4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4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4</w:t>
            </w:r>
          </w:p>
        </w:tc>
        <w:tc>
          <w:tcPr>
            <w:tcW w:w="851" w:type="dxa"/>
            <w:gridSpan w:val="2"/>
          </w:tcPr>
          <w:p w:rsidR="00955CD4" w:rsidRPr="005F4624" w:rsidRDefault="00AE52F3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-</w:t>
            </w:r>
          </w:p>
        </w:tc>
      </w:tr>
      <w:tr w:rsidR="00955CD4" w:rsidRPr="000242EC" w:rsidTr="00D24FA1">
        <w:tc>
          <w:tcPr>
            <w:tcW w:w="16268" w:type="dxa"/>
            <w:gridSpan w:val="34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Задача 6) поддержка общественных инициатив в сфере межнациональных и межконфессиональных отношений</w:t>
            </w:r>
          </w:p>
        </w:tc>
      </w:tr>
      <w:tr w:rsidR="00955CD4" w:rsidRPr="000242EC" w:rsidTr="00BE568E">
        <w:tc>
          <w:tcPr>
            <w:tcW w:w="534" w:type="dxa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6.1</w:t>
            </w:r>
          </w:p>
        </w:tc>
        <w:tc>
          <w:tcPr>
            <w:tcW w:w="24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Дни национальных культур с приглашением представителей национальных общин из других районов Татарстана</w:t>
            </w:r>
          </w:p>
        </w:tc>
        <w:tc>
          <w:tcPr>
            <w:tcW w:w="1276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 xml:space="preserve">Представительство Ассамблеи народов Татарстана ЕМР </w:t>
            </w:r>
            <w:r w:rsidR="009C4995">
              <w:t>(по согласованию)</w:t>
            </w:r>
          </w:p>
        </w:tc>
        <w:tc>
          <w:tcPr>
            <w:tcW w:w="992" w:type="dxa"/>
            <w:gridSpan w:val="2"/>
          </w:tcPr>
          <w:p w:rsidR="00955CD4" w:rsidRPr="005F4624" w:rsidRDefault="00F67E44" w:rsidP="009C4995">
            <w:pPr>
              <w:spacing w:after="0" w:line="240" w:lineRule="auto"/>
            </w:pPr>
            <w:r>
              <w:t>2016-2021</w:t>
            </w:r>
          </w:p>
        </w:tc>
        <w:tc>
          <w:tcPr>
            <w:tcW w:w="993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Мероприятий</w:t>
            </w:r>
          </w:p>
        </w:tc>
        <w:tc>
          <w:tcPr>
            <w:tcW w:w="850" w:type="dxa"/>
            <w:gridSpan w:val="3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5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5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5</w:t>
            </w: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7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7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7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7</w:t>
            </w:r>
          </w:p>
        </w:tc>
        <w:tc>
          <w:tcPr>
            <w:tcW w:w="851" w:type="dxa"/>
            <w:gridSpan w:val="2"/>
          </w:tcPr>
          <w:p w:rsidR="00955CD4" w:rsidRPr="005F4624" w:rsidRDefault="00627291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955CD4" w:rsidRPr="005F4624" w:rsidRDefault="00627291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955CD4" w:rsidRPr="005F4624" w:rsidRDefault="00627291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955CD4" w:rsidRPr="005F4624" w:rsidRDefault="00627291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955CD4" w:rsidRPr="005F4624" w:rsidRDefault="00627291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</w:tcPr>
          <w:p w:rsidR="00955CD4" w:rsidRPr="005F4624" w:rsidRDefault="00627291" w:rsidP="009C4995">
            <w:pPr>
              <w:spacing w:after="0" w:line="240" w:lineRule="auto"/>
            </w:pPr>
            <w:r>
              <w:t>-</w:t>
            </w:r>
          </w:p>
        </w:tc>
      </w:tr>
      <w:tr w:rsidR="00955CD4" w:rsidRPr="000242EC" w:rsidTr="00BE568E">
        <w:tc>
          <w:tcPr>
            <w:tcW w:w="534" w:type="dxa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6.2</w:t>
            </w:r>
          </w:p>
        </w:tc>
        <w:tc>
          <w:tcPr>
            <w:tcW w:w="2409" w:type="dxa"/>
            <w:gridSpan w:val="2"/>
          </w:tcPr>
          <w:p w:rsidR="00955CD4" w:rsidRPr="005F4624" w:rsidRDefault="00955CD4" w:rsidP="009C4995">
            <w:pPr>
              <w:tabs>
                <w:tab w:val="left" w:pos="142"/>
              </w:tabs>
              <w:spacing w:after="0" w:line="240" w:lineRule="auto"/>
              <w:jc w:val="both"/>
            </w:pPr>
            <w:r w:rsidRPr="005F4624">
              <w:t>День народного единства: праздник</w:t>
            </w:r>
          </w:p>
        </w:tc>
        <w:tc>
          <w:tcPr>
            <w:tcW w:w="1276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 xml:space="preserve">Представительство Ассамблеи народов Татарстана ЕМР </w:t>
            </w:r>
            <w:r w:rsidR="009C4995">
              <w:t>(по согласованию)</w:t>
            </w:r>
          </w:p>
        </w:tc>
        <w:tc>
          <w:tcPr>
            <w:tcW w:w="992" w:type="dxa"/>
            <w:gridSpan w:val="2"/>
          </w:tcPr>
          <w:p w:rsidR="00955CD4" w:rsidRPr="005F4624" w:rsidRDefault="00F67E44" w:rsidP="009C4995">
            <w:pPr>
              <w:spacing w:after="0" w:line="240" w:lineRule="auto"/>
            </w:pPr>
            <w:r>
              <w:t>2016-2021</w:t>
            </w:r>
          </w:p>
        </w:tc>
        <w:tc>
          <w:tcPr>
            <w:tcW w:w="993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Мероприятий</w:t>
            </w:r>
          </w:p>
        </w:tc>
        <w:tc>
          <w:tcPr>
            <w:tcW w:w="850" w:type="dxa"/>
            <w:gridSpan w:val="3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850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851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8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709" w:type="dxa"/>
            <w:gridSpan w:val="2"/>
          </w:tcPr>
          <w:p w:rsidR="00955CD4" w:rsidRPr="005F4624" w:rsidRDefault="00955CD4" w:rsidP="009C4995">
            <w:pPr>
              <w:spacing w:after="0" w:line="240" w:lineRule="auto"/>
            </w:pPr>
            <w:r w:rsidRPr="005F4624">
              <w:t>1</w:t>
            </w:r>
          </w:p>
        </w:tc>
        <w:tc>
          <w:tcPr>
            <w:tcW w:w="851" w:type="dxa"/>
            <w:gridSpan w:val="2"/>
          </w:tcPr>
          <w:p w:rsidR="00955CD4" w:rsidRPr="005F4624" w:rsidRDefault="00627291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0" w:type="dxa"/>
            <w:gridSpan w:val="2"/>
          </w:tcPr>
          <w:p w:rsidR="00955CD4" w:rsidRPr="005F4624" w:rsidRDefault="00627291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851" w:type="dxa"/>
            <w:gridSpan w:val="2"/>
          </w:tcPr>
          <w:p w:rsidR="00955CD4" w:rsidRPr="005F4624" w:rsidRDefault="00627291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708" w:type="dxa"/>
            <w:gridSpan w:val="2"/>
          </w:tcPr>
          <w:p w:rsidR="00955CD4" w:rsidRPr="005F4624" w:rsidRDefault="00627291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  <w:gridSpan w:val="2"/>
          </w:tcPr>
          <w:p w:rsidR="00955CD4" w:rsidRPr="005F4624" w:rsidRDefault="00627291" w:rsidP="009C4995">
            <w:pPr>
              <w:spacing w:after="0" w:line="240" w:lineRule="auto"/>
            </w:pPr>
            <w:r>
              <w:t>-</w:t>
            </w:r>
          </w:p>
        </w:tc>
        <w:tc>
          <w:tcPr>
            <w:tcW w:w="709" w:type="dxa"/>
          </w:tcPr>
          <w:p w:rsidR="00955CD4" w:rsidRPr="005F4624" w:rsidRDefault="00627291" w:rsidP="009C4995">
            <w:pPr>
              <w:spacing w:after="0" w:line="240" w:lineRule="auto"/>
            </w:pPr>
            <w:r>
              <w:t>-</w:t>
            </w:r>
          </w:p>
        </w:tc>
      </w:tr>
      <w:tr w:rsidR="00955CD4" w:rsidRPr="000242EC" w:rsidTr="00BE568E">
        <w:tc>
          <w:tcPr>
            <w:tcW w:w="11590" w:type="dxa"/>
            <w:gridSpan w:val="23"/>
          </w:tcPr>
          <w:p w:rsidR="00955CD4" w:rsidRPr="005F4624" w:rsidRDefault="00955CD4" w:rsidP="009C4995">
            <w:pPr>
              <w:spacing w:after="0" w:line="240" w:lineRule="auto"/>
              <w:jc w:val="center"/>
              <w:rPr>
                <w:b/>
              </w:rPr>
            </w:pPr>
            <w:r w:rsidRPr="005F4624">
              <w:rPr>
                <w:b/>
              </w:rPr>
              <w:t>Итого по Программе, в том числе</w:t>
            </w:r>
          </w:p>
        </w:tc>
        <w:tc>
          <w:tcPr>
            <w:tcW w:w="851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4479,5</w:t>
            </w:r>
          </w:p>
        </w:tc>
        <w:tc>
          <w:tcPr>
            <w:tcW w:w="850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 xml:space="preserve">524,2  </w:t>
            </w:r>
          </w:p>
        </w:tc>
        <w:tc>
          <w:tcPr>
            <w:tcW w:w="851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914,97</w:t>
            </w:r>
          </w:p>
        </w:tc>
        <w:tc>
          <w:tcPr>
            <w:tcW w:w="708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180,0</w:t>
            </w:r>
          </w:p>
        </w:tc>
        <w:tc>
          <w:tcPr>
            <w:tcW w:w="709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180,0</w:t>
            </w:r>
          </w:p>
        </w:tc>
        <w:tc>
          <w:tcPr>
            <w:tcW w:w="709" w:type="dxa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180,0</w:t>
            </w:r>
          </w:p>
        </w:tc>
      </w:tr>
      <w:tr w:rsidR="00955CD4" w:rsidRPr="000242EC" w:rsidTr="00BE568E">
        <w:tc>
          <w:tcPr>
            <w:tcW w:w="11590" w:type="dxa"/>
            <w:gridSpan w:val="23"/>
          </w:tcPr>
          <w:p w:rsidR="00955CD4" w:rsidRPr="005F4624" w:rsidRDefault="00955CD4" w:rsidP="009C4995">
            <w:pPr>
              <w:spacing w:after="0" w:line="240" w:lineRule="auto"/>
              <w:jc w:val="center"/>
            </w:pPr>
            <w:r w:rsidRPr="005F4624">
              <w:t>Из республиканского бюджета</w:t>
            </w:r>
          </w:p>
        </w:tc>
        <w:tc>
          <w:tcPr>
            <w:tcW w:w="851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3460,0</w:t>
            </w:r>
          </w:p>
        </w:tc>
        <w:tc>
          <w:tcPr>
            <w:tcW w:w="850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0</w:t>
            </w:r>
          </w:p>
        </w:tc>
      </w:tr>
      <w:tr w:rsidR="00955CD4" w:rsidRPr="000242EC" w:rsidTr="00BE568E">
        <w:tc>
          <w:tcPr>
            <w:tcW w:w="11590" w:type="dxa"/>
            <w:gridSpan w:val="23"/>
          </w:tcPr>
          <w:p w:rsidR="00955CD4" w:rsidRPr="005F4624" w:rsidRDefault="00955CD4" w:rsidP="009C4995">
            <w:pPr>
              <w:spacing w:after="0" w:line="240" w:lineRule="auto"/>
              <w:jc w:val="center"/>
            </w:pPr>
            <w:r w:rsidRPr="005F4624">
              <w:t>Из муниципального бюджета</w:t>
            </w:r>
          </w:p>
        </w:tc>
        <w:tc>
          <w:tcPr>
            <w:tcW w:w="851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1019,5</w:t>
            </w:r>
          </w:p>
        </w:tc>
        <w:tc>
          <w:tcPr>
            <w:tcW w:w="850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 xml:space="preserve">494,2  </w:t>
            </w:r>
          </w:p>
        </w:tc>
        <w:tc>
          <w:tcPr>
            <w:tcW w:w="851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914,97</w:t>
            </w:r>
          </w:p>
        </w:tc>
        <w:tc>
          <w:tcPr>
            <w:tcW w:w="708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150,0</w:t>
            </w:r>
          </w:p>
        </w:tc>
      </w:tr>
      <w:tr w:rsidR="00955CD4" w:rsidRPr="000242EC" w:rsidTr="00BE568E">
        <w:tc>
          <w:tcPr>
            <w:tcW w:w="11590" w:type="dxa"/>
            <w:gridSpan w:val="23"/>
          </w:tcPr>
          <w:p w:rsidR="00955CD4" w:rsidRPr="005F4624" w:rsidRDefault="00955CD4" w:rsidP="009C4995">
            <w:pPr>
              <w:spacing w:after="0" w:line="240" w:lineRule="auto"/>
              <w:jc w:val="center"/>
            </w:pPr>
            <w:r w:rsidRPr="005F4624">
              <w:t>Из внебюджетных источников</w:t>
            </w:r>
          </w:p>
        </w:tc>
        <w:tc>
          <w:tcPr>
            <w:tcW w:w="851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30,0</w:t>
            </w:r>
          </w:p>
        </w:tc>
        <w:tc>
          <w:tcPr>
            <w:tcW w:w="708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gridSpan w:val="2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</w:tcPr>
          <w:p w:rsidR="00955CD4" w:rsidRPr="008C08CE" w:rsidRDefault="00955CD4" w:rsidP="009C4995">
            <w:pPr>
              <w:spacing w:after="0" w:line="240" w:lineRule="auto"/>
              <w:rPr>
                <w:sz w:val="20"/>
                <w:szCs w:val="20"/>
              </w:rPr>
            </w:pPr>
            <w:r w:rsidRPr="008C08CE">
              <w:rPr>
                <w:sz w:val="20"/>
                <w:szCs w:val="20"/>
              </w:rPr>
              <w:t>30,0</w:t>
            </w:r>
          </w:p>
        </w:tc>
      </w:tr>
    </w:tbl>
    <w:p w:rsidR="006915A6" w:rsidRPr="000242EC" w:rsidRDefault="006915A6" w:rsidP="009C4995">
      <w:pPr>
        <w:spacing w:after="0" w:line="240" w:lineRule="auto"/>
        <w:rPr>
          <w:b/>
        </w:rPr>
      </w:pPr>
    </w:p>
    <w:p w:rsidR="006915A6" w:rsidRPr="000242EC" w:rsidRDefault="006915A6" w:rsidP="009C4995">
      <w:pPr>
        <w:spacing w:after="0" w:line="240" w:lineRule="auto"/>
        <w:rPr>
          <w:b/>
        </w:rPr>
      </w:pPr>
    </w:p>
    <w:p w:rsidR="00E95410" w:rsidRPr="00E95410" w:rsidRDefault="00E95410" w:rsidP="009C4995">
      <w:pPr>
        <w:spacing w:after="0" w:line="240" w:lineRule="auto"/>
        <w:rPr>
          <w:sz w:val="24"/>
          <w:szCs w:val="24"/>
        </w:rPr>
      </w:pPr>
      <w:r w:rsidRPr="00E95410">
        <w:rPr>
          <w:sz w:val="24"/>
          <w:szCs w:val="24"/>
        </w:rPr>
        <w:t>Расшифровка инициалов:</w:t>
      </w:r>
    </w:p>
    <w:p w:rsidR="00E95410" w:rsidRPr="00E95410" w:rsidRDefault="00E95410" w:rsidP="009C4995">
      <w:pPr>
        <w:spacing w:after="0" w:line="240" w:lineRule="auto"/>
        <w:rPr>
          <w:sz w:val="24"/>
          <w:szCs w:val="24"/>
        </w:rPr>
      </w:pPr>
      <w:r w:rsidRPr="00E95410">
        <w:rPr>
          <w:b/>
          <w:sz w:val="24"/>
          <w:szCs w:val="24"/>
        </w:rPr>
        <w:lastRenderedPageBreak/>
        <w:t>ЕМР</w:t>
      </w:r>
      <w:r w:rsidRPr="00E95410">
        <w:rPr>
          <w:sz w:val="24"/>
          <w:szCs w:val="24"/>
        </w:rPr>
        <w:t xml:space="preserve"> – </w:t>
      </w:r>
      <w:proofErr w:type="spellStart"/>
      <w:r w:rsidRPr="00E95410">
        <w:rPr>
          <w:sz w:val="24"/>
          <w:szCs w:val="24"/>
        </w:rPr>
        <w:t>Елабужский</w:t>
      </w:r>
      <w:proofErr w:type="spellEnd"/>
      <w:r w:rsidRPr="00E95410">
        <w:rPr>
          <w:sz w:val="24"/>
          <w:szCs w:val="24"/>
        </w:rPr>
        <w:t xml:space="preserve"> муниципальный район</w:t>
      </w:r>
    </w:p>
    <w:p w:rsidR="00E95410" w:rsidRPr="00E95410" w:rsidRDefault="00E95410" w:rsidP="009C4995">
      <w:pPr>
        <w:spacing w:after="0" w:line="240" w:lineRule="auto"/>
        <w:rPr>
          <w:sz w:val="24"/>
          <w:szCs w:val="24"/>
        </w:rPr>
      </w:pPr>
      <w:r w:rsidRPr="00E95410">
        <w:rPr>
          <w:b/>
          <w:sz w:val="24"/>
          <w:szCs w:val="24"/>
        </w:rPr>
        <w:t>Исполком ЕМР</w:t>
      </w:r>
      <w:r w:rsidRPr="00E95410">
        <w:rPr>
          <w:sz w:val="24"/>
          <w:szCs w:val="24"/>
        </w:rPr>
        <w:t xml:space="preserve"> - Исполнительный комитет Елабужского муниципального района</w:t>
      </w:r>
    </w:p>
    <w:p w:rsidR="00E95410" w:rsidRPr="00E95410" w:rsidRDefault="00E95410" w:rsidP="009C4995">
      <w:pPr>
        <w:spacing w:after="0" w:line="240" w:lineRule="auto"/>
        <w:rPr>
          <w:sz w:val="24"/>
          <w:szCs w:val="24"/>
        </w:rPr>
      </w:pPr>
      <w:r w:rsidRPr="00E95410">
        <w:rPr>
          <w:b/>
          <w:sz w:val="24"/>
          <w:szCs w:val="24"/>
        </w:rPr>
        <w:t>УО</w:t>
      </w:r>
      <w:r w:rsidRPr="00E95410">
        <w:rPr>
          <w:sz w:val="24"/>
          <w:szCs w:val="24"/>
        </w:rPr>
        <w:t xml:space="preserve"> - МКУ «Управление образования Исполнительного комитета Елабужского муниципального района»</w:t>
      </w:r>
    </w:p>
    <w:p w:rsidR="00E95410" w:rsidRPr="00E95410" w:rsidRDefault="00E95410" w:rsidP="009C4995">
      <w:pPr>
        <w:spacing w:after="0" w:line="240" w:lineRule="auto"/>
        <w:rPr>
          <w:sz w:val="24"/>
          <w:szCs w:val="24"/>
        </w:rPr>
      </w:pPr>
      <w:r w:rsidRPr="00E95410">
        <w:rPr>
          <w:b/>
          <w:sz w:val="24"/>
          <w:szCs w:val="24"/>
        </w:rPr>
        <w:t>УК</w:t>
      </w:r>
      <w:r w:rsidRPr="00E95410">
        <w:rPr>
          <w:sz w:val="24"/>
          <w:szCs w:val="24"/>
        </w:rPr>
        <w:t xml:space="preserve"> – МКУ «Управление культуры Исполнительного комитета Елабужского муниципального района»</w:t>
      </w:r>
    </w:p>
    <w:p w:rsidR="00E95410" w:rsidRPr="00E95410" w:rsidRDefault="00E95410" w:rsidP="009C4995">
      <w:pPr>
        <w:spacing w:after="0" w:line="240" w:lineRule="auto"/>
        <w:rPr>
          <w:sz w:val="24"/>
          <w:szCs w:val="24"/>
        </w:rPr>
      </w:pPr>
      <w:proofErr w:type="spellStart"/>
      <w:r w:rsidRPr="00E95410">
        <w:rPr>
          <w:b/>
          <w:sz w:val="24"/>
          <w:szCs w:val="24"/>
        </w:rPr>
        <w:t>УДМиС</w:t>
      </w:r>
      <w:proofErr w:type="spellEnd"/>
      <w:r w:rsidRPr="00E95410">
        <w:rPr>
          <w:sz w:val="24"/>
          <w:szCs w:val="24"/>
        </w:rPr>
        <w:t xml:space="preserve"> - МКУ «Управление по делам молодежи, спорту и туризма Исполнительного комитета Елабужского муниципального района»</w:t>
      </w:r>
    </w:p>
    <w:p w:rsidR="00E95410" w:rsidRPr="00E95410" w:rsidRDefault="00E95410" w:rsidP="009C4995">
      <w:pPr>
        <w:spacing w:after="0" w:line="240" w:lineRule="auto"/>
        <w:rPr>
          <w:sz w:val="24"/>
          <w:szCs w:val="24"/>
        </w:rPr>
      </w:pPr>
      <w:r w:rsidRPr="00E95410">
        <w:rPr>
          <w:b/>
          <w:sz w:val="24"/>
          <w:szCs w:val="24"/>
        </w:rPr>
        <w:t>ОЗСН</w:t>
      </w:r>
      <w:r w:rsidRPr="00E95410">
        <w:rPr>
          <w:sz w:val="24"/>
          <w:szCs w:val="24"/>
        </w:rPr>
        <w:t xml:space="preserve"> – Отдел социальной защиты населения Министерства труда, занятости и социальной защиты Республики Татарстан в Елабужском муниципальном районе</w:t>
      </w:r>
    </w:p>
    <w:p w:rsidR="00E95410" w:rsidRPr="00E95410" w:rsidRDefault="00E95410" w:rsidP="009C4995">
      <w:pPr>
        <w:spacing w:after="0" w:line="240" w:lineRule="auto"/>
        <w:rPr>
          <w:sz w:val="24"/>
          <w:szCs w:val="24"/>
        </w:rPr>
      </w:pPr>
      <w:r w:rsidRPr="00E95410">
        <w:rPr>
          <w:b/>
          <w:sz w:val="24"/>
          <w:szCs w:val="24"/>
        </w:rPr>
        <w:t>СО НКО</w:t>
      </w:r>
      <w:r w:rsidRPr="00E95410">
        <w:rPr>
          <w:sz w:val="24"/>
          <w:szCs w:val="24"/>
        </w:rPr>
        <w:t xml:space="preserve"> – социально ориентированные некоммерческие организации </w:t>
      </w:r>
    </w:p>
    <w:p w:rsidR="006915A6" w:rsidRPr="00E95410" w:rsidRDefault="00E95410" w:rsidP="009C4995">
      <w:pPr>
        <w:spacing w:after="0" w:line="240" w:lineRule="auto"/>
        <w:rPr>
          <w:b/>
          <w:sz w:val="24"/>
          <w:szCs w:val="24"/>
        </w:rPr>
      </w:pPr>
      <w:r w:rsidRPr="00E95410">
        <w:rPr>
          <w:b/>
          <w:sz w:val="24"/>
          <w:szCs w:val="24"/>
        </w:rPr>
        <w:t>СМИ</w:t>
      </w:r>
      <w:r w:rsidRPr="00E95410">
        <w:rPr>
          <w:sz w:val="24"/>
          <w:szCs w:val="24"/>
        </w:rPr>
        <w:t>- средства массовой информации.</w:t>
      </w:r>
    </w:p>
    <w:p w:rsidR="006915A6" w:rsidRPr="00E95410" w:rsidRDefault="006915A6" w:rsidP="009C4995">
      <w:pPr>
        <w:spacing w:after="0" w:line="240" w:lineRule="auto"/>
        <w:rPr>
          <w:b/>
          <w:sz w:val="24"/>
          <w:szCs w:val="24"/>
        </w:rPr>
      </w:pPr>
    </w:p>
    <w:p w:rsidR="006915A6" w:rsidRPr="000242EC" w:rsidRDefault="006915A6" w:rsidP="009C4995">
      <w:pPr>
        <w:spacing w:after="0" w:line="240" w:lineRule="auto"/>
        <w:rPr>
          <w:b/>
        </w:rPr>
      </w:pPr>
    </w:p>
    <w:p w:rsidR="006915A6" w:rsidRPr="000242EC" w:rsidRDefault="006915A6" w:rsidP="009C4995">
      <w:pPr>
        <w:spacing w:after="0" w:line="240" w:lineRule="auto"/>
        <w:rPr>
          <w:b/>
        </w:rPr>
      </w:pPr>
    </w:p>
    <w:p w:rsidR="006915A6" w:rsidRPr="000242EC" w:rsidRDefault="006915A6" w:rsidP="009C4995">
      <w:pPr>
        <w:spacing w:after="0" w:line="240" w:lineRule="auto"/>
        <w:rPr>
          <w:b/>
        </w:rPr>
      </w:pPr>
    </w:p>
    <w:p w:rsidR="006915A6" w:rsidRPr="000242EC" w:rsidRDefault="006915A6" w:rsidP="009C4995">
      <w:pPr>
        <w:spacing w:after="0" w:line="240" w:lineRule="auto"/>
        <w:rPr>
          <w:b/>
        </w:rPr>
      </w:pPr>
    </w:p>
    <w:p w:rsidR="007B1BE5" w:rsidRPr="005366E7" w:rsidRDefault="007B1BE5" w:rsidP="009C4995">
      <w:pPr>
        <w:spacing w:after="0" w:line="240" w:lineRule="auto"/>
        <w:rPr>
          <w:sz w:val="28"/>
          <w:szCs w:val="28"/>
        </w:rPr>
      </w:pPr>
    </w:p>
    <w:sectPr w:rsidR="007B1BE5" w:rsidRPr="005366E7" w:rsidSect="00E95410">
      <w:pgSz w:w="16838" w:h="11906" w:orient="landscape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604"/>
    <w:multiLevelType w:val="multilevel"/>
    <w:tmpl w:val="A6F6DF2A"/>
    <w:lvl w:ilvl="0">
      <w:start w:val="1"/>
      <w:numFmt w:val="decimal"/>
      <w:lvlText w:val="%1."/>
      <w:lvlJc w:val="left"/>
      <w:pPr>
        <w:ind w:left="1354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07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34" w:hanging="2160"/>
      </w:pPr>
      <w:rPr>
        <w:rFonts w:hint="default"/>
      </w:rPr>
    </w:lvl>
  </w:abstractNum>
  <w:abstractNum w:abstractNumId="1" w15:restartNumberingAfterBreak="0">
    <w:nsid w:val="4C436D1E"/>
    <w:multiLevelType w:val="hybridMultilevel"/>
    <w:tmpl w:val="D60E5F2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0B1"/>
    <w:rsid w:val="00011F76"/>
    <w:rsid w:val="000242EC"/>
    <w:rsid w:val="000A7CCE"/>
    <w:rsid w:val="000B57E4"/>
    <w:rsid w:val="000E5E4F"/>
    <w:rsid w:val="00112937"/>
    <w:rsid w:val="00122D6E"/>
    <w:rsid w:val="00133477"/>
    <w:rsid w:val="00143633"/>
    <w:rsid w:val="0014565E"/>
    <w:rsid w:val="0016001D"/>
    <w:rsid w:val="001702D8"/>
    <w:rsid w:val="001712F6"/>
    <w:rsid w:val="00173844"/>
    <w:rsid w:val="00182E83"/>
    <w:rsid w:val="001B25DA"/>
    <w:rsid w:val="001B48F1"/>
    <w:rsid w:val="001B76F9"/>
    <w:rsid w:val="001C3683"/>
    <w:rsid w:val="001C724F"/>
    <w:rsid w:val="001E08DA"/>
    <w:rsid w:val="001E7ECA"/>
    <w:rsid w:val="002362CB"/>
    <w:rsid w:val="00276D08"/>
    <w:rsid w:val="002914AF"/>
    <w:rsid w:val="002D0A76"/>
    <w:rsid w:val="00354CDE"/>
    <w:rsid w:val="00367375"/>
    <w:rsid w:val="003763EA"/>
    <w:rsid w:val="003A4FCD"/>
    <w:rsid w:val="003D1657"/>
    <w:rsid w:val="003D4E82"/>
    <w:rsid w:val="0041704B"/>
    <w:rsid w:val="00454451"/>
    <w:rsid w:val="00466597"/>
    <w:rsid w:val="00482088"/>
    <w:rsid w:val="00485624"/>
    <w:rsid w:val="00487E22"/>
    <w:rsid w:val="004A34E8"/>
    <w:rsid w:val="004E0ADB"/>
    <w:rsid w:val="004F131D"/>
    <w:rsid w:val="004F5233"/>
    <w:rsid w:val="0050585B"/>
    <w:rsid w:val="00524A90"/>
    <w:rsid w:val="005366E7"/>
    <w:rsid w:val="00581076"/>
    <w:rsid w:val="005909C6"/>
    <w:rsid w:val="005F4624"/>
    <w:rsid w:val="006014CD"/>
    <w:rsid w:val="006042EE"/>
    <w:rsid w:val="00627291"/>
    <w:rsid w:val="006405B9"/>
    <w:rsid w:val="006629D5"/>
    <w:rsid w:val="00690FFA"/>
    <w:rsid w:val="006915A6"/>
    <w:rsid w:val="006B4F4C"/>
    <w:rsid w:val="006E40B1"/>
    <w:rsid w:val="00705F1E"/>
    <w:rsid w:val="0073264F"/>
    <w:rsid w:val="00797845"/>
    <w:rsid w:val="007A764D"/>
    <w:rsid w:val="007B1BE5"/>
    <w:rsid w:val="007B4C4D"/>
    <w:rsid w:val="007C0F70"/>
    <w:rsid w:val="007C1C02"/>
    <w:rsid w:val="007E22EC"/>
    <w:rsid w:val="007E2CC9"/>
    <w:rsid w:val="008120F0"/>
    <w:rsid w:val="00815DE8"/>
    <w:rsid w:val="008A04CF"/>
    <w:rsid w:val="008C08CE"/>
    <w:rsid w:val="008C7A7B"/>
    <w:rsid w:val="008D0EFE"/>
    <w:rsid w:val="008E01CD"/>
    <w:rsid w:val="00945E45"/>
    <w:rsid w:val="0095015F"/>
    <w:rsid w:val="0095512E"/>
    <w:rsid w:val="00955CD4"/>
    <w:rsid w:val="009921F8"/>
    <w:rsid w:val="009B3048"/>
    <w:rsid w:val="009C4995"/>
    <w:rsid w:val="009E0AAF"/>
    <w:rsid w:val="009F5EC8"/>
    <w:rsid w:val="00A17D0B"/>
    <w:rsid w:val="00A23DAE"/>
    <w:rsid w:val="00A40A52"/>
    <w:rsid w:val="00A72A1C"/>
    <w:rsid w:val="00A77701"/>
    <w:rsid w:val="00A77FE5"/>
    <w:rsid w:val="00A910FB"/>
    <w:rsid w:val="00AC3FE2"/>
    <w:rsid w:val="00AD4426"/>
    <w:rsid w:val="00AE2134"/>
    <w:rsid w:val="00AE2B62"/>
    <w:rsid w:val="00AE52F3"/>
    <w:rsid w:val="00B835B3"/>
    <w:rsid w:val="00B908ED"/>
    <w:rsid w:val="00BA623A"/>
    <w:rsid w:val="00BE568E"/>
    <w:rsid w:val="00BF4FB6"/>
    <w:rsid w:val="00C006E1"/>
    <w:rsid w:val="00C173D5"/>
    <w:rsid w:val="00C25A8C"/>
    <w:rsid w:val="00C4737E"/>
    <w:rsid w:val="00C51932"/>
    <w:rsid w:val="00C62EA4"/>
    <w:rsid w:val="00C85160"/>
    <w:rsid w:val="00C92A15"/>
    <w:rsid w:val="00D24FA1"/>
    <w:rsid w:val="00D42EBC"/>
    <w:rsid w:val="00D56D37"/>
    <w:rsid w:val="00DA35D8"/>
    <w:rsid w:val="00DB6061"/>
    <w:rsid w:val="00DC31FA"/>
    <w:rsid w:val="00DF1495"/>
    <w:rsid w:val="00E20353"/>
    <w:rsid w:val="00E30D97"/>
    <w:rsid w:val="00E73905"/>
    <w:rsid w:val="00E83E3D"/>
    <w:rsid w:val="00E95410"/>
    <w:rsid w:val="00EA0D8B"/>
    <w:rsid w:val="00ED4BF2"/>
    <w:rsid w:val="00F225CE"/>
    <w:rsid w:val="00F27A50"/>
    <w:rsid w:val="00F51336"/>
    <w:rsid w:val="00F64DD6"/>
    <w:rsid w:val="00F67E44"/>
    <w:rsid w:val="00F70E27"/>
    <w:rsid w:val="00F75122"/>
    <w:rsid w:val="00F76C2A"/>
    <w:rsid w:val="00F82CAB"/>
    <w:rsid w:val="00FA44AB"/>
    <w:rsid w:val="00FC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8D7B9"/>
  <w15:docId w15:val="{479D10CC-A9B3-4B57-96D9-ED5A53238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326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24A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1B76F9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E40B1"/>
    <w:pPr>
      <w:ind w:left="720"/>
      <w:contextualSpacing/>
    </w:pPr>
    <w:rPr>
      <w:rFonts w:ascii="Calibri" w:eastAsia="Calibri" w:hAnsi="Calibri"/>
    </w:rPr>
  </w:style>
  <w:style w:type="paragraph" w:customStyle="1" w:styleId="ConsPlusTitle">
    <w:name w:val="ConsPlusTitle"/>
    <w:uiPriority w:val="99"/>
    <w:rsid w:val="006915A6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6915A6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8">
    <w:name w:val="Strong"/>
    <w:basedOn w:val="a0"/>
    <w:qFormat/>
    <w:rsid w:val="006915A6"/>
    <w:rPr>
      <w:b/>
      <w:bCs/>
    </w:rPr>
  </w:style>
  <w:style w:type="paragraph" w:customStyle="1" w:styleId="Default">
    <w:name w:val="Default"/>
    <w:rsid w:val="006915A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AEEAC1704987A2E94075E473C87171B50DD8DDD07FF72EDF9628D45BB6B5C936D67C930034c7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1AEEAC1704987A2E94075E473C87171B50DD8DDD07FF72EDF9628D45BB6B5C936D67C930034c7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55;&#1086;&#1089;&#1090;&#1072;&#1085;&#1086;&#1074;&#1083;&#1077;&#1085;&#1080;&#1077;%20&#1048;&#1089;&#1087;&#1086;&#1083;&#1082;&#1086;&#1084;%20&#1085;&#1086;&#1074;&#1099;&#1081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87341-3C57-4588-93CB-4A5F4EC50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Исполком новый</Template>
  <TotalTime>0</TotalTime>
  <Pages>17</Pages>
  <Words>4239</Words>
  <Characters>24166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2019-02-07T15:48:00Z</cp:lastPrinted>
  <dcterms:created xsi:type="dcterms:W3CDTF">2019-06-11T07:35:00Z</dcterms:created>
  <dcterms:modified xsi:type="dcterms:W3CDTF">2019-06-11T07:35:00Z</dcterms:modified>
</cp:coreProperties>
</file>