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553" w:rsidRPr="00287B36" w:rsidRDefault="00873553" w:rsidP="00205B8C">
      <w:pPr>
        <w:spacing w:line="240" w:lineRule="auto"/>
        <w:rPr>
          <w:rFonts w:ascii="Times New Roman" w:eastAsiaTheme="minorHAnsi" w:hAnsi="Times New Roman" w:cstheme="minorBidi"/>
          <w:sz w:val="27"/>
          <w:szCs w:val="27"/>
        </w:rPr>
      </w:pPr>
      <w:r w:rsidRPr="00873553">
        <w:rPr>
          <w:rFonts w:ascii="Times New Roman" w:eastAsiaTheme="minorHAnsi" w:hAnsi="Times New Roman" w:cstheme="minorBidi"/>
          <w:noProof/>
          <w:sz w:val="27"/>
          <w:szCs w:val="27"/>
          <w:lang w:eastAsia="ru-RU"/>
        </w:rPr>
        <w:drawing>
          <wp:inline distT="0" distB="0" distL="0" distR="0">
            <wp:extent cx="6480175" cy="923174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95" w:rsidRDefault="00581495" w:rsidP="00581495">
      <w:pPr>
        <w:spacing w:after="0"/>
        <w:ind w:left="495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Утвержден </w:t>
      </w:r>
    </w:p>
    <w:p w:rsidR="00581495" w:rsidRDefault="00581495" w:rsidP="00581495">
      <w:pPr>
        <w:spacing w:after="0"/>
        <w:ind w:left="495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приказом Министерства</w:t>
      </w:r>
    </w:p>
    <w:p w:rsidR="00581495" w:rsidRDefault="00581495" w:rsidP="00581495">
      <w:pPr>
        <w:spacing w:after="0"/>
        <w:ind w:left="495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здравоохранения Республики Татарстан</w:t>
      </w:r>
    </w:p>
    <w:p w:rsidR="00581495" w:rsidRPr="005A1532" w:rsidRDefault="00581495" w:rsidP="00581495">
      <w:pPr>
        <w:spacing w:after="0"/>
        <w:ind w:left="495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 13 ноября 2020 № 1951</w:t>
      </w:r>
      <w:bookmarkStart w:id="0" w:name="_GoBack"/>
      <w:bookmarkEnd w:id="0"/>
    </w:p>
    <w:p w:rsidR="00581495" w:rsidRDefault="00581495" w:rsidP="00205B8C">
      <w:pPr>
        <w:spacing w:line="240" w:lineRule="auto"/>
        <w:jc w:val="center"/>
        <w:rPr>
          <w:rFonts w:ascii="Times New Roman" w:eastAsiaTheme="minorHAnsi" w:hAnsi="Times New Roman" w:cstheme="minorBidi"/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rFonts w:ascii="Times New Roman" w:eastAsiaTheme="minorHAnsi" w:hAnsi="Times New Roman" w:cstheme="minorBidi"/>
          <w:sz w:val="27"/>
          <w:szCs w:val="27"/>
        </w:rPr>
      </w:pPr>
      <w:r w:rsidRPr="00345538">
        <w:rPr>
          <w:rFonts w:ascii="Times New Roman" w:eastAsiaTheme="minorHAnsi" w:hAnsi="Times New Roman" w:cstheme="minorBidi"/>
          <w:sz w:val="27"/>
          <w:szCs w:val="27"/>
        </w:rPr>
        <w:t>Административный регламент предоставления государственной услуги</w:t>
      </w:r>
      <w:r w:rsidR="000769F5" w:rsidRPr="00345538">
        <w:rPr>
          <w:rFonts w:ascii="Times New Roman" w:eastAsiaTheme="minorHAnsi" w:hAnsi="Times New Roman" w:cstheme="minorBidi"/>
          <w:sz w:val="27"/>
          <w:szCs w:val="27"/>
        </w:rPr>
        <w:t xml:space="preserve"> </w:t>
      </w:r>
      <w:r w:rsidR="008E2810" w:rsidRPr="00345538">
        <w:rPr>
          <w:rFonts w:ascii="Times New Roman" w:hAnsi="Times New Roman"/>
          <w:sz w:val="27"/>
          <w:szCs w:val="27"/>
        </w:rPr>
        <w:t>по выдаче опекуну (попечителю) предварительного разрешения на закрытие счета, снятие, перевод, расходование денежных средств, находящихся на счете в кредитной организации, принадлежащих лицу, признанному судом недееспособным</w:t>
      </w:r>
      <w:r w:rsidR="00960719" w:rsidRPr="00345538">
        <w:t xml:space="preserve"> </w:t>
      </w:r>
      <w:r w:rsidR="00960719" w:rsidRPr="00345538">
        <w:rPr>
          <w:rFonts w:ascii="Times New Roman" w:hAnsi="Times New Roman"/>
          <w:sz w:val="27"/>
          <w:szCs w:val="27"/>
        </w:rPr>
        <w:t>или ограниченно дееспособным</w:t>
      </w:r>
    </w:p>
    <w:p w:rsidR="00287B36" w:rsidRPr="00345538" w:rsidRDefault="00287B36" w:rsidP="00205B8C">
      <w:pPr>
        <w:spacing w:after="0" w:line="240" w:lineRule="auto"/>
        <w:ind w:firstLine="709"/>
        <w:jc w:val="center"/>
        <w:rPr>
          <w:rFonts w:ascii="Times New Roman" w:hAnsi="Times New Roman"/>
          <w:sz w:val="27"/>
          <w:szCs w:val="27"/>
        </w:rPr>
      </w:pPr>
      <w:r w:rsidRPr="00345538">
        <w:rPr>
          <w:rFonts w:ascii="Times New Roman" w:hAnsi="Times New Roman"/>
          <w:bCs/>
          <w:sz w:val="27"/>
          <w:szCs w:val="27"/>
        </w:rPr>
        <w:t>1. Общие положения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345538">
        <w:rPr>
          <w:rFonts w:ascii="Times New Roman" w:hAnsi="Times New Roman"/>
          <w:sz w:val="27"/>
          <w:szCs w:val="27"/>
        </w:rPr>
        <w:t> 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345538">
        <w:rPr>
          <w:rFonts w:ascii="Times New Roman" w:hAnsi="Times New Roman"/>
          <w:sz w:val="27"/>
          <w:szCs w:val="27"/>
        </w:rPr>
        <w:t>1.1. </w:t>
      </w:r>
      <w:r w:rsidR="00335362"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Настоящий административный регламент (далее – Регламент) </w:t>
      </w:r>
      <w:r w:rsidRPr="00345538">
        <w:rPr>
          <w:rFonts w:ascii="Times New Roman" w:hAnsi="Times New Roman"/>
          <w:sz w:val="27"/>
          <w:szCs w:val="27"/>
        </w:rPr>
        <w:t xml:space="preserve">устанавливает стандарт и порядок предоставления государственной услуги </w:t>
      </w:r>
      <w:r w:rsidR="008E2810" w:rsidRPr="00345538">
        <w:rPr>
          <w:rFonts w:ascii="Times New Roman" w:hAnsi="Times New Roman"/>
          <w:sz w:val="27"/>
          <w:szCs w:val="27"/>
        </w:rPr>
        <w:t xml:space="preserve">по выдаче опекуну (попечителю) предварительного разрешения на закрытие счета, снятие, перевод, расходование денежных средств, находящихся на счете в кредитной организации, принадлежащих лицу, признанному судом недееспособным </w:t>
      </w:r>
      <w:r w:rsidR="002D5669" w:rsidRPr="00345538">
        <w:rPr>
          <w:rFonts w:ascii="Times New Roman" w:hAnsi="Times New Roman"/>
          <w:sz w:val="27"/>
          <w:szCs w:val="27"/>
        </w:rPr>
        <w:t xml:space="preserve">или ограниченно дееспособным </w:t>
      </w:r>
      <w:r w:rsidRPr="00345538">
        <w:rPr>
          <w:rFonts w:ascii="Times New Roman" w:hAnsi="Times New Roman"/>
          <w:sz w:val="27"/>
          <w:szCs w:val="27"/>
        </w:rPr>
        <w:t xml:space="preserve">(далее – государственная услуга). </w:t>
      </w:r>
    </w:p>
    <w:p w:rsidR="00287B36" w:rsidRPr="00345538" w:rsidRDefault="00287B36" w:rsidP="00205B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345538">
        <w:rPr>
          <w:rFonts w:ascii="Times New Roman" w:hAnsi="Times New Roman"/>
          <w:sz w:val="27"/>
          <w:szCs w:val="27"/>
        </w:rPr>
        <w:t>1.2. Заявители: физи</w:t>
      </w:r>
      <w:r w:rsidR="00335362" w:rsidRPr="00345538">
        <w:rPr>
          <w:rFonts w:ascii="Times New Roman" w:hAnsi="Times New Roman"/>
          <w:sz w:val="27"/>
          <w:szCs w:val="27"/>
        </w:rPr>
        <w:t xml:space="preserve">ческие лица </w:t>
      </w:r>
      <w:r w:rsidR="00335362"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(опекуны, попечители</w:t>
      </w:r>
      <w:r w:rsidR="00335362" w:rsidRPr="00345538">
        <w:rPr>
          <w:rFonts w:ascii="Times New Roman" w:hAnsi="Times New Roman"/>
          <w:sz w:val="28"/>
          <w:szCs w:val="28"/>
        </w:rPr>
        <w:t xml:space="preserve"> </w:t>
      </w:r>
      <w:r w:rsidR="00335362" w:rsidRPr="00345538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совершеннолетнего подопечного,</w:t>
      </w:r>
      <w:r w:rsidR="00335362" w:rsidRPr="00345538">
        <w:rPr>
          <w:rFonts w:ascii="Times New Roman" w:hAnsi="Times New Roman"/>
          <w:sz w:val="28"/>
          <w:szCs w:val="28"/>
        </w:rPr>
        <w:t xml:space="preserve"> признанного судом недееспособным или ограниченно дееспособным</w:t>
      </w:r>
      <w:r w:rsidR="00335362"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).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7"/>
          <w:szCs w:val="27"/>
          <w:lang w:eastAsia="ru-RU"/>
        </w:rPr>
      </w:pP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ab/>
        <w:t>1.3. Государственная услуга предоставляется о</w:t>
      </w:r>
      <w:r w:rsidR="005F7B46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тделом</w:t>
      </w: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 опеки и попечительства исполнительного комитета </w:t>
      </w:r>
      <w:r w:rsidR="005F7B46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Елабужского </w:t>
      </w: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муниципального района Республики Татарстан (далее - о</w:t>
      </w:r>
      <w:r w:rsidR="005F7B46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тдел</w:t>
      </w: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 опеки и попечительства) по месту жительства </w:t>
      </w:r>
      <w:r w:rsidR="00335362"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подопечного.</w:t>
      </w:r>
    </w:p>
    <w:p w:rsidR="00335362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ab/>
      </w:r>
      <w:r w:rsidR="00335362"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1.3.1. О</w:t>
      </w:r>
      <w:r w:rsidR="005F7B4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тдел</w:t>
      </w:r>
      <w:r w:rsidR="00335362"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опеки и попечительства работа</w:t>
      </w:r>
      <w:r w:rsidR="005F7B4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е</w:t>
      </w:r>
      <w:r w:rsidR="00335362"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 ежедневно, кроме субботы, воскресенья и нерабочих праздничных дней. Часы работы установлены согласно Правилам внутреннего трудового распорядка о</w:t>
      </w:r>
      <w:r w:rsidR="005F7B4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тдела</w:t>
      </w:r>
      <w:r w:rsidR="00335362"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опеки и попечительства.</w:t>
      </w:r>
    </w:p>
    <w:p w:rsidR="00335362" w:rsidRPr="00345538" w:rsidRDefault="00335362" w:rsidP="00205B8C">
      <w:pPr>
        <w:tabs>
          <w:tab w:val="left" w:pos="780"/>
        </w:tabs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 xml:space="preserve"> График приема заявлений на предоставление государственной услуги - ежедневно, кроме субботы, воскресенья и нерабочих праздничных дней, в часы работы о</w:t>
      </w:r>
      <w:r w:rsidR="005F7B4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тдела</w:t>
      </w:r>
      <w:r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опеки и попечительства.</w:t>
      </w:r>
    </w:p>
    <w:p w:rsidR="00335362" w:rsidRPr="00345538" w:rsidRDefault="00335362" w:rsidP="00205B8C">
      <w:pPr>
        <w:tabs>
          <w:tab w:val="left" w:pos="780"/>
        </w:tabs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ab/>
      </w:r>
      <w:r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1.3.2</w:t>
      </w:r>
      <w:r w:rsidRPr="00345538">
        <w:rPr>
          <w:rFonts w:ascii="Times New Roman" w:eastAsiaTheme="minorHAnsi" w:hAnsi="Times New Roman"/>
          <w:color w:val="000000"/>
          <w:sz w:val="28"/>
          <w:szCs w:val="28"/>
        </w:rPr>
        <w:t xml:space="preserve"> Информация о государственной услуге может быть получена:</w:t>
      </w:r>
    </w:p>
    <w:p w:rsidR="00335362" w:rsidRPr="00345538" w:rsidRDefault="00335362" w:rsidP="00205B8C">
      <w:pPr>
        <w:tabs>
          <w:tab w:val="left" w:pos="780"/>
        </w:tabs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345538">
        <w:rPr>
          <w:rFonts w:ascii="Times New Roman" w:eastAsiaTheme="minorHAnsi" w:hAnsi="Times New Roman"/>
          <w:color w:val="000000"/>
          <w:sz w:val="28"/>
          <w:szCs w:val="28"/>
        </w:rPr>
        <w:tab/>
        <w:t>1) 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помещениях о</w:t>
      </w:r>
      <w:r w:rsidR="00DB0075">
        <w:rPr>
          <w:rFonts w:ascii="Times New Roman" w:eastAsiaTheme="minorHAnsi" w:hAnsi="Times New Roman"/>
          <w:color w:val="000000"/>
          <w:sz w:val="28"/>
          <w:szCs w:val="28"/>
        </w:rPr>
        <w:t>тдела</w:t>
      </w:r>
      <w:r w:rsidRPr="00345538">
        <w:rPr>
          <w:rFonts w:ascii="Times New Roman" w:eastAsiaTheme="minorHAnsi" w:hAnsi="Times New Roman"/>
          <w:color w:val="000000"/>
          <w:sz w:val="28"/>
          <w:szCs w:val="28"/>
        </w:rPr>
        <w:t xml:space="preserve"> опеки и попечительства для работы с заявителями;</w:t>
      </w:r>
    </w:p>
    <w:p w:rsidR="00335362" w:rsidRPr="00345538" w:rsidRDefault="00335362" w:rsidP="00205B8C">
      <w:pPr>
        <w:tabs>
          <w:tab w:val="left" w:pos="780"/>
        </w:tabs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345538">
        <w:rPr>
          <w:rFonts w:ascii="Times New Roman" w:eastAsiaTheme="minorHAnsi" w:hAnsi="Times New Roman"/>
          <w:color w:val="000000"/>
          <w:sz w:val="28"/>
          <w:szCs w:val="28"/>
        </w:rPr>
        <w:tab/>
        <w:t>2) посредством информационно-телекоммуникационной сети «Инте</w:t>
      </w:r>
      <w:r w:rsidR="0058456C" w:rsidRPr="00345538">
        <w:rPr>
          <w:rFonts w:ascii="Times New Roman" w:eastAsiaTheme="minorHAnsi" w:hAnsi="Times New Roman"/>
          <w:color w:val="000000"/>
          <w:sz w:val="28"/>
          <w:szCs w:val="28"/>
        </w:rPr>
        <w:t>рнет» (далее – сеть «Интернет»):</w:t>
      </w:r>
    </w:p>
    <w:p w:rsidR="00335362" w:rsidRPr="00345538" w:rsidRDefault="00335362" w:rsidP="00205B8C">
      <w:pPr>
        <w:tabs>
          <w:tab w:val="left" w:pos="780"/>
        </w:tabs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345538">
        <w:rPr>
          <w:rFonts w:ascii="Times New Roman" w:eastAsiaTheme="minorHAnsi" w:hAnsi="Times New Roman"/>
          <w:color w:val="000000"/>
          <w:sz w:val="28"/>
          <w:szCs w:val="28"/>
        </w:rPr>
        <w:tab/>
        <w:t>на официальном сайте Министерства здравоохранения Республики Татарстан (</w:t>
      </w:r>
      <w:hyperlink r:id="rId9" w:history="1">
        <w:r w:rsidRPr="00345538">
          <w:rPr>
            <w:rFonts w:ascii="Times New Roman" w:eastAsiaTheme="minorHAnsi" w:hAnsi="Times New Roman"/>
            <w:sz w:val="28"/>
            <w:szCs w:val="28"/>
            <w:u w:val="single"/>
          </w:rPr>
          <w:t>https://minzdrav.tatarstan.ru</w:t>
        </w:r>
      </w:hyperlink>
      <w:r w:rsidRPr="00345538">
        <w:rPr>
          <w:rFonts w:ascii="Times New Roman" w:eastAsiaTheme="minorHAnsi" w:hAnsi="Times New Roman"/>
          <w:sz w:val="28"/>
          <w:szCs w:val="28"/>
        </w:rPr>
        <w:t xml:space="preserve">) (далее – Министерство), </w:t>
      </w:r>
      <w:r w:rsidRPr="00345538">
        <w:rPr>
          <w:rFonts w:ascii="Times New Roman" w:eastAsiaTheme="minorHAnsi" w:hAnsi="Times New Roman"/>
          <w:color w:val="000000"/>
          <w:sz w:val="28"/>
          <w:szCs w:val="28"/>
        </w:rPr>
        <w:t>исполнительного комитета муниципального района (городского округа) Республики Татарстан (далее – исполнительный комитет);</w:t>
      </w:r>
    </w:p>
    <w:p w:rsidR="00335362" w:rsidRPr="00345538" w:rsidRDefault="00335362" w:rsidP="00205B8C">
      <w:pPr>
        <w:tabs>
          <w:tab w:val="left" w:pos="780"/>
        </w:tabs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345538">
        <w:rPr>
          <w:rFonts w:ascii="Times New Roman" w:eastAsiaTheme="minorHAnsi" w:hAnsi="Times New Roman"/>
          <w:color w:val="000000"/>
          <w:sz w:val="28"/>
          <w:szCs w:val="28"/>
        </w:rPr>
        <w:tab/>
        <w:t>на Портале государственных и муниципальных услуг Республики Татарстан (http://uslugi.tatarstan.ru.);</w:t>
      </w:r>
    </w:p>
    <w:p w:rsidR="00335362" w:rsidRPr="00345538" w:rsidRDefault="00335362" w:rsidP="00205B8C">
      <w:pPr>
        <w:tabs>
          <w:tab w:val="left" w:pos="780"/>
        </w:tabs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345538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ab/>
        <w:t>на Едином портале государственных и муниципальных услуг (функций) (http://</w:t>
      </w:r>
      <w:r w:rsidRPr="00345538">
        <w:rPr>
          <w:rFonts w:ascii="Times New Roman" w:eastAsiaTheme="minorHAnsi" w:hAnsi="Times New Roman"/>
          <w:color w:val="000000"/>
          <w:sz w:val="28"/>
          <w:szCs w:val="28"/>
          <w:lang w:val="en-US"/>
        </w:rPr>
        <w:t>www</w:t>
      </w:r>
      <w:r w:rsidRPr="00345538">
        <w:rPr>
          <w:rFonts w:ascii="Times New Roman" w:eastAsiaTheme="minorHAnsi" w:hAnsi="Times New Roman"/>
          <w:color w:val="000000"/>
          <w:sz w:val="28"/>
          <w:szCs w:val="28"/>
        </w:rPr>
        <w:t>.gosuslugi.ru/.);</w:t>
      </w:r>
    </w:p>
    <w:p w:rsidR="00335362" w:rsidRPr="00345538" w:rsidRDefault="00335362" w:rsidP="00205B8C">
      <w:pPr>
        <w:tabs>
          <w:tab w:val="left" w:pos="780"/>
        </w:tabs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345538">
        <w:rPr>
          <w:rFonts w:ascii="Times New Roman" w:eastAsiaTheme="minorHAnsi" w:hAnsi="Times New Roman"/>
          <w:color w:val="000000"/>
          <w:sz w:val="28"/>
          <w:szCs w:val="28"/>
        </w:rPr>
        <w:tab/>
        <w:t>3) при устном обращении в орган опеки и попечительства (лично или по телефону);</w:t>
      </w:r>
    </w:p>
    <w:p w:rsidR="00335362" w:rsidRPr="00345538" w:rsidRDefault="00335362" w:rsidP="00205B8C">
      <w:pPr>
        <w:tabs>
          <w:tab w:val="left" w:pos="780"/>
        </w:tabs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345538">
        <w:rPr>
          <w:rFonts w:ascii="Times New Roman" w:eastAsiaTheme="minorHAnsi" w:hAnsi="Times New Roman"/>
          <w:color w:val="000000"/>
          <w:sz w:val="28"/>
          <w:szCs w:val="28"/>
        </w:rPr>
        <w:tab/>
        <w:t>4) при письменном (в том числе в форме электронного документа) обращении в орган опеки и попечительства;</w:t>
      </w:r>
    </w:p>
    <w:p w:rsidR="00335362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ab/>
      </w:r>
      <w:r w:rsidR="00335362"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1.3.3. </w:t>
      </w:r>
      <w:r w:rsidR="000769F5" w:rsidRPr="00345538">
        <w:rPr>
          <w:rFonts w:ascii="Times New Roman" w:hAnsi="Times New Roman"/>
          <w:color w:val="000000"/>
          <w:sz w:val="28"/>
          <w:szCs w:val="28"/>
        </w:rPr>
        <w:t xml:space="preserve">Информация о месте нахождения, графике работы, справочных телефонах, адресе официального сайта и электронной почты органов опеки и попечительства размещена на официальном сайте Министерства, на официальном сайте </w:t>
      </w:r>
      <w:r w:rsidR="00335362" w:rsidRPr="00345538">
        <w:rPr>
          <w:rFonts w:ascii="Times New Roman" w:eastAsiaTheme="minorHAnsi" w:hAnsi="Times New Roman"/>
          <w:sz w:val="28"/>
          <w:szCs w:val="28"/>
        </w:rPr>
        <w:t>исполнительного комитета в информационно-телекоммуникационной сети «Интернет» (далее - сеть «Интернет»), в государственной информационной системе «Реестр государственных и муниципальных услуг Республики Татарстан» и на Портале государственных и муниципальных услуг Республики Татарстан</w:t>
      </w:r>
      <w:r w:rsidR="00335362"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335362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ab/>
      </w:r>
      <w:r w:rsidR="00335362"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1.3.4. Информация, размещаемая на официальном сайте Министерства</w:t>
      </w:r>
      <w:r w:rsidR="00335362" w:rsidRPr="00345538">
        <w:rPr>
          <w:rFonts w:ascii="Times New Roman CYR" w:eastAsia="Times New Roman" w:hAnsi="Times New Roman CYR" w:cs="Times New Roman CYR"/>
          <w:color w:val="F79646" w:themeColor="accent6"/>
          <w:sz w:val="28"/>
          <w:szCs w:val="28"/>
          <w:lang w:eastAsia="ru-RU"/>
        </w:rPr>
        <w:t>,</w:t>
      </w:r>
      <w:r w:rsidR="00335362"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исполнительного комитета, в сети «Интернет», на информационных стендах, в помещениях органа опеки и попечительства для работы с заявителями</w:t>
      </w:r>
      <w:r w:rsidR="00525013"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,</w:t>
      </w:r>
      <w:r w:rsidR="00335362"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включает в себя сведения о государственной услуге</w:t>
      </w:r>
      <w:r w:rsidR="0058456C"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 государственных языках Республики Татарстан</w:t>
      </w:r>
      <w:r w:rsidR="00335362"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, содержащиеся в пунктах (подпункте) 1.3.1, 2.1, 2.3, 2.4, 2.5, 2.7, 2.9, 2.11, 5.1 настоящего Регламента. 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 CYR" w:eastAsia="Times New Roman" w:hAnsi="Times New Roman CYR" w:cs="Times New Roman CYR"/>
          <w:sz w:val="27"/>
          <w:szCs w:val="27"/>
          <w:lang w:eastAsia="ru-RU"/>
        </w:rPr>
      </w:pP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ab/>
        <w:t>1.4. Перечень нормативных правовых актов, регулирующих предоставление государственной услуги (с указанием реквизитов нормативных правовых актов и источников их официального опубликования), размещен на официальном сайте исполнительного комитета, в государственной информационной системе «Реестр государственных и муниципальных услуг Республики Татарстан».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 CYR" w:eastAsia="Times New Roman" w:hAnsi="Times New Roman CYR" w:cs="Times New Roman CYR"/>
          <w:sz w:val="27"/>
          <w:szCs w:val="27"/>
          <w:lang w:eastAsia="ru-RU"/>
        </w:rPr>
      </w:pP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ab/>
        <w:t>1.5. В настоящем Регламенте используются следующие термины и определения:</w:t>
      </w:r>
    </w:p>
    <w:p w:rsidR="003F3B7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ab/>
      </w:r>
      <w:r w:rsidR="003F3B76"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 опека - форма устройства признанных судом недееспособными граждан, при которой назначенные органом опеки и попечительства граждане (опекуны) являются законными представителями подопечных и совершают от их имени и в их интересах все юридически значимые действия;</w:t>
      </w:r>
    </w:p>
    <w:p w:rsidR="003F3B76" w:rsidRPr="00345538" w:rsidRDefault="003F3B76" w:rsidP="00205B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HAnsi" w:hAnsi="Times New Roman CYR" w:cs="Times New Roman CYR"/>
          <w:sz w:val="28"/>
          <w:szCs w:val="28"/>
        </w:rPr>
      </w:pPr>
      <w:r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>-</w:t>
      </w:r>
      <w:r w:rsidRPr="00345538">
        <w:rPr>
          <w:rFonts w:ascii="Times New Roman CYR" w:hAnsi="Times New Roman CYR" w:cs="Times New Roman CYR"/>
          <w:sz w:val="28"/>
          <w:szCs w:val="28"/>
        </w:rPr>
        <w:t xml:space="preserve"> попечительство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согласие совершеннолетним подопечным на совершение ими действий в соответствии со статьей 30 Гражданского кодекса Российской Федерации;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 CYR" w:eastAsia="Times New Roman" w:hAnsi="Times New Roman CYR" w:cs="Times New Roman CYR"/>
          <w:sz w:val="27"/>
          <w:szCs w:val="27"/>
          <w:lang w:eastAsia="ru-RU"/>
        </w:rPr>
      </w:pPr>
      <w:r w:rsidRPr="00345538">
        <w:rPr>
          <w:rFonts w:ascii="Times New Roman CYR" w:eastAsia="Times New Roman" w:hAnsi="Times New Roman CYR" w:cs="Times New Roman CYR"/>
          <w:bCs/>
          <w:sz w:val="27"/>
          <w:szCs w:val="27"/>
          <w:lang w:eastAsia="ru-RU"/>
        </w:rPr>
        <w:tab/>
        <w:t>-подопечный</w:t>
      </w: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 - гражданин, в отношении которого установлены опека или попечительство;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 CYR" w:eastAsia="Times New Roman" w:hAnsi="Times New Roman CYR" w:cs="Times New Roman CYR"/>
          <w:sz w:val="27"/>
          <w:szCs w:val="27"/>
          <w:lang w:eastAsia="ru-RU"/>
        </w:rPr>
      </w:pP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ab/>
        <w:t>-</w:t>
      </w:r>
      <w:r w:rsidRPr="00345538">
        <w:rPr>
          <w:rFonts w:ascii="Times New Roman CYR" w:eastAsia="Times New Roman" w:hAnsi="Times New Roman CYR" w:cs="Times New Roman CYR"/>
          <w:bCs/>
          <w:sz w:val="27"/>
          <w:szCs w:val="27"/>
          <w:lang w:eastAsia="ru-RU"/>
        </w:rPr>
        <w:t>недееспособный гражданин</w:t>
      </w: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 - гражданин, признанный судом недееспособным по основаниям, предусмотренным статьей 29 Гражданского кодекса  Российской Федерации;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 CYR" w:eastAsia="Times New Roman" w:hAnsi="Times New Roman CYR" w:cs="Times New Roman CYR"/>
          <w:sz w:val="27"/>
          <w:szCs w:val="27"/>
          <w:lang w:eastAsia="ru-RU"/>
        </w:rPr>
      </w:pP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ab/>
        <w:t>-</w:t>
      </w:r>
      <w:r w:rsidRPr="00345538">
        <w:rPr>
          <w:rFonts w:ascii="Times New Roman CYR" w:eastAsia="Times New Roman" w:hAnsi="Times New Roman CYR" w:cs="Times New Roman CYR"/>
          <w:bCs/>
          <w:sz w:val="27"/>
          <w:szCs w:val="27"/>
          <w:lang w:eastAsia="ru-RU"/>
        </w:rPr>
        <w:t>ограниченно дееспособный</w:t>
      </w: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 - гражданин, ограниченный судом в дееспособности по основаниям, предусмотренным статьей 30 Гражданского кодекса  Российской Федерации;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 CYR" w:eastAsia="Times New Roman" w:hAnsi="Times New Roman CYR" w:cs="Times New Roman CYR"/>
          <w:sz w:val="27"/>
          <w:szCs w:val="27"/>
          <w:lang w:eastAsia="ru-RU"/>
        </w:rPr>
      </w:pP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ab/>
        <w:t xml:space="preserve">-техническая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приведшая к несоответствию сведений, </w:t>
      </w: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lastRenderedPageBreak/>
        <w:t>внесенных в документ, (результат государственной услуги), сведениям в документах, на основании которых вносились сведения;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 CYR" w:eastAsia="Times New Roman" w:hAnsi="Times New Roman CYR" w:cs="Times New Roman CYR"/>
          <w:sz w:val="27"/>
          <w:szCs w:val="27"/>
          <w:lang w:eastAsia="ru-RU"/>
        </w:rPr>
      </w:pP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ab/>
      </w:r>
      <w:r w:rsidR="00335362"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удаленное рабочее место многофункционального центра предоставления государственных и муниципальных услуг – территориально обособленное структурное подразделение (офис) многофункционального центра предоставления государственных и муниципальных услуг, созданное в городском (сельском) поселении муниципального района или в городском округе Республики Татарстан в соответствии с пунктом</w:t>
      </w: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 34 Правил организации деятельности многофункциональных центров предоставления государственных и муниципальных услуг, утвержденных постановлением Правител</w:t>
      </w:r>
      <w:r w:rsidR="00663F1F"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ьства Российской Федерации от </w:t>
      </w: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22 декабря 2012 года №</w:t>
      </w:r>
      <w:r w:rsidR="00663F1F"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 </w:t>
      </w: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1376 </w:t>
      </w:r>
      <w:r w:rsidR="00663F1F"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                       </w:t>
      </w: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«Об утверждении Правил организации деятельности многофункциональных центров предоставления государственных и муниципальных услуг». </w:t>
      </w:r>
    </w:p>
    <w:p w:rsidR="00287B36" w:rsidRPr="00287B36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 CYR" w:eastAsia="Times New Roman" w:hAnsi="Times New Roman CYR" w:cs="Times New Roman CYR"/>
          <w:sz w:val="27"/>
          <w:szCs w:val="27"/>
          <w:lang w:eastAsia="ru-RU"/>
        </w:rPr>
      </w:pP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ab/>
        <w:t>В настоящем Регламенте под заявлением о предоставлении государственной услуги (далее – заявление) понимается запрос о предоставлении государственной услуги, предусмотренный пунктом 1 статьи 2 Федерального закона</w:t>
      </w:r>
      <w:r w:rsidRPr="00345538">
        <w:rPr>
          <w:sz w:val="27"/>
          <w:szCs w:val="27"/>
        </w:rPr>
        <w:t xml:space="preserve"> </w:t>
      </w: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от  27 июля    2010 года № 210-ФЗ «Об организации предоставления государственных и муниципальных услуг»</w:t>
      </w:r>
      <w:r w:rsidR="00663F1F"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 (далее – Федеральный закон № 210-ФЗ)</w:t>
      </w: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.  Рекомендуемая форма заявления приведена в приложении </w:t>
      </w:r>
      <w:r w:rsidR="00663F1F"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№ </w:t>
      </w:r>
      <w:r w:rsidRPr="00345538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1 к настоящему Регламенту.</w:t>
      </w:r>
    </w:p>
    <w:p w:rsidR="00287B36" w:rsidRPr="00287B36" w:rsidRDefault="00287B36" w:rsidP="00205B8C">
      <w:pPr>
        <w:spacing w:line="240" w:lineRule="auto"/>
        <w:rPr>
          <w:sz w:val="27"/>
          <w:szCs w:val="27"/>
        </w:rPr>
      </w:pPr>
    </w:p>
    <w:p w:rsidR="00287B36" w:rsidRPr="00287B36" w:rsidRDefault="00287B36" w:rsidP="00205B8C">
      <w:pPr>
        <w:spacing w:line="240" w:lineRule="auto"/>
        <w:rPr>
          <w:sz w:val="27"/>
          <w:szCs w:val="27"/>
        </w:rPr>
      </w:pPr>
    </w:p>
    <w:p w:rsidR="00287B36" w:rsidRPr="00287B36" w:rsidRDefault="00287B36" w:rsidP="00205B8C">
      <w:pPr>
        <w:spacing w:line="240" w:lineRule="auto"/>
        <w:rPr>
          <w:sz w:val="27"/>
          <w:szCs w:val="27"/>
        </w:rPr>
      </w:pPr>
    </w:p>
    <w:p w:rsidR="00287B36" w:rsidRPr="00287B36" w:rsidRDefault="00287B36" w:rsidP="00205B8C">
      <w:pPr>
        <w:spacing w:line="240" w:lineRule="auto"/>
        <w:rPr>
          <w:sz w:val="27"/>
          <w:szCs w:val="27"/>
        </w:rPr>
      </w:pPr>
    </w:p>
    <w:p w:rsidR="00287B36" w:rsidRPr="00287B36" w:rsidRDefault="00287B36" w:rsidP="00205B8C">
      <w:pPr>
        <w:spacing w:line="240" w:lineRule="auto"/>
        <w:rPr>
          <w:sz w:val="27"/>
          <w:szCs w:val="27"/>
        </w:rPr>
      </w:pPr>
    </w:p>
    <w:p w:rsidR="00287B36" w:rsidRPr="00287B36" w:rsidRDefault="00287B36" w:rsidP="00205B8C">
      <w:pPr>
        <w:spacing w:line="240" w:lineRule="auto"/>
        <w:rPr>
          <w:sz w:val="27"/>
          <w:szCs w:val="27"/>
        </w:rPr>
      </w:pPr>
    </w:p>
    <w:p w:rsidR="00287B36" w:rsidRPr="00287B36" w:rsidRDefault="00287B36" w:rsidP="00205B8C">
      <w:pPr>
        <w:spacing w:line="240" w:lineRule="auto"/>
        <w:rPr>
          <w:sz w:val="27"/>
          <w:szCs w:val="27"/>
        </w:rPr>
      </w:pPr>
    </w:p>
    <w:p w:rsidR="00287B36" w:rsidRPr="00287B36" w:rsidRDefault="00287B36" w:rsidP="00205B8C">
      <w:pPr>
        <w:spacing w:line="240" w:lineRule="auto"/>
        <w:rPr>
          <w:sz w:val="27"/>
          <w:szCs w:val="27"/>
        </w:rPr>
        <w:sectPr w:rsidR="00287B36" w:rsidRPr="00287B36" w:rsidSect="00335362">
          <w:headerReference w:type="default" r:id="rId10"/>
          <w:pgSz w:w="11906" w:h="16838"/>
          <w:pgMar w:top="1134" w:right="567" w:bottom="1134" w:left="1134" w:header="708" w:footer="708" w:gutter="0"/>
          <w:cols w:space="708"/>
          <w:titlePg/>
          <w:docGrid w:linePitch="360"/>
        </w:sectPr>
      </w:pPr>
    </w:p>
    <w:p w:rsidR="00287B36" w:rsidRPr="0027680F" w:rsidRDefault="00287B36" w:rsidP="00205B8C">
      <w:pPr>
        <w:pStyle w:val="a8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7680F">
        <w:rPr>
          <w:rFonts w:ascii="Times New Roman" w:hAnsi="Times New Roman" w:cs="Times New Roman"/>
          <w:bCs/>
          <w:color w:val="auto"/>
          <w:sz w:val="28"/>
          <w:szCs w:val="28"/>
        </w:rPr>
        <w:lastRenderedPageBreak/>
        <w:t>2. Стандарт предоставления государственной услуги</w:t>
      </w:r>
    </w:p>
    <w:p w:rsidR="00287B36" w:rsidRPr="0027680F" w:rsidRDefault="00287B36" w:rsidP="00205B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5528"/>
        <w:gridCol w:w="4330"/>
      </w:tblGrid>
      <w:tr w:rsidR="00287B36" w:rsidRPr="00345538" w:rsidTr="00287B36">
        <w:tc>
          <w:tcPr>
            <w:tcW w:w="4928" w:type="dxa"/>
            <w:vAlign w:val="center"/>
          </w:tcPr>
          <w:p w:rsidR="00287B36" w:rsidRPr="00345538" w:rsidRDefault="00287B36" w:rsidP="00205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Наименование требования к стандарту предоставления государственной услуги</w:t>
            </w:r>
          </w:p>
        </w:tc>
        <w:tc>
          <w:tcPr>
            <w:tcW w:w="5528" w:type="dxa"/>
            <w:vAlign w:val="center"/>
          </w:tcPr>
          <w:p w:rsidR="00287B36" w:rsidRPr="00345538" w:rsidRDefault="00287B36" w:rsidP="00205B8C">
            <w:pPr>
              <w:ind w:left="127" w:right="268" w:firstLine="1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Содержание требования к стандарту</w:t>
            </w:r>
          </w:p>
        </w:tc>
        <w:tc>
          <w:tcPr>
            <w:tcW w:w="4330" w:type="dxa"/>
            <w:vAlign w:val="center"/>
          </w:tcPr>
          <w:p w:rsidR="00287B36" w:rsidRPr="00345538" w:rsidRDefault="00287B36" w:rsidP="00205B8C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Нормативный правовой акт, устанавливающий </w:t>
            </w:r>
          </w:p>
          <w:p w:rsidR="00287B36" w:rsidRPr="00345538" w:rsidRDefault="00287B36" w:rsidP="00205B8C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государственную услугу или требование</w:t>
            </w:r>
          </w:p>
        </w:tc>
      </w:tr>
      <w:tr w:rsidR="00287B36" w:rsidRPr="00345538" w:rsidTr="00287B36">
        <w:tc>
          <w:tcPr>
            <w:tcW w:w="4928" w:type="dxa"/>
          </w:tcPr>
          <w:p w:rsidR="00287B36" w:rsidRPr="00345538" w:rsidRDefault="00287B36" w:rsidP="00205B8C">
            <w:pPr>
              <w:ind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2.1. Наименование государственной услуги</w:t>
            </w:r>
          </w:p>
        </w:tc>
        <w:tc>
          <w:tcPr>
            <w:tcW w:w="5528" w:type="dxa"/>
          </w:tcPr>
          <w:p w:rsidR="00287B36" w:rsidRPr="00345538" w:rsidRDefault="008E2810" w:rsidP="00205B8C">
            <w:pPr>
              <w:autoSpaceDE w:val="0"/>
              <w:autoSpaceDN w:val="0"/>
              <w:adjustRightInd w:val="0"/>
              <w:ind w:firstLine="459"/>
              <w:jc w:val="both"/>
              <w:rPr>
                <w:rFonts w:eastAsia="Times New Roman" w:cs="Calibri"/>
                <w:color w:val="FF0000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hAnsi="Times New Roman"/>
                <w:sz w:val="27"/>
                <w:szCs w:val="27"/>
              </w:rPr>
              <w:t>Выдача опекуну (попечителю) предварительного разрешения на закрытие счета, снятие, перевод, расходование денежных средств, находящихся на счете в кредитной организации, принадлежащих лицу, признанному судом недееспособным</w:t>
            </w:r>
            <w:r w:rsidR="0074735B" w:rsidRPr="00345538">
              <w:t xml:space="preserve"> </w:t>
            </w:r>
            <w:r w:rsidR="0074735B" w:rsidRPr="00345538">
              <w:rPr>
                <w:rFonts w:ascii="Times New Roman" w:hAnsi="Times New Roman"/>
                <w:sz w:val="27"/>
                <w:szCs w:val="27"/>
              </w:rPr>
              <w:t>или ограниченно дееспособным</w:t>
            </w:r>
            <w:r w:rsidRPr="00345538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287B36"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(далее – разрешение)</w:t>
            </w:r>
          </w:p>
        </w:tc>
        <w:tc>
          <w:tcPr>
            <w:tcW w:w="4330" w:type="dxa"/>
          </w:tcPr>
          <w:p w:rsidR="00287B36" w:rsidRPr="00345538" w:rsidRDefault="00287B36" w:rsidP="00205B8C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Статья 37 Гражданского </w:t>
            </w:r>
            <w:r w:rsidR="003F3B76"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</w:t>
            </w: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одекса Российской Федерации 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(далее – ГК РФ);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Статьи 19,</w:t>
            </w:r>
            <w:r w:rsidR="0027680F"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</w:t>
            </w: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21 Федерального закона от 24 апреля 2008 года </w:t>
            </w:r>
            <w:r w:rsidR="0027680F"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   </w:t>
            </w: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№ 48-ФЗ «Об опеке и попечительстве» </w:t>
            </w:r>
            <w:r w:rsidR="00335362" w:rsidRPr="00345538">
              <w:rPr>
                <w:rFonts w:ascii="Times New Roman" w:hAnsi="Times New Roman"/>
                <w:sz w:val="28"/>
                <w:szCs w:val="28"/>
              </w:rPr>
              <w:t>(далее – Федеральный закон № 48-ФЗ)</w:t>
            </w:r>
          </w:p>
        </w:tc>
      </w:tr>
      <w:tr w:rsidR="00287B36" w:rsidRPr="00345538" w:rsidTr="00287B36">
        <w:tc>
          <w:tcPr>
            <w:tcW w:w="4928" w:type="dxa"/>
          </w:tcPr>
          <w:p w:rsidR="00287B36" w:rsidRPr="00345538" w:rsidRDefault="00287B36" w:rsidP="00205B8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2.2. Наименование органа исполнительной власти</w:t>
            </w:r>
          </w:p>
        </w:tc>
        <w:tc>
          <w:tcPr>
            <w:tcW w:w="5528" w:type="dxa"/>
          </w:tcPr>
          <w:p w:rsidR="00287B36" w:rsidRPr="00345538" w:rsidRDefault="00287B36" w:rsidP="00205B8C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ab/>
            </w:r>
            <w:r w:rsidR="00335362"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Орган опеки и попечительства  исполнительного комитета муниципального района (городского округа) Республики Татарстан</w:t>
            </w:r>
          </w:p>
        </w:tc>
        <w:tc>
          <w:tcPr>
            <w:tcW w:w="4330" w:type="dxa"/>
          </w:tcPr>
          <w:p w:rsidR="00287B36" w:rsidRPr="00345538" w:rsidRDefault="00287B36" w:rsidP="00205B8C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Ст.1 Закона Республики Татарстан</w:t>
            </w:r>
            <w:bookmarkStart w:id="1" w:name="bssPhr3"/>
            <w:bookmarkStart w:id="2" w:name="dfascn3zfq"/>
            <w:bookmarkStart w:id="3" w:name="tat_7_zrt_3"/>
            <w:bookmarkEnd w:id="1"/>
            <w:bookmarkEnd w:id="2"/>
            <w:bookmarkEnd w:id="3"/>
            <w:r w:rsidR="003F3B76"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</w:t>
            </w:r>
            <w:r w:rsidR="0027680F" w:rsidRPr="0034553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о</w:t>
            </w:r>
            <w:r w:rsidRPr="0034553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т</w:t>
            </w:r>
            <w:r w:rsidR="0027680F" w:rsidRPr="0034553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 xml:space="preserve"> </w:t>
            </w:r>
            <w:r w:rsidRPr="0034553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 xml:space="preserve"> 20 марта 2008 года № 7-ЗРТ</w:t>
            </w:r>
            <w:bookmarkStart w:id="4" w:name="bssPhr4"/>
            <w:bookmarkStart w:id="5" w:name="dfastywxdp"/>
            <w:bookmarkStart w:id="6" w:name="tat_7_zrt_4"/>
            <w:bookmarkEnd w:id="4"/>
            <w:bookmarkEnd w:id="5"/>
            <w:bookmarkEnd w:id="6"/>
            <w:r w:rsidR="003F3B76"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</w:t>
            </w:r>
            <w:r w:rsidRPr="0034553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«О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попечительства»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(далее - Закон №</w:t>
            </w:r>
            <w:r w:rsidR="0027680F"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</w:t>
            </w: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7-ЗРТ</w:t>
            </w:r>
            <w:r w:rsidRPr="00345538">
              <w:rPr>
                <w:rFonts w:ascii="Times New Roman" w:hAnsi="Times New Roman"/>
                <w:sz w:val="28"/>
                <w:szCs w:val="28"/>
              </w:rPr>
              <w:t>)</w:t>
            </w:r>
            <w:r w:rsidR="003F3B76" w:rsidRPr="0034553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Ст.3 Закона Республики Татарстан от  27 февраля 2004 года № 8-ЗРТ «Об организации деятельности органов опеки и </w:t>
            </w: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попечительства</w:t>
            </w:r>
            <w:r w:rsidR="003F3B76"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</w:t>
            </w: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 Республике Татарстан» (далее - Закон № 8-ЗРТ)</w:t>
            </w:r>
          </w:p>
        </w:tc>
      </w:tr>
      <w:tr w:rsidR="00287B36" w:rsidRPr="00345538" w:rsidTr="00287B36">
        <w:tc>
          <w:tcPr>
            <w:tcW w:w="4928" w:type="dxa"/>
          </w:tcPr>
          <w:p w:rsidR="00287B36" w:rsidRPr="00345538" w:rsidRDefault="00287B36" w:rsidP="00205B8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2.3. Описание результата предоставления государственной  услуги</w:t>
            </w:r>
          </w:p>
        </w:tc>
        <w:tc>
          <w:tcPr>
            <w:tcW w:w="5528" w:type="dxa"/>
          </w:tcPr>
          <w:p w:rsidR="00287B36" w:rsidRPr="00345538" w:rsidRDefault="003C2F2C" w:rsidP="001A2AD0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hAnsi="Times New Roman"/>
                <w:sz w:val="27"/>
                <w:szCs w:val="27"/>
              </w:rPr>
              <w:t>П</w:t>
            </w:r>
            <w:r w:rsidR="008E2810" w:rsidRPr="00345538">
              <w:rPr>
                <w:rFonts w:ascii="Times New Roman" w:hAnsi="Times New Roman"/>
                <w:sz w:val="27"/>
                <w:szCs w:val="27"/>
              </w:rPr>
              <w:t>редварительно</w:t>
            </w:r>
            <w:r w:rsidRPr="00345538">
              <w:rPr>
                <w:rFonts w:ascii="Times New Roman" w:hAnsi="Times New Roman"/>
                <w:sz w:val="27"/>
                <w:szCs w:val="27"/>
              </w:rPr>
              <w:t>е</w:t>
            </w:r>
            <w:r w:rsidR="008E2810" w:rsidRPr="00345538">
              <w:rPr>
                <w:rFonts w:ascii="Times New Roman" w:hAnsi="Times New Roman"/>
                <w:sz w:val="27"/>
                <w:szCs w:val="27"/>
              </w:rPr>
              <w:t xml:space="preserve"> разрешени</w:t>
            </w:r>
            <w:r w:rsidR="001A2AD0" w:rsidRPr="00345538">
              <w:rPr>
                <w:rFonts w:ascii="Times New Roman" w:hAnsi="Times New Roman"/>
                <w:sz w:val="27"/>
                <w:szCs w:val="27"/>
              </w:rPr>
              <w:t>е</w:t>
            </w:r>
            <w:r w:rsidR="008E2810" w:rsidRPr="00345538">
              <w:rPr>
                <w:rFonts w:ascii="Times New Roman" w:hAnsi="Times New Roman"/>
                <w:sz w:val="27"/>
                <w:szCs w:val="27"/>
              </w:rPr>
              <w:t xml:space="preserve"> на закрытие счета, снятие, перевод, расходование денежных средств, находящихся на счете в кредитной организации, принадлежащих лицу, признанному судом недееспособным </w:t>
            </w:r>
            <w:r w:rsidR="001A2AD0" w:rsidRPr="00345538">
              <w:rPr>
                <w:rFonts w:ascii="Times New Roman" w:hAnsi="Times New Roman"/>
                <w:sz w:val="27"/>
                <w:szCs w:val="27"/>
              </w:rPr>
              <w:t xml:space="preserve">или ограниченно дееспособным </w:t>
            </w:r>
            <w:r w:rsidR="004F49DF" w:rsidRPr="00345538">
              <w:rPr>
                <w:rFonts w:ascii="Times New Roman" w:hAnsi="Times New Roman"/>
                <w:sz w:val="28"/>
                <w:szCs w:val="28"/>
              </w:rPr>
              <w:t xml:space="preserve">либо </w:t>
            </w:r>
            <w:r w:rsidRPr="00345538">
              <w:rPr>
                <w:rFonts w:ascii="Times New Roman" w:hAnsi="Times New Roman"/>
                <w:sz w:val="28"/>
                <w:szCs w:val="28"/>
              </w:rPr>
              <w:t>уведомление об отказе в выдаче разрешения</w:t>
            </w:r>
          </w:p>
        </w:tc>
        <w:tc>
          <w:tcPr>
            <w:tcW w:w="4330" w:type="dxa"/>
          </w:tcPr>
          <w:p w:rsidR="00287B36" w:rsidRPr="00345538" w:rsidRDefault="0027680F" w:rsidP="00205B8C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Ст. 37 </w:t>
            </w:r>
            <w:r w:rsidR="00287B36"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ГК РФ;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Ст. 19, 21 </w:t>
            </w:r>
            <w:r w:rsidR="00335362" w:rsidRPr="00345538">
              <w:rPr>
                <w:rFonts w:ascii="Times New Roman" w:hAnsi="Times New Roman"/>
                <w:sz w:val="28"/>
                <w:szCs w:val="28"/>
              </w:rPr>
              <w:t>Федерального закона  № 48-ФЗ</w:t>
            </w: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;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jc w:val="both"/>
              <w:rPr>
                <w:rFonts w:eastAsia="Times New Roman" w:cs="Calibri"/>
                <w:sz w:val="27"/>
                <w:szCs w:val="27"/>
                <w:lang w:eastAsia="ru-RU"/>
              </w:rPr>
            </w:pPr>
          </w:p>
        </w:tc>
      </w:tr>
      <w:tr w:rsidR="00287B36" w:rsidRPr="00345538" w:rsidTr="00287B36">
        <w:tc>
          <w:tcPr>
            <w:tcW w:w="4928" w:type="dxa"/>
          </w:tcPr>
          <w:p w:rsidR="00287B36" w:rsidRPr="00345538" w:rsidRDefault="00287B36" w:rsidP="00205B8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2.4. Срок предоставления государственной услуги, в том числе с учетом необходимости обращения в организации, участвующие в предоставлении государственной услуги, срок приостановления предоставления государственной услуги в случае, если возможность приостановления предусмотрена законодательством Российской Федерации,</w:t>
            </w:r>
            <w:r w:rsidRPr="0034553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срок выдачи (направления) документов, являющихся результатом предоставления государственной  услуги</w:t>
            </w:r>
          </w:p>
        </w:tc>
        <w:tc>
          <w:tcPr>
            <w:tcW w:w="5528" w:type="dxa"/>
          </w:tcPr>
          <w:p w:rsidR="00287B36" w:rsidRPr="00345538" w:rsidRDefault="00287B36" w:rsidP="00205B8C">
            <w:pPr>
              <w:tabs>
                <w:tab w:val="num" w:pos="0"/>
              </w:tabs>
              <w:suppressAutoHyphens/>
              <w:ind w:firstLine="45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  <w:t>Государственная услуга предоставляется в течение 15 календарных дней со дня регистрации заявления и документов.</w:t>
            </w:r>
          </w:p>
          <w:p w:rsidR="00287B36" w:rsidRPr="00345538" w:rsidRDefault="00287B36" w:rsidP="00205B8C">
            <w:pPr>
              <w:tabs>
                <w:tab w:val="num" w:pos="0"/>
              </w:tabs>
              <w:suppressAutoHyphens/>
              <w:ind w:firstLine="45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  <w:t>Приостановление срока предоставления государственной услуги не предусмотрено.</w:t>
            </w:r>
          </w:p>
          <w:p w:rsidR="00287B36" w:rsidRPr="00345538" w:rsidRDefault="00287B36" w:rsidP="00205B8C">
            <w:pPr>
              <w:tabs>
                <w:tab w:val="num" w:pos="0"/>
              </w:tabs>
              <w:suppressAutoHyphens/>
              <w:ind w:firstLine="45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  <w:t>Выдача документа, являющегося результатом государственной услуги, осуществляется в день обращения заявителя.</w:t>
            </w:r>
          </w:p>
          <w:p w:rsidR="00287B36" w:rsidRPr="00345538" w:rsidRDefault="00287B36" w:rsidP="00205B8C">
            <w:pPr>
              <w:tabs>
                <w:tab w:val="num" w:pos="0"/>
              </w:tabs>
              <w:suppressAutoHyphens/>
              <w:ind w:firstLine="45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  <w:t xml:space="preserve">Направление документа, являющегося результатом государственной услуги, с использованием способа связи, указанного в заявлении (по почте, на электронный адрес) осуществляется в день оформления и регистрации результата </w:t>
            </w:r>
            <w:r w:rsidRPr="0034553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государственной услуги</w:t>
            </w:r>
          </w:p>
        </w:tc>
        <w:tc>
          <w:tcPr>
            <w:tcW w:w="4330" w:type="dxa"/>
          </w:tcPr>
          <w:p w:rsidR="00335362" w:rsidRPr="00345538" w:rsidRDefault="00335362" w:rsidP="00205B8C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 xml:space="preserve">Часть 3. ст. 21 </w:t>
            </w:r>
            <w:r w:rsidRPr="00345538">
              <w:rPr>
                <w:rFonts w:ascii="Times New Roman" w:hAnsi="Times New Roman"/>
                <w:sz w:val="28"/>
                <w:szCs w:val="28"/>
              </w:rPr>
              <w:t>Федерального закона № 48-ФЗ</w:t>
            </w:r>
          </w:p>
          <w:p w:rsidR="00287B36" w:rsidRPr="00345538" w:rsidRDefault="00287B36" w:rsidP="00205B8C">
            <w:pPr>
              <w:tabs>
                <w:tab w:val="left" w:pos="2242"/>
              </w:tabs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</w:pPr>
          </w:p>
        </w:tc>
      </w:tr>
      <w:tr w:rsidR="00287B36" w:rsidRPr="00345538" w:rsidTr="00287B36">
        <w:tc>
          <w:tcPr>
            <w:tcW w:w="4928" w:type="dxa"/>
          </w:tcPr>
          <w:p w:rsidR="00287B36" w:rsidRPr="00345538" w:rsidRDefault="00287B36" w:rsidP="00205B8C">
            <w:pPr>
              <w:ind w:right="6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2.5. </w:t>
            </w:r>
            <w:r w:rsidR="003C2F2C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Исчерпывающий перечень документов, необходимых в соответствии с нормативными правовыми актами для предоставления государственной услуги и услуг, которые являются необходимыми и обязательными для предоставления государственной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5528" w:type="dxa"/>
          </w:tcPr>
          <w:p w:rsidR="00287B36" w:rsidRPr="00345538" w:rsidRDefault="00855CC9" w:rsidP="00205B8C">
            <w:pPr>
              <w:autoSpaceDE w:val="0"/>
              <w:autoSpaceDN w:val="0"/>
              <w:adjustRightInd w:val="0"/>
              <w:ind w:right="67"/>
              <w:jc w:val="both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27680F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="00287B36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аявление (приложение №1</w:t>
            </w:r>
            <w:r w:rsidR="0027680F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 настоящему Регламенту</w:t>
            </w:r>
            <w:r w:rsidR="003C2F2C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r w:rsidR="00335362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287B36" w:rsidRPr="00345538" w:rsidRDefault="0027680F" w:rsidP="00205B8C">
            <w:pPr>
              <w:autoSpaceDE w:val="0"/>
              <w:autoSpaceDN w:val="0"/>
              <w:adjustRightInd w:val="0"/>
              <w:ind w:right="68"/>
              <w:jc w:val="both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287B36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паспорт опекуна или попечителя</w:t>
            </w:r>
            <w:r w:rsidR="00335362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(или иной </w:t>
            </w:r>
            <w:r w:rsidR="00335362"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документ, удостоверяющий личность заявителя);</w:t>
            </w:r>
          </w:p>
          <w:p w:rsidR="00335362" w:rsidRPr="00345538" w:rsidRDefault="0027680F" w:rsidP="00205B8C">
            <w:pPr>
              <w:autoSpaceDE w:val="0"/>
              <w:autoSpaceDN w:val="0"/>
              <w:adjustRightInd w:val="0"/>
              <w:ind w:right="68"/>
              <w:jc w:val="both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287B36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паспорт подопечного</w:t>
            </w:r>
            <w:r w:rsidR="00335362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(или иной </w:t>
            </w:r>
            <w:r w:rsidR="00335362"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документ, удостоверяющий личность);</w:t>
            </w:r>
          </w:p>
          <w:p w:rsidR="00287B36" w:rsidRPr="00345538" w:rsidRDefault="00855CC9" w:rsidP="00205B8C">
            <w:pPr>
              <w:autoSpaceDE w:val="0"/>
              <w:autoSpaceDN w:val="0"/>
              <w:adjustRightInd w:val="0"/>
              <w:ind w:right="67"/>
              <w:jc w:val="both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р</w:t>
            </w:r>
            <w:r w:rsidR="00FB0EF8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ешение суда </w:t>
            </w:r>
            <w:r w:rsidR="00287B36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признании гражданина недееспособным</w:t>
            </w:r>
            <w:r w:rsidR="00335362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или ограниченно дееспособным</w:t>
            </w:r>
            <w:r w:rsidR="00287B36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35362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</w:t>
            </w:r>
            <w:r w:rsidR="00287B36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вступившее в законную силу</w:t>
            </w:r>
            <w:r w:rsidR="00335362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r w:rsidR="00287B36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287B36" w:rsidRPr="00345538" w:rsidRDefault="00855CC9" w:rsidP="00205B8C">
            <w:pPr>
              <w:autoSpaceDE w:val="0"/>
              <w:autoSpaceDN w:val="0"/>
              <w:adjustRightInd w:val="0"/>
              <w:ind w:right="67"/>
              <w:jc w:val="both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287B36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правовой акт об установлении опеки или попечительства и назначени</w:t>
            </w:r>
            <w:r w:rsidR="003C2F2C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="00287B36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опекуна или попечителя;</w:t>
            </w:r>
          </w:p>
          <w:p w:rsidR="00855CC9" w:rsidRPr="00345538" w:rsidRDefault="00855CC9" w:rsidP="00205B8C">
            <w:pPr>
              <w:ind w:right="2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ab/>
              <w:t>реквизиты счета, открытого на имя подопечного</w:t>
            </w:r>
            <w:r w:rsidR="003C2F2C" w:rsidRPr="00345538">
              <w:rPr>
                <w:rFonts w:ascii="Times New Roman" w:hAnsi="Times New Roman"/>
                <w:sz w:val="28"/>
                <w:szCs w:val="28"/>
              </w:rPr>
              <w:t xml:space="preserve"> в кредитной организации</w:t>
            </w:r>
            <w:r w:rsidRPr="00345538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855CC9" w:rsidRPr="00345538" w:rsidRDefault="00855CC9" w:rsidP="00205B8C">
            <w:pPr>
              <w:ind w:right="2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ab/>
              <w:t xml:space="preserve">сведения об остатке </w:t>
            </w:r>
            <w:r w:rsidR="004467A9" w:rsidRPr="00345538">
              <w:rPr>
                <w:rFonts w:ascii="Times New Roman" w:hAnsi="Times New Roman"/>
                <w:sz w:val="28"/>
                <w:szCs w:val="28"/>
              </w:rPr>
              <w:t xml:space="preserve">денежных средств </w:t>
            </w:r>
            <w:r w:rsidRPr="00345538">
              <w:rPr>
                <w:rFonts w:ascii="Times New Roman" w:hAnsi="Times New Roman"/>
                <w:sz w:val="28"/>
                <w:szCs w:val="28"/>
              </w:rPr>
              <w:t>на счете</w:t>
            </w:r>
            <w:r w:rsidRPr="00345538">
              <w:rPr>
                <w:sz w:val="28"/>
                <w:szCs w:val="28"/>
              </w:rPr>
              <w:t xml:space="preserve"> </w:t>
            </w:r>
            <w:r w:rsidR="00666551" w:rsidRPr="00345538">
              <w:rPr>
                <w:sz w:val="28"/>
                <w:szCs w:val="28"/>
              </w:rPr>
              <w:t xml:space="preserve">в </w:t>
            </w:r>
            <w:r w:rsidRPr="00345538">
              <w:rPr>
                <w:rFonts w:ascii="Times New Roman" w:hAnsi="Times New Roman"/>
                <w:sz w:val="28"/>
                <w:szCs w:val="28"/>
              </w:rPr>
              <w:t>кредитной организации, открыто</w:t>
            </w:r>
            <w:r w:rsidR="0005566A" w:rsidRPr="00345538">
              <w:rPr>
                <w:rFonts w:ascii="Times New Roman" w:hAnsi="Times New Roman"/>
                <w:sz w:val="28"/>
                <w:szCs w:val="28"/>
              </w:rPr>
              <w:t>м</w:t>
            </w:r>
            <w:r w:rsidRPr="00345538">
              <w:rPr>
                <w:rFonts w:ascii="Times New Roman" w:hAnsi="Times New Roman"/>
                <w:sz w:val="28"/>
                <w:szCs w:val="28"/>
              </w:rPr>
              <w:t xml:space="preserve"> на имя подопечного</w:t>
            </w:r>
            <w:r w:rsidR="003C2F2C" w:rsidRPr="00345538">
              <w:rPr>
                <w:rFonts w:ascii="Times New Roman" w:hAnsi="Times New Roman"/>
                <w:sz w:val="28"/>
                <w:szCs w:val="28"/>
              </w:rPr>
              <w:t xml:space="preserve"> (сберегательная книжка, выписка с банковского счета или иной документ)</w:t>
            </w:r>
            <w:r w:rsidRPr="0034553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55CC9" w:rsidRPr="00345538" w:rsidRDefault="00855CC9" w:rsidP="00205B8C">
            <w:pPr>
              <w:ind w:right="2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45538">
              <w:rPr>
                <w:rFonts w:ascii="Times New Roman" w:hAnsi="Times New Roman"/>
                <w:sz w:val="28"/>
                <w:szCs w:val="28"/>
              </w:rPr>
              <w:tab/>
              <w:t>договор банковского счета</w:t>
            </w:r>
            <w:r w:rsidR="003C2F2C" w:rsidRPr="00345538">
              <w:rPr>
                <w:rFonts w:ascii="Times New Roman" w:hAnsi="Times New Roman"/>
                <w:sz w:val="28"/>
                <w:szCs w:val="28"/>
              </w:rPr>
              <w:t xml:space="preserve"> (вклада)</w:t>
            </w:r>
            <w:r w:rsidR="003D1677" w:rsidRPr="00345538">
              <w:rPr>
                <w:sz w:val="28"/>
                <w:szCs w:val="28"/>
              </w:rPr>
              <w:t>;</w:t>
            </w:r>
          </w:p>
          <w:p w:rsidR="00855CC9" w:rsidRPr="00345538" w:rsidRDefault="00855CC9" w:rsidP="00205B8C">
            <w:pPr>
              <w:ind w:right="268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ab/>
            </w:r>
            <w:r w:rsidR="00630186" w:rsidRPr="00345538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д</w:t>
            </w:r>
            <w:r w:rsidR="003C2F2C" w:rsidRPr="00345538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окументы, подтверждающие необходимость расходования денежных средств, находящихся на счете подопечного (счет, счет-факту</w:t>
            </w:r>
            <w:r w:rsidR="00474B78" w:rsidRPr="00345538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ра, расчетно-кассовый чек и др.)</w:t>
            </w:r>
            <w:r w:rsidR="003C2F2C" w:rsidRPr="00345538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="003C2F2C" w:rsidRPr="00345538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lastRenderedPageBreak/>
              <w:t>подтверждающие стоимость товара, оказываемой услуги, предназначенной для нужд подопечного</w:t>
            </w:r>
            <w:r w:rsidRPr="00345538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.</w:t>
            </w:r>
          </w:p>
          <w:p w:rsidR="00287B36" w:rsidRPr="00345538" w:rsidRDefault="003C2F2C" w:rsidP="00205B8C">
            <w:pPr>
              <w:autoSpaceDE w:val="0"/>
              <w:autoSpaceDN w:val="0"/>
              <w:adjustRightInd w:val="0"/>
              <w:ind w:right="67"/>
              <w:jc w:val="both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287B36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Подаются оригиналы и копии документов (оригиналы после сверки возвращаются), возможен прием нотариально заверенных копий документов.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right="67" w:firstLine="459"/>
              <w:jc w:val="both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Бланк заявления для получения государственной услуги заявитель может получить при личном обращении в орган опеки и попечительства. Электронная форма бланка размещена на официальном сайте исполнительного комитета.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right="67" w:firstLine="459"/>
              <w:jc w:val="both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Заявление и прилагаемые документы, заверенные в установленном законодательством порядке, могут быть представлены (направлены) заявителем на бумажном носителе одним из следующих способов: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right="67"/>
              <w:jc w:val="both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лично (лицом, действующим от имени заявителя, на основании доверенности);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right="67" w:firstLine="459"/>
              <w:jc w:val="both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почтовым отправлением с уведомлением о вручении.</w:t>
            </w:r>
          </w:p>
          <w:p w:rsidR="00335362" w:rsidRPr="00345538" w:rsidRDefault="00287B36" w:rsidP="00205B8C">
            <w:pPr>
              <w:autoSpaceDE w:val="0"/>
              <w:autoSpaceDN w:val="0"/>
              <w:adjustRightInd w:val="0"/>
              <w:ind w:right="67" w:firstLine="459"/>
              <w:jc w:val="both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Заявление и документы также могут быть представлены (направлены) заявителем в виде электронного документа, подписанного простой электронной </w:t>
            </w: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подписью, через информационно-телекоммуникационные сети общего доступа, в </w:t>
            </w:r>
            <w:r w:rsidR="0027680F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том числе через сеть «Интернет»</w:t>
            </w: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</w:t>
            </w:r>
            <w:r w:rsidR="0027680F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Портал государственных и муниципальных услуг Республики Татарстан»</w:t>
            </w:r>
            <w:r w:rsidR="00335362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287B36" w:rsidRPr="00345538" w:rsidRDefault="00335362" w:rsidP="00205B8C">
            <w:pPr>
              <w:autoSpaceDE w:val="0"/>
              <w:autoSpaceDN w:val="0"/>
              <w:adjustRightInd w:val="0"/>
              <w:ind w:right="67" w:firstLine="459"/>
              <w:jc w:val="both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Документы, подаваемые в электронном виде, подписываются электронной подписью в соответствии с требованиями Федерального закона от 6 апреля 2011 года № 63-ФЗ «Об электронной подписи»  (далее - </w:t>
            </w:r>
            <w:r w:rsidRPr="00345538">
              <w:rPr>
                <w:rFonts w:ascii="Times New Roman" w:hAnsi="Times New Roman"/>
                <w:sz w:val="28"/>
                <w:szCs w:val="28"/>
              </w:rPr>
              <w:t>Федеральный закон № 63-ФЗ)</w:t>
            </w:r>
          </w:p>
        </w:tc>
        <w:tc>
          <w:tcPr>
            <w:tcW w:w="4330" w:type="dxa"/>
          </w:tcPr>
          <w:p w:rsidR="00E1628B" w:rsidRPr="00345538" w:rsidRDefault="00E1628B" w:rsidP="00205B8C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 xml:space="preserve">Федеральный </w:t>
            </w:r>
            <w:r w:rsidR="00335362"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закон № 63-ФЗ</w:t>
            </w: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; </w:t>
            </w:r>
          </w:p>
          <w:p w:rsidR="00E1628B" w:rsidRPr="00345538" w:rsidRDefault="00E1628B" w:rsidP="00205B8C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Ст. 37 ГК РФ;</w:t>
            </w:r>
          </w:p>
          <w:p w:rsidR="00287B36" w:rsidRPr="00345538" w:rsidRDefault="00E1628B" w:rsidP="00205B8C">
            <w:pPr>
              <w:autoSpaceDE w:val="0"/>
              <w:autoSpaceDN w:val="0"/>
              <w:adjustRightInd w:val="0"/>
              <w:jc w:val="both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Ст. 19, 21 </w:t>
            </w:r>
            <w:r w:rsidR="00335362"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Федерального з</w:t>
            </w: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акон</w:t>
            </w:r>
            <w:r w:rsidR="00335362"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а </w:t>
            </w: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№ 48-ФЗ;</w:t>
            </w:r>
          </w:p>
        </w:tc>
      </w:tr>
      <w:tr w:rsidR="00287B36" w:rsidRPr="00345538" w:rsidTr="00287B36">
        <w:tc>
          <w:tcPr>
            <w:tcW w:w="4928" w:type="dxa"/>
          </w:tcPr>
          <w:p w:rsidR="00287B36" w:rsidRPr="00345538" w:rsidRDefault="00287B36" w:rsidP="00205B8C">
            <w:pPr>
              <w:ind w:right="6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2.6. Исчерпывающий перечень документов, необходимых в соответствии с нормативными правовыми актами для предоставления государственной услуги, которые находятся в распоряжении государственных органов, органов местного самоуправления, подведомственных государственным органам или органам местного самоуправления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</w:t>
            </w: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5528" w:type="dxa"/>
          </w:tcPr>
          <w:p w:rsidR="00287B36" w:rsidRPr="00345538" w:rsidRDefault="00287B36" w:rsidP="00205B8C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Предоставление документов, которые могут быть отнесены к данной категории, не требуется</w:t>
            </w:r>
          </w:p>
        </w:tc>
        <w:tc>
          <w:tcPr>
            <w:tcW w:w="4330" w:type="dxa"/>
          </w:tcPr>
          <w:p w:rsidR="00287B36" w:rsidRPr="00345538" w:rsidRDefault="00287B36" w:rsidP="00205B8C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</w:tr>
      <w:tr w:rsidR="00287B36" w:rsidRPr="00345538" w:rsidTr="00287B36">
        <w:tc>
          <w:tcPr>
            <w:tcW w:w="4928" w:type="dxa"/>
          </w:tcPr>
          <w:p w:rsidR="00287B36" w:rsidRPr="00345538" w:rsidRDefault="00287B36" w:rsidP="00205B8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2.7. Исчерпывающий перечень оснований для отказа в приеме документов, необходимых для предоставления государственной услуги</w:t>
            </w:r>
          </w:p>
        </w:tc>
        <w:tc>
          <w:tcPr>
            <w:tcW w:w="5528" w:type="dxa"/>
          </w:tcPr>
          <w:p w:rsidR="003C2F2C" w:rsidRPr="00345538" w:rsidRDefault="003C2F2C" w:rsidP="00205B8C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Основания для отказа в приеме документов, необходимых для предоставления государственной услуги:</w:t>
            </w:r>
          </w:p>
          <w:p w:rsidR="003C2F2C" w:rsidRPr="00345538" w:rsidRDefault="003C2F2C" w:rsidP="00205B8C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 наличие исправлений в подаваемых документах, не заверенных в установленном порядке;</w:t>
            </w:r>
          </w:p>
          <w:p w:rsidR="003C2F2C" w:rsidRPr="00345538" w:rsidRDefault="003C2F2C" w:rsidP="00205B8C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</w:t>
            </w:r>
            <w:r w:rsidR="00630186"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бращение заявителя не по месту жительства</w:t>
            </w: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подопечного;</w:t>
            </w:r>
          </w:p>
          <w:p w:rsidR="00335362" w:rsidRPr="00345538" w:rsidRDefault="003C2F2C" w:rsidP="00205B8C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представление неполного комплекта документов, указанных в пункте 2.5 настоящего Регламента</w:t>
            </w:r>
          </w:p>
        </w:tc>
        <w:tc>
          <w:tcPr>
            <w:tcW w:w="4330" w:type="dxa"/>
          </w:tcPr>
          <w:p w:rsidR="00287B36" w:rsidRPr="00345538" w:rsidRDefault="00287B36" w:rsidP="00205B8C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287B36" w:rsidRPr="00345538" w:rsidRDefault="00287B36" w:rsidP="00205B8C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Times New Roman" w:cs="Calibri"/>
                <w:sz w:val="28"/>
                <w:szCs w:val="28"/>
                <w:lang w:eastAsia="ru-RU"/>
              </w:rPr>
            </w:pPr>
          </w:p>
        </w:tc>
      </w:tr>
      <w:tr w:rsidR="00287B36" w:rsidRPr="00345538" w:rsidTr="00287B36">
        <w:tc>
          <w:tcPr>
            <w:tcW w:w="4928" w:type="dxa"/>
          </w:tcPr>
          <w:p w:rsidR="00287B36" w:rsidRPr="00345538" w:rsidRDefault="00287B36" w:rsidP="00205B8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2.8. Исчерпывающий перечень оснований для приостановления или отказа в предоставлении государственной услуги</w:t>
            </w:r>
          </w:p>
        </w:tc>
        <w:tc>
          <w:tcPr>
            <w:tcW w:w="5528" w:type="dxa"/>
          </w:tcPr>
          <w:p w:rsidR="003C2F2C" w:rsidRPr="00345538" w:rsidRDefault="00287B36" w:rsidP="00205B8C">
            <w:pPr>
              <w:ind w:left="132" w:right="131" w:firstLine="1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ab/>
            </w:r>
            <w:r w:rsidR="003C2F2C" w:rsidRPr="00345538">
              <w:rPr>
                <w:rFonts w:ascii="Times New Roman" w:hAnsi="Times New Roman"/>
                <w:sz w:val="28"/>
                <w:szCs w:val="28"/>
              </w:rPr>
              <w:t>Основания для отказа в предоставлении государственной услуги:</w:t>
            </w:r>
          </w:p>
          <w:p w:rsidR="00752E74" w:rsidRPr="00345538" w:rsidRDefault="003C2F2C" w:rsidP="00205B8C">
            <w:pPr>
              <w:ind w:left="132" w:right="131" w:firstLine="12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52E74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обращение с документами лица, не указанного в пункте 1.2 настоящего Регламента </w:t>
            </w:r>
          </w:p>
          <w:p w:rsidR="003C2F2C" w:rsidRPr="00345538" w:rsidRDefault="003C2F2C" w:rsidP="00205B8C">
            <w:pPr>
              <w:ind w:left="132" w:right="131" w:firstLine="1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- выявление обстоятельств, при которых выдача разрешения не соответствует интересам подопечного.</w:t>
            </w:r>
          </w:p>
          <w:p w:rsidR="00287B36" w:rsidRPr="00345538" w:rsidRDefault="003C2F2C" w:rsidP="00205B8C">
            <w:pPr>
              <w:ind w:left="132" w:right="131" w:firstLine="1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ab/>
              <w:t>Оснований для приостановления государственной услуги не имеется</w:t>
            </w:r>
          </w:p>
        </w:tc>
        <w:tc>
          <w:tcPr>
            <w:tcW w:w="4330" w:type="dxa"/>
          </w:tcPr>
          <w:p w:rsidR="00287B36" w:rsidRPr="00345538" w:rsidRDefault="00287B36" w:rsidP="00205B8C">
            <w:pPr>
              <w:ind w:left="132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sz w:val="28"/>
                <w:szCs w:val="28"/>
              </w:rPr>
              <w:t xml:space="preserve"> </w:t>
            </w:r>
          </w:p>
        </w:tc>
      </w:tr>
      <w:tr w:rsidR="00287B36" w:rsidRPr="00345538" w:rsidTr="00287B36">
        <w:tc>
          <w:tcPr>
            <w:tcW w:w="4928" w:type="dxa"/>
          </w:tcPr>
          <w:p w:rsidR="00287B36" w:rsidRPr="00345538" w:rsidRDefault="00287B36" w:rsidP="00205B8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2.9. Порядок, размер и основания взимания государственной пошлины или иной платы, взимаемой за предоставление государственной </w:t>
            </w: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услуги</w:t>
            </w:r>
          </w:p>
        </w:tc>
        <w:tc>
          <w:tcPr>
            <w:tcW w:w="5528" w:type="dxa"/>
          </w:tcPr>
          <w:p w:rsidR="00287B36" w:rsidRPr="00345538" w:rsidRDefault="00287B36" w:rsidP="00205B8C">
            <w:pPr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ab/>
              <w:t>Государственная услуга предоста</w:t>
            </w:r>
            <w:r w:rsidR="00951EDF"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вляется на безвозмездной основе</w:t>
            </w: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  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firstLine="459"/>
              <w:jc w:val="both"/>
              <w:rPr>
                <w:rFonts w:eastAsia="Times New Roman" w:cs="Calibri"/>
                <w:sz w:val="28"/>
                <w:szCs w:val="28"/>
                <w:lang w:eastAsia="ru-RU"/>
              </w:rPr>
            </w:pPr>
          </w:p>
        </w:tc>
        <w:tc>
          <w:tcPr>
            <w:tcW w:w="4330" w:type="dxa"/>
          </w:tcPr>
          <w:p w:rsidR="00287B36" w:rsidRPr="00345538" w:rsidRDefault="00287B36" w:rsidP="00205B8C">
            <w:pPr>
              <w:autoSpaceDE w:val="0"/>
              <w:autoSpaceDN w:val="0"/>
              <w:adjustRightInd w:val="0"/>
              <w:rPr>
                <w:rFonts w:eastAsia="Times New Roman" w:cs="Calibri"/>
                <w:sz w:val="28"/>
                <w:szCs w:val="28"/>
                <w:lang w:eastAsia="ru-RU"/>
              </w:rPr>
            </w:pPr>
          </w:p>
        </w:tc>
      </w:tr>
      <w:tr w:rsidR="00287B36" w:rsidRPr="00345538" w:rsidTr="00287B36">
        <w:tc>
          <w:tcPr>
            <w:tcW w:w="4928" w:type="dxa"/>
          </w:tcPr>
          <w:p w:rsidR="00287B36" w:rsidRPr="00345538" w:rsidRDefault="00287B36" w:rsidP="00205B8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2.10. Перечень услуг, которые являются необходимыми и обязательными для предоставления государственной услуги, в том числе сведения о документе (документах), выдаваемом (выдаваемых) организациями, участвующими в предоставлении государственной услуги</w:t>
            </w:r>
          </w:p>
        </w:tc>
        <w:tc>
          <w:tcPr>
            <w:tcW w:w="5528" w:type="dxa"/>
          </w:tcPr>
          <w:p w:rsidR="00287B36" w:rsidRPr="00345538" w:rsidRDefault="00287B36" w:rsidP="00205B8C">
            <w:pPr>
              <w:tabs>
                <w:tab w:val="left" w:pos="0"/>
              </w:tabs>
              <w:autoSpaceDE w:val="0"/>
              <w:autoSpaceDN w:val="0"/>
              <w:adjustRightInd w:val="0"/>
              <w:ind w:firstLine="425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Предоставление необходимых и обязательных услуг не требуется  </w:t>
            </w:r>
          </w:p>
        </w:tc>
        <w:tc>
          <w:tcPr>
            <w:tcW w:w="4330" w:type="dxa"/>
          </w:tcPr>
          <w:p w:rsidR="00287B36" w:rsidRPr="00345538" w:rsidRDefault="00287B36" w:rsidP="00205B8C">
            <w:pPr>
              <w:autoSpaceDE w:val="0"/>
              <w:autoSpaceDN w:val="0"/>
              <w:adjustRightInd w:val="0"/>
              <w:rPr>
                <w:rFonts w:eastAsia="Times New Roman" w:cs="Calibri"/>
                <w:sz w:val="28"/>
                <w:szCs w:val="28"/>
                <w:lang w:eastAsia="ru-RU"/>
              </w:rPr>
            </w:pPr>
          </w:p>
        </w:tc>
      </w:tr>
      <w:tr w:rsidR="00287B36" w:rsidRPr="00345538" w:rsidTr="00287B36">
        <w:tc>
          <w:tcPr>
            <w:tcW w:w="4928" w:type="dxa"/>
          </w:tcPr>
          <w:p w:rsidR="00287B36" w:rsidRPr="00345538" w:rsidRDefault="00287B36" w:rsidP="00205B8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5528" w:type="dxa"/>
          </w:tcPr>
          <w:p w:rsidR="00287B36" w:rsidRPr="00345538" w:rsidRDefault="00287B36" w:rsidP="00205B8C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</w:rPr>
              <w:t xml:space="preserve">Предоставление необходимых и обязательных услуг не требуется                     </w:t>
            </w:r>
          </w:p>
        </w:tc>
        <w:tc>
          <w:tcPr>
            <w:tcW w:w="4330" w:type="dxa"/>
          </w:tcPr>
          <w:p w:rsidR="00287B36" w:rsidRPr="00345538" w:rsidRDefault="00287B36" w:rsidP="00205B8C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</w:tr>
      <w:tr w:rsidR="00287B36" w:rsidRPr="00345538" w:rsidTr="00287B36">
        <w:tc>
          <w:tcPr>
            <w:tcW w:w="4928" w:type="dxa"/>
          </w:tcPr>
          <w:p w:rsidR="00287B36" w:rsidRPr="00345538" w:rsidRDefault="00287B36" w:rsidP="00205B8C">
            <w:pPr>
              <w:ind w:right="6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2.12. Максимальный срок ожидания в очереди при подаче запроса о предоставлении государственной услуги, услуги предоставляемой организацией, участвующей в предоставлении государственной услуги, и при получении результата предоставления таких услуг</w:t>
            </w:r>
          </w:p>
        </w:tc>
        <w:tc>
          <w:tcPr>
            <w:tcW w:w="5528" w:type="dxa"/>
          </w:tcPr>
          <w:p w:rsidR="00287B36" w:rsidRPr="00345538" w:rsidRDefault="00287B36" w:rsidP="00205B8C">
            <w:pPr>
              <w:widowControl w:val="0"/>
              <w:autoSpaceDE w:val="0"/>
              <w:autoSpaceDN w:val="0"/>
              <w:adjustRightInd w:val="0"/>
              <w:ind w:left="132" w:right="131"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</w:rPr>
              <w:t>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 не более 15 минут.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left="132" w:right="131"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</w:rPr>
              <w:t>Очередность для отдельных кате</w:t>
            </w:r>
            <w:r w:rsidR="00951EDF" w:rsidRPr="00345538">
              <w:rPr>
                <w:rFonts w:ascii="Times New Roman" w:eastAsia="Times New Roman" w:hAnsi="Times New Roman"/>
                <w:sz w:val="28"/>
                <w:szCs w:val="28"/>
              </w:rPr>
              <w:t>горий заявителей не установлена</w:t>
            </w:r>
          </w:p>
        </w:tc>
        <w:tc>
          <w:tcPr>
            <w:tcW w:w="4330" w:type="dxa"/>
          </w:tcPr>
          <w:p w:rsidR="00287B36" w:rsidRPr="00345538" w:rsidRDefault="00287B36" w:rsidP="00205B8C">
            <w:pPr>
              <w:autoSpaceDE w:val="0"/>
              <w:autoSpaceDN w:val="0"/>
              <w:adjustRightInd w:val="0"/>
              <w:ind w:right="67" w:firstLine="13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</w:rPr>
              <w:t xml:space="preserve"> п.1 Указа Президента Российской Федерации № 601</w:t>
            </w:r>
            <w:r w:rsidRPr="00345538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345538">
              <w:rPr>
                <w:rFonts w:ascii="Times New Roman" w:eastAsia="Times New Roman" w:hAnsi="Times New Roman"/>
                <w:sz w:val="28"/>
                <w:szCs w:val="28"/>
              </w:rPr>
              <w:t>от 07 мая 2012 года «Об основных направлениях совершенствования системы государственного управления»</w:t>
            </w:r>
          </w:p>
        </w:tc>
      </w:tr>
      <w:tr w:rsidR="00287B36" w:rsidRPr="00345538" w:rsidTr="00287B36">
        <w:tc>
          <w:tcPr>
            <w:tcW w:w="4928" w:type="dxa"/>
          </w:tcPr>
          <w:p w:rsidR="00287B36" w:rsidRPr="00345538" w:rsidRDefault="00287B36" w:rsidP="00205B8C">
            <w:pPr>
              <w:ind w:right="6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2.13. Срок и порядок регистрации запроса заявителя о предоставлении государственной услуги и услуги, предоставляемой организацией, </w:t>
            </w: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участвующей в предоставлении государственной услуги, в том числе в электронной форме</w:t>
            </w:r>
          </w:p>
        </w:tc>
        <w:tc>
          <w:tcPr>
            <w:tcW w:w="5528" w:type="dxa"/>
          </w:tcPr>
          <w:p w:rsidR="00287B36" w:rsidRPr="00345538" w:rsidRDefault="00287B36" w:rsidP="00205B8C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В день поступления заявления.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Запрос, поступивший в электронной форме, в выходной (праздничный) день регистрируется на следующий за выходным </w:t>
            </w: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 xml:space="preserve">(праздничным) рабочий день                 </w:t>
            </w:r>
          </w:p>
        </w:tc>
        <w:tc>
          <w:tcPr>
            <w:tcW w:w="4330" w:type="dxa"/>
          </w:tcPr>
          <w:p w:rsidR="00287B36" w:rsidRPr="00345538" w:rsidRDefault="00287B36" w:rsidP="00205B8C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</w:tr>
      <w:tr w:rsidR="00287B36" w:rsidRPr="00345538" w:rsidTr="00287B36">
        <w:tc>
          <w:tcPr>
            <w:tcW w:w="4928" w:type="dxa"/>
          </w:tcPr>
          <w:p w:rsidR="00287B36" w:rsidRPr="00345538" w:rsidRDefault="00287B36" w:rsidP="00205B8C">
            <w:pPr>
              <w:ind w:right="6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2.14. Требования к помещениям, в которых предоставляется государственная услуга, к залу ожидания, местам для заполнения запросов о предоставлении государственной услуги, информационным стендам с образцами их заполнения и перечнем документов, необходимых для предоставления каждой государственной услуги,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</w:t>
            </w:r>
          </w:p>
        </w:tc>
        <w:tc>
          <w:tcPr>
            <w:tcW w:w="5528" w:type="dxa"/>
          </w:tcPr>
          <w:p w:rsidR="00335362" w:rsidRPr="00345538" w:rsidRDefault="0002217C" w:rsidP="00205B8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ab/>
            </w:r>
            <w:r w:rsidR="00335362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Предоставление государственной услуги осуществляется в зданиях и помещениях, оборудованных противопожарной системой и системой пожаротушения, системой кондиционирования воздуха, необходимой мебелью для оформления документов, информационными стендами.</w:t>
            </w:r>
          </w:p>
          <w:p w:rsidR="00335362" w:rsidRPr="00345538" w:rsidRDefault="00335362" w:rsidP="00205B8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Визуальная, текстовая и мультимедийная информация о порядке предоставления государственной услуги размещается в удобных для Заявителей местах, в том числе с учетом ограниченных возможностей инвалидов.</w:t>
            </w:r>
          </w:p>
          <w:p w:rsidR="00335362" w:rsidRPr="00345538" w:rsidRDefault="00335362" w:rsidP="00205B8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Осуществляются меры по обеспечению инвалидам, в том числе использующим кресла-коляски и собак-проводников, условий доступности здания, помещений и услуг, включая:</w:t>
            </w:r>
          </w:p>
          <w:p w:rsidR="00335362" w:rsidRPr="00345538" w:rsidRDefault="00335362" w:rsidP="00205B8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условия для беспрепятственного доступа к зданию и помещениям, а также предоставляемым в них услугам;</w:t>
            </w:r>
          </w:p>
          <w:p w:rsidR="00335362" w:rsidRPr="00345538" w:rsidRDefault="00335362" w:rsidP="00205B8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возможность самостоятельного передвижения по территории, на которой расположены объекты, входа и выхода в здание и помещения объекта, посадки в </w:t>
            </w: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транспортное средство и высадки из него, в том числе с использованием кресла-коляски;</w:t>
            </w:r>
          </w:p>
          <w:p w:rsidR="00335362" w:rsidRPr="00345538" w:rsidRDefault="00335362" w:rsidP="00205B8C">
            <w:pPr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сопровождение инвалидов, имеющих стойкие расстройства функции зрения и самостоятельного передвижения, и оказание им помощи в здании и помещениях;</w:t>
            </w:r>
          </w:p>
          <w:p w:rsidR="00335362" w:rsidRPr="00345538" w:rsidRDefault="00335362" w:rsidP="00205B8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надлежащее размещение оборудования и носителей информации, необходимых для обеспечения беспрепятственного доступа инвалидов к зданию, помещениям и к услугам с учетом ограничений их жизнедеятельности;</w:t>
            </w:r>
          </w:p>
          <w:p w:rsidR="00335362" w:rsidRPr="00345538" w:rsidRDefault="00335362" w:rsidP="00205B8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тифлосурдопереводчика;</w:t>
            </w:r>
          </w:p>
          <w:p w:rsidR="00335362" w:rsidRPr="00345538" w:rsidRDefault="00335362" w:rsidP="00205B8C">
            <w:pPr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допуск в здание и помещения собаки-проводника при наличии документа, подтверждающего ее специальное обучение по форме и в порядке, утвержденных приказом Министерства труда и социальной защиты Российской Федерации от 22 июня 2015 г. № 386н «Об </w:t>
            </w: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утверждении формы документа, подтверждающего специальное обучение собаки-проводника, и порядка его выдачи»;</w:t>
            </w:r>
          </w:p>
          <w:p w:rsidR="00335362" w:rsidRPr="00345538" w:rsidRDefault="00335362" w:rsidP="00205B8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оказание сотрудниками, предоставляющими услуги, помощи инвалидам в преодолении барьеров, мешающих получению ими услуг наравне с другими лицами.</w:t>
            </w:r>
          </w:p>
          <w:p w:rsidR="00287B36" w:rsidRPr="00345538" w:rsidRDefault="00335362" w:rsidP="00205B8C">
            <w:pPr>
              <w:autoSpaceDE w:val="0"/>
              <w:autoSpaceDN w:val="0"/>
              <w:adjustRightInd w:val="0"/>
              <w:ind w:left="34" w:right="34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Требования в части обеспечения доступности для инвалидов объектов, в которых осуществляется предоставление государственной услуги, применяются к объектам, введенным в эксплуатацию, прошедшим капитальный ремонт, реконструкцию, модернизацию после 1 июля 2016 года</w:t>
            </w:r>
          </w:p>
        </w:tc>
        <w:tc>
          <w:tcPr>
            <w:tcW w:w="4330" w:type="dxa"/>
          </w:tcPr>
          <w:p w:rsidR="00335362" w:rsidRPr="00345538" w:rsidRDefault="00335362" w:rsidP="00205B8C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 xml:space="preserve">Ст. 14, ст. 15 Федерального закона от 24 ноября 1995 года № 181-ФЗ  «О социальной защите инвалидов в Российской Федерации»; </w:t>
            </w:r>
          </w:p>
          <w:p w:rsidR="00335362" w:rsidRPr="00345538" w:rsidRDefault="00335362" w:rsidP="00205B8C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ab/>
              <w:t>Федеральный закон № 210-ФЗ;</w:t>
            </w:r>
          </w:p>
          <w:p w:rsidR="00335362" w:rsidRPr="00345538" w:rsidRDefault="00335362" w:rsidP="00205B8C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ab/>
              <w:t>постановление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</w:t>
            </w:r>
          </w:p>
          <w:p w:rsidR="00287B36" w:rsidRPr="00345538" w:rsidRDefault="00287B36" w:rsidP="00205B8C">
            <w:pPr>
              <w:tabs>
                <w:tab w:val="left" w:pos="1350"/>
              </w:tabs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</w:tr>
      <w:tr w:rsidR="00287B36" w:rsidRPr="00345538" w:rsidTr="00287B36">
        <w:tc>
          <w:tcPr>
            <w:tcW w:w="4928" w:type="dxa"/>
          </w:tcPr>
          <w:p w:rsidR="00287B36" w:rsidRPr="00345538" w:rsidRDefault="00287B36" w:rsidP="00205B8C">
            <w:pPr>
              <w:ind w:right="6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2.15. Показатели доступности и качества государственной услуги, в том числе количество взаимодействий заявителя с должностными лицами при предоставлении государственной услуги и их продолжительность, возможность получения информации о ходе предоставления государственной услуги, в том числе с использованием информационно-коммуникационных технологий, возможность либо невозможность получения государственной услуги в </w:t>
            </w: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многофункциональном центре предоставления государственных и муниципальных услуг (в том числе в полном объеме), в любом территориальном подразделении органа исполнительно - распорядительного органа местного самоуправления, по выбору заявителя (экстерриториальный принцип), посредством запроса о предоставлении нескольких государственных и (или) муниципальных услуг в многофункциональных центрах предоставления государственных и муниципальных услуг, предусмотренного статьей 15</w:t>
            </w:r>
            <w:r w:rsidRPr="00345538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Федерального закона № 210-ФЗ (комплексный запрос)</w:t>
            </w:r>
          </w:p>
        </w:tc>
        <w:tc>
          <w:tcPr>
            <w:tcW w:w="5528" w:type="dxa"/>
          </w:tcPr>
          <w:p w:rsidR="00287B36" w:rsidRPr="00345538" w:rsidRDefault="00287B36" w:rsidP="00205B8C">
            <w:pPr>
              <w:autoSpaceDE w:val="0"/>
              <w:autoSpaceDN w:val="0"/>
              <w:adjustRightInd w:val="0"/>
              <w:ind w:left="33" w:right="34" w:firstLine="39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ab/>
              <w:t>Показателями доступности предоставления государственной услуги являются: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left="33" w:right="34" w:firstLine="39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расположенность помещения в зоне доступности общественного транспорта;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left="33" w:right="34" w:firstLine="39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left="33" w:right="34" w:firstLine="39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наличие исчерпывающей информации о способах, порядке, сроках предоставления государственной услуги на информационных стендах, </w:t>
            </w: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информационных ресурсах в сети Интернет, на Едином портале государственных и муниципальных услуг (функций);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left="33" w:right="34" w:firstLine="39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возможность подачи заявлений в электронной форме;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left="33" w:right="34" w:firstLine="39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доступность для инвалидов помещений, в которых предоставляется государственная услуга, 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left="33" w:right="34" w:firstLine="39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оказание помощи инвалидам в преодолении иных барьеров, мешающих получению ими услуг наравне с другими лицами.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left="33" w:right="34" w:firstLine="39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Качество предоставления государственной услуги характеризуется отсутствием: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left="33" w:right="34" w:firstLine="39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очередей при приеме и выдаче документов заявителям;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left="33" w:right="34" w:firstLine="39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нарушений сроков предоставления государственной услуги;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left="33" w:right="34" w:firstLine="39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жалоб на действия (бездействие) сотрудников, предоставляющих государственную услугу;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left="33" w:right="34" w:firstLine="39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жалоб на некорректное, невнимательное отношение сотрудников, оказывающих государственную услугу, к заявителям.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left="33" w:right="34" w:firstLine="39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 подаче запроса о предоставлении государственной услуги  и при получении </w:t>
            </w: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результата государственной услуги, предполагается однократное взаимодействие должностного лица, предоставляющего государственную услугу, и заявителя. Продолжительность взаимодействия определяется регламентом.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left="33" w:right="34" w:firstLine="39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Информация о ходе предоставления государственной услуги может быть получена заявителем </w:t>
            </w:r>
            <w:r w:rsidR="00205B8C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сайте исполнительного комитета</w:t>
            </w: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Едином портале государственных и муниципальных услуг (функций).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left="33" w:right="34" w:firstLine="39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Предоставление государственной услуги, включая подачу заявления на предоставление государственной услуги, через многофункциональный центр предоставления государственных и муниципальных услуг (далее – МФЦ), в удаленных рабочих местах МФЦ не осуществляется.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left="33" w:right="34" w:firstLine="39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Государственная услуга по экстерриториальному принципу и в составе комплексного запроса не предоставляется</w:t>
            </w:r>
          </w:p>
        </w:tc>
        <w:tc>
          <w:tcPr>
            <w:tcW w:w="4330" w:type="dxa"/>
          </w:tcPr>
          <w:p w:rsidR="00287B36" w:rsidRPr="00345538" w:rsidRDefault="00287B36" w:rsidP="00205B8C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</w:tr>
      <w:tr w:rsidR="00287B36" w:rsidRPr="00345538" w:rsidTr="00287B36">
        <w:tc>
          <w:tcPr>
            <w:tcW w:w="4928" w:type="dxa"/>
          </w:tcPr>
          <w:p w:rsidR="00287B36" w:rsidRPr="00345538" w:rsidRDefault="00287B36" w:rsidP="00205B8C">
            <w:pPr>
              <w:autoSpaceDE w:val="0"/>
              <w:autoSpaceDN w:val="0"/>
              <w:adjustRightInd w:val="0"/>
              <w:ind w:firstLine="34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2.16. Иные требования, в том числе учитывающие особенности предоставления </w:t>
            </w:r>
            <w:r w:rsidR="00205B8C"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государственной </w:t>
            </w: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услуги по экстерриториальному принципу (в случае, если государственная услуга пре-</w:t>
            </w: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доставляется по экстерриториальному принципу) и особенности предоставления муниципальной услуги в электронной форме</w:t>
            </w:r>
          </w:p>
        </w:tc>
        <w:tc>
          <w:tcPr>
            <w:tcW w:w="5528" w:type="dxa"/>
          </w:tcPr>
          <w:p w:rsidR="00287B36" w:rsidRPr="00345538" w:rsidRDefault="00205B8C" w:rsidP="00205B8C">
            <w:pPr>
              <w:autoSpaceDE w:val="0"/>
              <w:autoSpaceDN w:val="0"/>
              <w:adjustRightInd w:val="0"/>
              <w:ind w:left="33" w:right="34" w:firstLine="39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hAnsi="Times New Roman CYR" w:cs="Times New Roman CYR"/>
                <w:sz w:val="28"/>
                <w:szCs w:val="28"/>
                <w:lang w:eastAsia="ru-RU"/>
              </w:rPr>
              <w:lastRenderedPageBreak/>
              <w:t xml:space="preserve">Консультация может быть предоставлена через Интернет-приемную </w:t>
            </w:r>
            <w:r w:rsidRPr="00345538">
              <w:rPr>
                <w:rFonts w:ascii="Times New Roman" w:hAnsi="Times New Roman"/>
                <w:color w:val="000000"/>
                <w:sz w:val="28"/>
                <w:szCs w:val="28"/>
              </w:rPr>
              <w:t>исполнительного комитета</w:t>
            </w:r>
            <w:r w:rsidRPr="003455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287B36" w:rsidRPr="00345538" w:rsidRDefault="00287B36" w:rsidP="00205B8C">
            <w:pPr>
              <w:autoSpaceDE w:val="0"/>
              <w:autoSpaceDN w:val="0"/>
              <w:adjustRightInd w:val="0"/>
              <w:ind w:left="132" w:right="131" w:firstLine="459"/>
              <w:jc w:val="both"/>
              <w:rPr>
                <w:rFonts w:ascii="Times New Roman CYR" w:hAnsi="Times New Roman CYR" w:cs="Times New Roman CYR"/>
                <w:sz w:val="28"/>
                <w:szCs w:val="28"/>
                <w:lang w:eastAsia="ru-RU"/>
              </w:rPr>
            </w:pPr>
            <w:r w:rsidRPr="00345538">
              <w:rPr>
                <w:rFonts w:ascii="Times New Roman CYR" w:hAnsi="Times New Roman CYR" w:cs="Times New Roman CYR"/>
                <w:sz w:val="28"/>
                <w:szCs w:val="28"/>
                <w:lang w:eastAsia="ru-RU"/>
              </w:rPr>
              <w:t xml:space="preserve">Заявление и копии документов могут быть представлены (направлены) заявителем в виде электронного </w:t>
            </w:r>
            <w:r w:rsidRPr="00345538">
              <w:rPr>
                <w:rFonts w:ascii="Times New Roman CYR" w:hAnsi="Times New Roman CYR" w:cs="Times New Roman CYR"/>
                <w:sz w:val="28"/>
                <w:szCs w:val="28"/>
                <w:lang w:eastAsia="ru-RU"/>
              </w:rPr>
              <w:lastRenderedPageBreak/>
              <w:t>документа, подписанного простой электронной подписью, через Портал государственных и муниципаль</w:t>
            </w:r>
            <w:r w:rsidR="00951EDF" w:rsidRPr="00345538">
              <w:rPr>
                <w:rFonts w:ascii="Times New Roman CYR" w:hAnsi="Times New Roman CYR" w:cs="Times New Roman CYR"/>
                <w:sz w:val="28"/>
                <w:szCs w:val="28"/>
                <w:lang w:eastAsia="ru-RU"/>
              </w:rPr>
              <w:t>ных услуг Республики Татарстан</w:t>
            </w:r>
          </w:p>
          <w:p w:rsidR="00287B36" w:rsidRPr="00345538" w:rsidRDefault="00287B36" w:rsidP="00205B8C">
            <w:pPr>
              <w:ind w:left="132" w:right="131" w:firstLine="26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</w:tcPr>
          <w:p w:rsidR="00287B36" w:rsidRPr="00345538" w:rsidRDefault="00287B36" w:rsidP="00205B8C">
            <w:pPr>
              <w:ind w:left="132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Федеральный закон № 63-ФЗ Федеральный закон </w:t>
            </w:r>
          </w:p>
          <w:p w:rsidR="00287B36" w:rsidRPr="00345538" w:rsidRDefault="00287B36" w:rsidP="00205B8C">
            <w:pPr>
              <w:ind w:left="132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№ 210-ФЗ;</w:t>
            </w:r>
          </w:p>
          <w:p w:rsidR="00287B36" w:rsidRPr="00345538" w:rsidRDefault="00287B36" w:rsidP="00205B8C">
            <w:pPr>
              <w:ind w:left="132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Постановление  Правительства Российской Федерации  от</w:t>
            </w:r>
            <w:r w:rsidR="0027680F" w:rsidRPr="003455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45538">
              <w:rPr>
                <w:rFonts w:ascii="Times New Roman" w:hAnsi="Times New Roman"/>
                <w:sz w:val="28"/>
                <w:szCs w:val="28"/>
              </w:rPr>
              <w:t xml:space="preserve"> 7 июля 2011</w:t>
            </w:r>
            <w:r w:rsidR="0027680F" w:rsidRPr="003455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45538">
              <w:rPr>
                <w:rFonts w:ascii="Times New Roman" w:hAnsi="Times New Roman"/>
                <w:sz w:val="28"/>
                <w:szCs w:val="28"/>
              </w:rPr>
              <w:t xml:space="preserve">г. № 553 «О порядке </w:t>
            </w:r>
            <w:r w:rsidRPr="0034553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 </w:t>
            </w:r>
          </w:p>
        </w:tc>
      </w:tr>
    </w:tbl>
    <w:p w:rsidR="00287B36" w:rsidRPr="00345538" w:rsidRDefault="00287B36" w:rsidP="00205B8C">
      <w:pPr>
        <w:spacing w:line="240" w:lineRule="auto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  <w:sectPr w:rsidR="00287B36" w:rsidRPr="00345538" w:rsidSect="0027680F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lastRenderedPageBreak/>
        <w:t>3. Состав, последовательность и сроки выполнения административных процедур (действий), требования к порядку их выполнения,  в том числе особенности  выполнения административных процедур (действий) в электронной форме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B36" w:rsidRPr="00345538" w:rsidRDefault="00287B36" w:rsidP="00205B8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45538">
        <w:rPr>
          <w:rFonts w:ascii="Times New Roman" w:hAnsi="Times New Roman"/>
          <w:color w:val="000000"/>
          <w:sz w:val="28"/>
          <w:szCs w:val="28"/>
        </w:rPr>
        <w:t>3.1. Описание последовательности действий при предоставлении государственной услуги.</w:t>
      </w:r>
    </w:p>
    <w:p w:rsidR="00287B36" w:rsidRPr="00345538" w:rsidRDefault="00287B36" w:rsidP="00205B8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3.1.1. Предоставление государственной услуги включает в себя следующие административные процедуры:</w:t>
      </w:r>
    </w:p>
    <w:p w:rsidR="00287B36" w:rsidRPr="00345538" w:rsidRDefault="00287B36" w:rsidP="00205B8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- консультирование заявителя, оказание помощи заявителю по вопросу оказания государственной услуги;</w:t>
      </w:r>
    </w:p>
    <w:p w:rsidR="00287B36" w:rsidRPr="00345538" w:rsidRDefault="00287B36" w:rsidP="00205B8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- прием заявления и документов, их регистрация;</w:t>
      </w:r>
    </w:p>
    <w:p w:rsidR="00287B36" w:rsidRPr="00345538" w:rsidRDefault="00335362" w:rsidP="00205B8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 xml:space="preserve"> </w:t>
      </w:r>
      <w:r w:rsidR="00287B36" w:rsidRPr="00345538">
        <w:rPr>
          <w:rFonts w:ascii="Times New Roman" w:hAnsi="Times New Roman"/>
          <w:sz w:val="28"/>
          <w:szCs w:val="28"/>
        </w:rPr>
        <w:t xml:space="preserve">-принятие решения о предоставлении или </w:t>
      </w:r>
      <w:r w:rsidR="008E4EC4" w:rsidRPr="00345538">
        <w:rPr>
          <w:rFonts w:ascii="Times New Roman" w:hAnsi="Times New Roman"/>
          <w:sz w:val="28"/>
          <w:szCs w:val="28"/>
        </w:rPr>
        <w:t xml:space="preserve">об </w:t>
      </w:r>
      <w:r w:rsidR="00287B36" w:rsidRPr="00345538">
        <w:rPr>
          <w:rFonts w:ascii="Times New Roman" w:hAnsi="Times New Roman"/>
          <w:sz w:val="28"/>
          <w:szCs w:val="28"/>
        </w:rPr>
        <w:t>отказе в предоставлении государственной услуги;</w:t>
      </w:r>
    </w:p>
    <w:p w:rsidR="00287B36" w:rsidRPr="00345538" w:rsidRDefault="00287B36" w:rsidP="00205B8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- выдача результата государственной услуги;</w:t>
      </w:r>
    </w:p>
    <w:p w:rsidR="00287B36" w:rsidRPr="00345538" w:rsidRDefault="00287B36" w:rsidP="00205B8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- исправление технической ошибки.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3.2. Консультирование заявителя.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3.2.1. Заявитель вправе обратиться в о</w:t>
      </w:r>
      <w:r w:rsidR="00E83596">
        <w:rPr>
          <w:rFonts w:ascii="Times New Roman" w:hAnsi="Times New Roman"/>
          <w:sz w:val="28"/>
          <w:szCs w:val="28"/>
        </w:rPr>
        <w:t>тдел</w:t>
      </w:r>
      <w:r w:rsidRPr="00345538">
        <w:rPr>
          <w:rFonts w:ascii="Times New Roman" w:hAnsi="Times New Roman"/>
          <w:sz w:val="28"/>
          <w:szCs w:val="28"/>
        </w:rPr>
        <w:t xml:space="preserve"> опеки и попечительства (далее – </w:t>
      </w:r>
      <w:r w:rsidR="00335362" w:rsidRPr="00345538">
        <w:rPr>
          <w:rFonts w:ascii="Times New Roman" w:hAnsi="Times New Roman"/>
          <w:sz w:val="28"/>
          <w:szCs w:val="28"/>
        </w:rPr>
        <w:t>О</w:t>
      </w:r>
      <w:r w:rsidR="00E83596">
        <w:rPr>
          <w:rFonts w:ascii="Times New Roman" w:hAnsi="Times New Roman"/>
          <w:sz w:val="28"/>
          <w:szCs w:val="28"/>
        </w:rPr>
        <w:t>тдел</w:t>
      </w:r>
      <w:r w:rsidRPr="00345538">
        <w:rPr>
          <w:rFonts w:ascii="Times New Roman" w:hAnsi="Times New Roman"/>
          <w:sz w:val="28"/>
          <w:szCs w:val="28"/>
        </w:rPr>
        <w:t>) лично, по телефону и (или) электронной почте для получения консультаций о порядке получения государственной услуги.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 xml:space="preserve">Специалист </w:t>
      </w:r>
      <w:r w:rsidR="00335362" w:rsidRPr="00345538">
        <w:rPr>
          <w:rFonts w:ascii="Times New Roman" w:hAnsi="Times New Roman"/>
          <w:sz w:val="28"/>
          <w:szCs w:val="28"/>
        </w:rPr>
        <w:t>О</w:t>
      </w:r>
      <w:r w:rsidR="00E83596">
        <w:rPr>
          <w:rFonts w:ascii="Times New Roman" w:hAnsi="Times New Roman"/>
          <w:sz w:val="28"/>
          <w:szCs w:val="28"/>
        </w:rPr>
        <w:t>тдела</w:t>
      </w:r>
      <w:r w:rsidR="00335362" w:rsidRPr="00345538">
        <w:rPr>
          <w:rFonts w:ascii="Times New Roman" w:hAnsi="Times New Roman"/>
          <w:sz w:val="28"/>
          <w:szCs w:val="28"/>
        </w:rPr>
        <w:t xml:space="preserve"> </w:t>
      </w:r>
      <w:r w:rsidRPr="00345538">
        <w:rPr>
          <w:rFonts w:ascii="Times New Roman" w:hAnsi="Times New Roman"/>
          <w:sz w:val="28"/>
          <w:szCs w:val="28"/>
        </w:rPr>
        <w:t>консультирует заявителя в том числе по составу, форме и содержанию документации, необходимой для получения государственной услуги.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 xml:space="preserve">Специалист </w:t>
      </w:r>
      <w:r w:rsidR="00335362" w:rsidRPr="00345538">
        <w:rPr>
          <w:rFonts w:ascii="Times New Roman" w:hAnsi="Times New Roman"/>
          <w:sz w:val="28"/>
          <w:szCs w:val="28"/>
        </w:rPr>
        <w:t>О</w:t>
      </w:r>
      <w:r w:rsidR="00E83596">
        <w:rPr>
          <w:rFonts w:ascii="Times New Roman" w:hAnsi="Times New Roman"/>
          <w:sz w:val="28"/>
          <w:szCs w:val="28"/>
        </w:rPr>
        <w:t>тдела</w:t>
      </w:r>
      <w:r w:rsidRPr="00345538">
        <w:rPr>
          <w:rFonts w:ascii="Times New Roman" w:hAnsi="Times New Roman"/>
          <w:sz w:val="28"/>
          <w:szCs w:val="28"/>
        </w:rPr>
        <w:t xml:space="preserve"> осуществляет консультирование заявителя на предмет получения государственной услуги, выдает бланк заявления о предоставлении государственной услуги и при необходимости оказывает помощь в заполнении бланка заявления.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государственной услуги.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45538">
        <w:rPr>
          <w:rFonts w:ascii="Times New Roman" w:eastAsia="Times New Roman" w:hAnsi="Times New Roman"/>
          <w:sz w:val="28"/>
          <w:szCs w:val="28"/>
        </w:rPr>
        <w:t>3.3.</w:t>
      </w:r>
      <w:r w:rsidRPr="00345538">
        <w:rPr>
          <w:rFonts w:eastAsia="Times New Roman" w:cs="Calibri"/>
          <w:sz w:val="28"/>
          <w:szCs w:val="28"/>
        </w:rPr>
        <w:t xml:space="preserve"> </w:t>
      </w:r>
      <w:r w:rsidRPr="00345538">
        <w:rPr>
          <w:rFonts w:ascii="Times New Roman" w:eastAsia="Times New Roman" w:hAnsi="Times New Roman"/>
          <w:sz w:val="28"/>
          <w:szCs w:val="28"/>
        </w:rPr>
        <w:t>Прием заявления и документов, их регистрация.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</w:rPr>
        <w:t>3.3.1 Основанием для начала исполнения административной процедуры по приему заявления и документов является представление заявителем лично, или в электронном виде через Портал государственных и муниципальных услуг Республики Татарстан</w:t>
      </w:r>
      <w:r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, либо по почте 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заказным почтовым отправлением с уведомлением о вручении</w:t>
      </w:r>
      <w:r w:rsidRPr="00345538">
        <w:rPr>
          <w:rFonts w:ascii="Times New Roman" w:eastAsia="Times New Roman" w:hAnsi="Times New Roman"/>
          <w:sz w:val="28"/>
          <w:szCs w:val="28"/>
        </w:rPr>
        <w:t xml:space="preserve"> заявления и документов, предусмотренных пунктом 2.5 настоящего Регламента</w:t>
      </w:r>
      <w:r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287B36" w:rsidRPr="00345538" w:rsidRDefault="00287B36" w:rsidP="00205B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Специалист </w:t>
      </w:r>
      <w:r w:rsidR="00335362" w:rsidRPr="00345538">
        <w:rPr>
          <w:rFonts w:ascii="Times New Roman" w:hAnsi="Times New Roman"/>
          <w:sz w:val="28"/>
          <w:szCs w:val="28"/>
        </w:rPr>
        <w:t>О</w:t>
      </w:r>
      <w:r w:rsidR="00745313">
        <w:rPr>
          <w:rFonts w:ascii="Times New Roman" w:hAnsi="Times New Roman"/>
          <w:sz w:val="28"/>
          <w:szCs w:val="28"/>
        </w:rPr>
        <w:t>тдела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, ведущий прием, осуществляет:</w:t>
      </w:r>
    </w:p>
    <w:p w:rsidR="00287B36" w:rsidRPr="00345538" w:rsidRDefault="00287B36" w:rsidP="00205B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установление личности заявителя;</w:t>
      </w:r>
    </w:p>
    <w:p w:rsidR="00287B36" w:rsidRPr="00345538" w:rsidRDefault="00287B36" w:rsidP="00205B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проверку наличия </w:t>
      </w:r>
      <w:r w:rsidR="00D664F4"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необходимых в соответствии с пунктом 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2.5 настоящего Регламента документов;</w:t>
      </w:r>
    </w:p>
    <w:p w:rsidR="00287B36" w:rsidRPr="00345538" w:rsidRDefault="00287B36" w:rsidP="00205B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проверку соответствия представленных документов установленным требованиям, в том числе надлежащее оформление копий документов, отсутствие в документах подчисток, приписок, зачеркнутых слов и иных не оговоренных исправлений.</w:t>
      </w:r>
    </w:p>
    <w:p w:rsidR="00287B36" w:rsidRPr="00345538" w:rsidRDefault="00287B36" w:rsidP="00205B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При отсутствии оснований для отказа в приеме документов, указанных в пункте 2.7 настоящего Регламента, специалист </w:t>
      </w:r>
      <w:r w:rsidR="00335362" w:rsidRPr="00345538">
        <w:rPr>
          <w:rFonts w:ascii="Times New Roman" w:hAnsi="Times New Roman"/>
          <w:sz w:val="28"/>
          <w:szCs w:val="28"/>
        </w:rPr>
        <w:t>О</w:t>
      </w:r>
      <w:r w:rsidR="00D716CD">
        <w:rPr>
          <w:rFonts w:ascii="Times New Roman" w:hAnsi="Times New Roman"/>
          <w:sz w:val="28"/>
          <w:szCs w:val="28"/>
        </w:rPr>
        <w:t>тдела</w:t>
      </w:r>
      <w:r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регистрирует поступившее заявление, выдает или направляет заявителю заказным почтовым отправлением с уведомлением о вручении или в электронной форме, в зависимости от способа подачи заявления, копию описи с отметкой о дате приема заявления и прилагаемых к нему документов.</w:t>
      </w:r>
    </w:p>
    <w:p w:rsidR="00287B36" w:rsidRPr="00345538" w:rsidRDefault="00287B36" w:rsidP="00205B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 случае наличия оснований для отказа в приеме документов, указанных в пункте 2.7 настоящего Регламента, специалист </w:t>
      </w:r>
      <w:r w:rsidR="00335362" w:rsidRPr="00345538">
        <w:rPr>
          <w:rFonts w:ascii="Times New Roman" w:hAnsi="Times New Roman"/>
          <w:sz w:val="28"/>
          <w:szCs w:val="28"/>
        </w:rPr>
        <w:t>О</w:t>
      </w:r>
      <w:r w:rsidR="00D716CD">
        <w:rPr>
          <w:rFonts w:ascii="Times New Roman" w:hAnsi="Times New Roman"/>
          <w:sz w:val="28"/>
          <w:szCs w:val="28"/>
        </w:rPr>
        <w:t>тдела</w:t>
      </w:r>
      <w:r w:rsidRPr="0034553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287B36" w:rsidRPr="00345538" w:rsidRDefault="00287B36" w:rsidP="00205B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Процедуры, устанавливаемые настоящим пунктом, осуществляются в день поступления заявления (обращения заявителя).</w:t>
      </w:r>
    </w:p>
    <w:p w:rsidR="00287B36" w:rsidRPr="00345538" w:rsidRDefault="00287B36" w:rsidP="00205B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Результат процедур: принятые и зарегистрированные заявление и документы или документы, возвращенные заявителю.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3.4. Принятие решения о предоставлении государственной услуги или решения об отказе в предоставлении государственной услуги.</w:t>
      </w:r>
    </w:p>
    <w:p w:rsidR="00205B8C" w:rsidRPr="00345538" w:rsidRDefault="00205B8C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287B36"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3.4.1 </w:t>
      </w:r>
      <w:r w:rsidRPr="00345538">
        <w:rPr>
          <w:rFonts w:ascii="Times New Roman" w:hAnsi="Times New Roman"/>
          <w:sz w:val="28"/>
          <w:szCs w:val="28"/>
        </w:rPr>
        <w:t>Специалист О</w:t>
      </w:r>
      <w:r w:rsidR="00D716CD">
        <w:rPr>
          <w:rFonts w:ascii="Times New Roman" w:hAnsi="Times New Roman"/>
          <w:sz w:val="28"/>
          <w:szCs w:val="28"/>
        </w:rPr>
        <w:t>тдела</w:t>
      </w:r>
      <w:r w:rsidRPr="00345538">
        <w:rPr>
          <w:rFonts w:ascii="Times New Roman" w:hAnsi="Times New Roman"/>
          <w:sz w:val="28"/>
          <w:szCs w:val="28"/>
        </w:rPr>
        <w:t xml:space="preserve"> формирует пакет документов для предоставления в комиссию по опеке и попечительству (далее – Комиссия). Комиссия по опеке и попечительству создается при органе опеки и попечительства в целях координации деятельности о</w:t>
      </w:r>
      <w:r w:rsidR="00D716CD">
        <w:rPr>
          <w:rFonts w:ascii="Times New Roman" w:hAnsi="Times New Roman"/>
          <w:sz w:val="28"/>
          <w:szCs w:val="28"/>
        </w:rPr>
        <w:t>тдела</w:t>
      </w:r>
      <w:r w:rsidRPr="00345538">
        <w:rPr>
          <w:rFonts w:ascii="Times New Roman" w:hAnsi="Times New Roman"/>
          <w:sz w:val="28"/>
          <w:szCs w:val="28"/>
        </w:rPr>
        <w:t xml:space="preserve"> опеки и попечительства, медицинских организаций, образовательных организаций, организаций, оказывающих социальные услуги, или иных организаций, участвующих в осуществлении деятельности по опеке и попечительству.</w:t>
      </w:r>
      <w:r w:rsidRPr="00345538">
        <w:t xml:space="preserve"> </w:t>
      </w:r>
      <w:r w:rsidRPr="00345538">
        <w:rPr>
          <w:rFonts w:ascii="Times New Roman" w:hAnsi="Times New Roman"/>
          <w:sz w:val="28"/>
          <w:szCs w:val="28"/>
        </w:rPr>
        <w:t xml:space="preserve">Состав комиссии утверждается постановлением главы муниципального района (городского округа). </w:t>
      </w:r>
    </w:p>
    <w:p w:rsidR="00205B8C" w:rsidRPr="00345538" w:rsidRDefault="00205B8C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ab/>
        <w:t>Результат процедур: сформированный и направленный на рассмотрение в Комиссию пакет документов.</w:t>
      </w:r>
    </w:p>
    <w:p w:rsidR="00287B36" w:rsidRPr="00345538" w:rsidRDefault="00205B8C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287B36" w:rsidRPr="00345538">
        <w:rPr>
          <w:rFonts w:ascii="Times New Roman" w:eastAsia="Times New Roman" w:hAnsi="Times New Roman"/>
          <w:sz w:val="28"/>
          <w:szCs w:val="28"/>
          <w:lang w:eastAsia="ru-RU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3.4.2. Комиссия на заседании принимает решение о предоставлении государственной услуги или решение об отказе в предоставлении государственной услуги. 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Ход проведения заседания Комиссии по опеке и попечительству, а также ее заключение фиксируются в протоколе заседания. Указанные протоколы регистрируются в Журнале регистрации протоколов заседаний Комиссии (приложение № 2</w:t>
      </w:r>
      <w:r w:rsidR="00424454"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 к настоящему Регламенту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).  </w:t>
      </w:r>
    </w:p>
    <w:p w:rsidR="00205B8C" w:rsidRPr="00345538" w:rsidRDefault="00205B8C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287B36" w:rsidRPr="00345538">
        <w:rPr>
          <w:rFonts w:ascii="Times New Roman" w:eastAsia="Times New Roman" w:hAnsi="Times New Roman"/>
          <w:sz w:val="28"/>
          <w:szCs w:val="28"/>
          <w:lang w:eastAsia="ru-RU"/>
        </w:rPr>
        <w:t>3.4.3 Комиссия на основании документов, представленных заявителем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287B36"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 пункт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ом 2.5 настоящего Регламента</w:t>
      </w:r>
      <w:r w:rsidRPr="00345538">
        <w:rPr>
          <w:rFonts w:ascii="Times New Roman" w:hAnsi="Times New Roman"/>
          <w:sz w:val="28"/>
          <w:szCs w:val="28"/>
        </w:rPr>
        <w:t xml:space="preserve"> принимает решение о предоставлении </w:t>
      </w:r>
      <w:r w:rsidR="00C70D04" w:rsidRPr="00345538">
        <w:rPr>
          <w:rFonts w:ascii="Times New Roman" w:hAnsi="Times New Roman"/>
          <w:sz w:val="28"/>
          <w:szCs w:val="28"/>
        </w:rPr>
        <w:t xml:space="preserve">государственной услуги </w:t>
      </w:r>
      <w:r w:rsidRPr="00345538">
        <w:rPr>
          <w:rFonts w:ascii="Times New Roman" w:hAnsi="Times New Roman"/>
          <w:sz w:val="27"/>
          <w:szCs w:val="27"/>
        </w:rPr>
        <w:t>по выдаче опекуну (попечителю) предварительного разрешения на закрытие счета, снятие, перевод, расходование денежных средств, находящихся на счете в кредитной организации, принадлежащих лицу, признанному судом недееспособным</w:t>
      </w:r>
      <w:r w:rsidR="00C70D04" w:rsidRPr="00345538">
        <w:t xml:space="preserve"> </w:t>
      </w:r>
      <w:r w:rsidR="00C70D04" w:rsidRPr="00345538">
        <w:rPr>
          <w:rFonts w:ascii="Times New Roman" w:hAnsi="Times New Roman"/>
          <w:sz w:val="27"/>
          <w:szCs w:val="27"/>
        </w:rPr>
        <w:t>или ограниченно дееспособным</w:t>
      </w:r>
      <w:r w:rsidRPr="00345538">
        <w:rPr>
          <w:rFonts w:ascii="Times New Roman" w:hAnsi="Times New Roman"/>
          <w:sz w:val="27"/>
          <w:szCs w:val="27"/>
        </w:rPr>
        <w:t xml:space="preserve"> (далее - разрешение)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, либо </w:t>
      </w:r>
      <w:r w:rsidRPr="00345538">
        <w:rPr>
          <w:rFonts w:ascii="Times New Roman" w:hAnsi="Times New Roman"/>
          <w:sz w:val="28"/>
          <w:szCs w:val="28"/>
        </w:rPr>
        <w:t>об отказе в предоставлении государственной услуги (в выдаче разрешения).</w:t>
      </w:r>
    </w:p>
    <w:p w:rsidR="00287B36" w:rsidRPr="00345538" w:rsidRDefault="00205B8C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hAnsi="Times New Roman"/>
          <w:sz w:val="28"/>
          <w:szCs w:val="28"/>
        </w:rPr>
        <w:lastRenderedPageBreak/>
        <w:t>Решение об отказе в предоставлении государственной услуги (в выдаче разрешения) принимается Комиссией при наличии хотя бы одного из оснований, указанных в пункте 2.8. настоящего Регламента</w:t>
      </w:r>
    </w:p>
    <w:p w:rsidR="00287B36" w:rsidRPr="00345538" w:rsidRDefault="00335362" w:rsidP="00205B8C">
      <w:pPr>
        <w:spacing w:after="0" w:line="240" w:lineRule="auto"/>
        <w:ind w:left="132" w:right="131" w:firstLine="126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287B36"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Результатом заседания Комиссии является принятие решения, которое оформляется протоколом, и подписывается председателем и членами Комиссии. 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3.4.4. На основании протокола заседания Комиссии специалист готовит проект разрешения </w:t>
      </w:r>
      <w:r w:rsidR="00205B8C"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(распоряжения) 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руководителя исполнительного комитета, </w:t>
      </w:r>
      <w:r w:rsidR="00335362" w:rsidRPr="00345538">
        <w:rPr>
          <w:rFonts w:ascii="Times New Roman" w:hAnsi="Times New Roman"/>
          <w:sz w:val="28"/>
          <w:szCs w:val="28"/>
        </w:rPr>
        <w:t>уведомление об отказе в выдаче разрешения</w:t>
      </w:r>
      <w:r w:rsidR="00335362"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и направляет его на подпись руководителю исполнительного комитета. Разрешение, либо </w:t>
      </w:r>
      <w:r w:rsidR="00335362" w:rsidRPr="00345538">
        <w:rPr>
          <w:rFonts w:ascii="Times New Roman" w:hAnsi="Times New Roman"/>
          <w:sz w:val="28"/>
          <w:szCs w:val="28"/>
        </w:rPr>
        <w:t>уведомление об отказе в выдаче разрешения</w:t>
      </w:r>
      <w:r w:rsidR="00335362"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составляется в двух экземплярах.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 процедур: проект разрешения, направленный на подпись руководителю, </w:t>
      </w:r>
      <w:r w:rsidR="00335362"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либо </w:t>
      </w:r>
      <w:r w:rsidR="00335362" w:rsidRPr="00345538">
        <w:rPr>
          <w:rFonts w:ascii="Times New Roman" w:hAnsi="Times New Roman"/>
          <w:sz w:val="28"/>
          <w:szCs w:val="28"/>
        </w:rPr>
        <w:t>уведомление об отказе в выдаче разрешения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3.4.5. Руководитель исполнительного комитета </w:t>
      </w:r>
      <w:r w:rsidR="00335362" w:rsidRPr="00345538">
        <w:rPr>
          <w:rFonts w:ascii="Times New Roman" w:eastAsia="Times New Roman" w:hAnsi="Times New Roman"/>
          <w:sz w:val="28"/>
          <w:szCs w:val="28"/>
          <w:lang w:eastAsia="ru-RU"/>
        </w:rPr>
        <w:t>изуч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ает протокол заседания Комиссии, и подписывает разрешение либо </w:t>
      </w:r>
      <w:r w:rsidR="00335362" w:rsidRPr="00345538">
        <w:rPr>
          <w:rFonts w:ascii="Times New Roman" w:hAnsi="Times New Roman"/>
          <w:sz w:val="28"/>
          <w:szCs w:val="28"/>
        </w:rPr>
        <w:t>уведомление об отказе в выдаче разрешения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 процедуры: подписанный документ в 2-х экземплярах. 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3.5. Выдача результата государственной услуги.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3.5.1. Выдача документа, являющегося результатом государственной услуги, осуществляется в день обращения заявителя.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Направление документа, являющегося результатом государственной услуги, с использованием способа связи, указанного в заявлении (по почте, на электронный адрес) осуществляется в день оформления и регистрации результата государственной услуги.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Вместе с уведомлением об отказе орган опеки и попечительства возвращает заявителю все представленные документы, и разъясняет порядок его обжалования. Копии указанных документов хранятся в органе опеки и попечительства.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Результат процедуры: выданное распоряжение или уведомление об отказе.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Процедура, устанавливаемая настоящим пунктом, осуществляется в день прибытия заявителя.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3.6. Исправление технических ошибок. 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3.6.1. В случае обнаружения технической ошибки в документе, являющемся результатом государственной услуги, заявитель представляет в Отдел: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заявление об исправлении технической ошибки (приложение №</w:t>
      </w:r>
      <w:r w:rsidR="004E31B1"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424454"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 к настоящему Регламенту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документ, выданный заявителю как результат государственной услуги, в котором содержится техническая ошибка;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документы, имеющие юридическую силу, свидетельствующие о наличии технической ошибки. 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Заявление об исправлении технической ошибки в сведениях, указанных в документе, являющемся результатом государственной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3.6.2.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документами, и передает их в О</w:t>
      </w:r>
      <w:r w:rsidR="00D716CD">
        <w:rPr>
          <w:rFonts w:ascii="Times New Roman" w:eastAsia="Times New Roman" w:hAnsi="Times New Roman"/>
          <w:sz w:val="28"/>
          <w:szCs w:val="28"/>
          <w:lang w:eastAsia="ru-RU"/>
        </w:rPr>
        <w:t>тдел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Процедура, устанавливаемая настоящим пунктом, осуществляется в течение одного рабочего дня с момента регистрации заявления. 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 процедуры: принятое и зарегистрированное заявление, направленное на рассмотрение специалисту </w:t>
      </w:r>
      <w:r w:rsidR="00335362" w:rsidRPr="0034553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D716CD">
        <w:rPr>
          <w:rFonts w:ascii="Times New Roman" w:eastAsia="Times New Roman" w:hAnsi="Times New Roman"/>
          <w:sz w:val="28"/>
          <w:szCs w:val="28"/>
          <w:lang w:eastAsia="ru-RU"/>
        </w:rPr>
        <w:t>тдела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3.6.3. Специалист О</w:t>
      </w:r>
      <w:r w:rsidR="00203502">
        <w:rPr>
          <w:rFonts w:ascii="Times New Roman" w:eastAsia="Times New Roman" w:hAnsi="Times New Roman"/>
          <w:sz w:val="28"/>
          <w:szCs w:val="28"/>
          <w:lang w:eastAsia="ru-RU"/>
        </w:rPr>
        <w:t>тдела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рассматривает документы и в целях внесения исправлений в документ, являющийся результатом услуги, осуществляются процедуры, предусмотренные пунктами 3.4.4 -3.4.5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</w:t>
      </w:r>
      <w:r w:rsidR="00335362" w:rsidRPr="0034553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203502">
        <w:rPr>
          <w:rFonts w:ascii="Times New Roman" w:eastAsia="Times New Roman" w:hAnsi="Times New Roman"/>
          <w:sz w:val="28"/>
          <w:szCs w:val="28"/>
          <w:lang w:eastAsia="ru-RU"/>
        </w:rPr>
        <w:t>тдел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 оригинала документа, в котором содержится техническая ошибка.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Результат процедуры: выданный (направленный) заявителю документ.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7B36" w:rsidRPr="00345538" w:rsidRDefault="00287B36" w:rsidP="00205B8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4. Порядок и формы контроля за предоставлением государственной услуги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4.1. Контроль за полнотой и качеством предоставления государственной услуги включает в себя выявление и устранение нарушений прав заявителей, проведение проверок соблюдения процедур предоставления государственной услуги, подготовку решений на действия (бездействие) должностных лиц органа местного самоуправления.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Формами контроля за соблюдением исполнения административных процедур являются: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1) проверка и согласование проектов документов по предоставлению государственной услуги. Результатом проверки является визирование проектов;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2) проводимые в установленном порядке проверки ведения делопроизводства;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3) проведение в установленном порядке контрольных проверок соблюдения процедур предоставления государственной услуги.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связанные с предоставлением государственной услуги (комплексные проверки), или по конкретному обращению заявителя.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В целях осуществления контроля за совершением действий при предоставлении государственной услуги и принятии решений руководителю исполнительного комитета представляются справки о результатах предоставления государственной услуги.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4.2. Текущий контроль за соблюдением последовательности действий, определенных административными процедурами по предоставлению государственной услуги, осуществляется заместителем руководителя исполнительного комитета, ответственного за организацию работы по предоставлению государственной услуги, а также специалистами органа опеки.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4.4. Руководитель </w:t>
      </w:r>
      <w:r w:rsidR="008F7FD8" w:rsidRPr="0034553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0F52C5">
        <w:rPr>
          <w:rFonts w:ascii="Times New Roman" w:eastAsia="Times New Roman" w:hAnsi="Times New Roman"/>
          <w:sz w:val="28"/>
          <w:szCs w:val="28"/>
          <w:lang w:eastAsia="ru-RU"/>
        </w:rPr>
        <w:t>тдела</w:t>
      </w:r>
      <w:r w:rsidR="008F7FD8"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 опеки и попечительства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 контроль за своевременным рассмотрением запросов заявителей. Ответственные исполнители за решения и действия (бездействие), принимаемые (осуществляемые) в ходе предоставления государственной услуги, несут ответственность в установленном законом порядке.</w:t>
      </w:r>
    </w:p>
    <w:p w:rsidR="00287B36" w:rsidRPr="00345538" w:rsidRDefault="00287B36" w:rsidP="004E31B1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4E31B1" w:rsidRPr="00345538">
        <w:rPr>
          <w:rFonts w:ascii="Times New Roman" w:hAnsi="Times New Roman"/>
          <w:sz w:val="28"/>
          <w:szCs w:val="28"/>
        </w:rPr>
        <w:t>4.5. Контроль за предоставлением государственной услуги со стороны граждан, их объединений и организаций, осуществляется посредством открытости деятельности органа опеки и попечительства при предоставлении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обращений (жалоб) в процессе предоставления государственной услуги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5. Досудебный (внесудебный) порядок обжалования решений и действий (бездействия) органа, предоставляющего </w:t>
      </w:r>
      <w:r w:rsidR="004E31B1" w:rsidRPr="00345538">
        <w:rPr>
          <w:rFonts w:ascii="Times New Roman" w:eastAsia="Times New Roman" w:hAnsi="Times New Roman"/>
          <w:sz w:val="28"/>
          <w:szCs w:val="28"/>
          <w:lang w:eastAsia="ru-RU"/>
        </w:rPr>
        <w:t>государствен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ную услугу, многофункционального центра предоставления государственных и муниципальных услуг, организаций, указанных в части 1.</w:t>
      </w:r>
      <w:r w:rsidRPr="00345538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1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 статьи 16 Федерального закона от 27 июля 2010 года № 210-ФЗ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5.1. Заявители имеют право на обжалование в досудебном порядке решений и действий (бездействия) сотрудников исполнительного комитета, участвующих в предоставлении государственной услуги, в исполнительный комитет, решений и действий (бездействия) руководите</w:t>
      </w:r>
      <w:r w:rsidR="00335362" w:rsidRPr="00345538">
        <w:rPr>
          <w:rFonts w:ascii="Times New Roman" w:eastAsia="Times New Roman" w:hAnsi="Times New Roman"/>
          <w:sz w:val="28"/>
          <w:szCs w:val="28"/>
          <w:lang w:eastAsia="ru-RU"/>
        </w:rPr>
        <w:t>ля исполнительного комитета - главе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образования.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E31B1"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Заявитель может обратиться с жалобой, в том числе в следующих случаях: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  <w:t>1) нарушения срока регистрации запроса о предоставлении государственной услуги;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2) нарушения срока предоставления государственной услуги;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3) требования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Республики Татарстан, муниципальными правовыми актами для предоставления государственной услуги;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4) отказ в приеме документов, предоставление которых предусмотрено нормативными правовыми актами Российской Федерации, Республики Татарстан, муниципальными правовыми актами для предоставления государственной услуги, у заявителя;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5) 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6) затребование с заявителя при предоставлении государственной услуги платы, не предусмотренной нормативными правовыми актами Российской Федерации, Республики Татарстан, муниципальными правовыми актами;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7) отказ органа, предоставляющего государственную услугу, должностного лица органа, предоставляющего государственную услугу,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исправлений;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8) нарушение срока или порядка выдачи документов по результатам предоставления государственной услуги;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9) 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10) требование у заявителя при предоставлении государственной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услуги, либо в предоставлении государственной услуги, за исключением случаев, предусмотрен</w:t>
      </w:r>
      <w:r w:rsidR="00424454" w:rsidRPr="00345538">
        <w:rPr>
          <w:rFonts w:ascii="Times New Roman" w:eastAsia="Times New Roman" w:hAnsi="Times New Roman"/>
          <w:sz w:val="28"/>
          <w:szCs w:val="28"/>
          <w:lang w:eastAsia="ru-RU"/>
        </w:rPr>
        <w:t>ных пунктом 4 части 1 статьи 7 Федерального з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акона № 210-ФЗ.</w:t>
      </w:r>
    </w:p>
    <w:p w:rsidR="004E31B1" w:rsidRPr="00345538" w:rsidRDefault="00287B36" w:rsidP="004E31B1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eastAsia="Times New Roman" w:hAnsi="Times New Roman"/>
          <w:sz w:val="27"/>
          <w:szCs w:val="27"/>
          <w:lang w:eastAsia="ru-RU"/>
        </w:rPr>
        <w:tab/>
      </w:r>
      <w:r w:rsidR="004E31B1" w:rsidRPr="00345538">
        <w:rPr>
          <w:rFonts w:ascii="Times New Roman" w:hAnsi="Times New Roman"/>
          <w:sz w:val="28"/>
          <w:szCs w:val="28"/>
        </w:rPr>
        <w:t>5.2. Жалоба может быть направлена по почте, через МФЦ, с использованием информационно-телекоммуникационной сети «Интернет», официального сайта исполнительного комитета; Портала государственных и муниципальных услуг Республики Татарстан (http://uslugi.tatarstan.ru/), Единого портала государственных и муниципальных услуг (функций) (http://www.gosuslugi.ru/), а также может быть принята при личном приеме заявителя</w:t>
      </w:r>
    </w:p>
    <w:p w:rsidR="004E31B1" w:rsidRPr="00345538" w:rsidRDefault="004E31B1" w:rsidP="004E31B1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lastRenderedPageBreak/>
        <w:tab/>
      </w:r>
      <w:r w:rsidR="00345538" w:rsidRPr="00345538">
        <w:rPr>
          <w:rFonts w:ascii="Times New Roman" w:hAnsi="Times New Roman"/>
          <w:sz w:val="28"/>
          <w:szCs w:val="28"/>
        </w:rPr>
        <w:t xml:space="preserve">5.3. Срок рассмотрения жалобы - в течение 15 рабочих дней со дня ее регистрации. В случае обжалования отказа органа опеки и попечительства, должностного лица органа опеки и попечительства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   </w:t>
      </w:r>
    </w:p>
    <w:p w:rsidR="00287B36" w:rsidRPr="00345538" w:rsidRDefault="00287B36" w:rsidP="004E31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5.4. Жалоба должна содержать: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1) наименование органа, предоставляющего услугу, должностного лица органа, предоставляющего государственную услугу, либо муниципального служащего, решения и действия (бездействие) которых обжалуются;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3) сведения об обжалуемых решениях и действиях (бездействии)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5.5. По результатам рассмотрения жалобы принимается одно из следующих решений: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2) в удовлетворении жалобы отказывается. 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5.6.  Не позднее дня, следующего за днем принятия решения, указанного в пункте</w:t>
      </w:r>
      <w:r w:rsidR="004E31B1" w:rsidRPr="00345538">
        <w:rPr>
          <w:rFonts w:ascii="Times New Roman" w:eastAsia="Times New Roman" w:hAnsi="Times New Roman"/>
          <w:sz w:val="28"/>
          <w:szCs w:val="28"/>
          <w:lang w:eastAsia="ru-RU"/>
        </w:rPr>
        <w:t xml:space="preserve"> 5.5</w:t>
      </w: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>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5.7. В случае признания жалобы подлежащей удовлетворению в ответе заявителю дается информация о действиях, осуществляемых исполнительным комитетом, в целях незамедлительного устранения выявленных нарушений при оказании государственной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государственной услуги.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tab/>
        <w:t>5.8. В случае признания жалобы не подлежащей удовлетворению в ответе заявителю,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53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  <w:t>5.9.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направляют имеющиеся материалы в органы прокуратуры.</w:t>
      </w: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87B36" w:rsidRPr="00345538" w:rsidRDefault="00287B36" w:rsidP="00205B8C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335362" w:rsidRPr="00345538" w:rsidRDefault="00335362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335362" w:rsidRPr="00345538" w:rsidRDefault="00335362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335362" w:rsidRPr="00345538" w:rsidRDefault="00335362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335362" w:rsidRPr="00345538" w:rsidRDefault="00335362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335362" w:rsidRPr="00345538" w:rsidRDefault="00335362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335362" w:rsidRPr="00345538" w:rsidRDefault="00335362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335362" w:rsidRPr="00345538" w:rsidRDefault="00335362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335362" w:rsidRPr="00345538" w:rsidRDefault="00335362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335362" w:rsidRPr="00345538" w:rsidRDefault="00335362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335362" w:rsidRPr="00345538" w:rsidRDefault="00335362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335362" w:rsidRPr="00345538" w:rsidRDefault="00335362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335362" w:rsidRPr="00345538" w:rsidRDefault="00335362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335362" w:rsidRPr="00345538" w:rsidRDefault="00335362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335362" w:rsidRPr="00345538" w:rsidRDefault="00335362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335362" w:rsidRPr="00345538" w:rsidRDefault="00335362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335362" w:rsidRPr="00345538" w:rsidRDefault="00335362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335362" w:rsidRPr="00345538" w:rsidRDefault="00335362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335362" w:rsidRPr="00345538" w:rsidRDefault="00335362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335362" w:rsidRPr="00345538" w:rsidRDefault="00335362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E31B1" w:rsidRPr="00345538" w:rsidRDefault="004E31B1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E31B1" w:rsidRPr="00345538" w:rsidRDefault="004E31B1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E31B1" w:rsidRPr="00345538" w:rsidRDefault="004E31B1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E31B1" w:rsidRPr="00345538" w:rsidRDefault="004E31B1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E31B1" w:rsidRPr="00345538" w:rsidRDefault="004E31B1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E31B1" w:rsidRPr="00345538" w:rsidRDefault="004E31B1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287B36" w:rsidRPr="00345538" w:rsidTr="00287B36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287B36" w:rsidRPr="00345538" w:rsidRDefault="00287B36" w:rsidP="00205B8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87B36" w:rsidRPr="00345538" w:rsidRDefault="00287B36" w:rsidP="00205B8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345538">
              <w:rPr>
                <w:rFonts w:ascii="Times New Roman" w:hAnsi="Times New Roman"/>
                <w:bCs/>
                <w:sz w:val="28"/>
                <w:szCs w:val="28"/>
              </w:rPr>
              <w:t>Приложение №1</w:t>
            </w:r>
          </w:p>
          <w:p w:rsidR="004E31B1" w:rsidRPr="00345538" w:rsidRDefault="004E31B1" w:rsidP="004E31B1">
            <w:pPr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к Административному регламенту предоставления государственной услуги по выдаче опекуну (попечителю) предварительного разрешения на закрытие счета, снятие, перевод, расходование денежных средств, находящихся на счете в кредитной организации, принадлежащих лицу, признанному судом недееспособным</w:t>
            </w:r>
            <w:r w:rsidR="00D04E24" w:rsidRPr="00345538">
              <w:rPr>
                <w:rFonts w:ascii="Times New Roman" w:hAnsi="Times New Roman"/>
                <w:sz w:val="28"/>
                <w:szCs w:val="28"/>
              </w:rPr>
              <w:t xml:space="preserve"> или ограниченно дееспособным</w:t>
            </w:r>
          </w:p>
          <w:p w:rsidR="004E31B1" w:rsidRPr="00345538" w:rsidRDefault="004E31B1" w:rsidP="004E31B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31B1" w:rsidRPr="00345538" w:rsidRDefault="004E31B1" w:rsidP="004E31B1">
            <w:pPr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Форма</w:t>
            </w:r>
          </w:p>
          <w:p w:rsidR="00287B36" w:rsidRPr="00345538" w:rsidRDefault="00287B36" w:rsidP="00205B8C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4E31B1" w:rsidRPr="00345538" w:rsidRDefault="004E31B1" w:rsidP="000F52C5">
      <w:pPr>
        <w:spacing w:line="240" w:lineRule="auto"/>
        <w:ind w:left="4956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Руководителю Исполнительного комитета</w:t>
      </w:r>
    </w:p>
    <w:p w:rsidR="004E31B1" w:rsidRPr="00345538" w:rsidRDefault="000F52C5" w:rsidP="000F52C5">
      <w:pPr>
        <w:spacing w:line="240" w:lineRule="auto"/>
        <w:ind w:left="49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Елабужского </w:t>
      </w:r>
      <w:r w:rsidR="004E31B1" w:rsidRPr="00345538">
        <w:rPr>
          <w:rFonts w:ascii="Times New Roman" w:hAnsi="Times New Roman"/>
          <w:sz w:val="28"/>
          <w:szCs w:val="28"/>
        </w:rPr>
        <w:t xml:space="preserve">муниципального района </w:t>
      </w:r>
    </w:p>
    <w:p w:rsidR="004E31B1" w:rsidRPr="00345538" w:rsidRDefault="004E31B1" w:rsidP="000F52C5">
      <w:pPr>
        <w:spacing w:line="240" w:lineRule="auto"/>
        <w:ind w:left="4956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Республики Татарстан</w:t>
      </w:r>
    </w:p>
    <w:p w:rsidR="004E31B1" w:rsidRPr="00345538" w:rsidRDefault="004E31B1" w:rsidP="004E31B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_______________________________</w:t>
      </w:r>
    </w:p>
    <w:p w:rsidR="004E31B1" w:rsidRPr="00345538" w:rsidRDefault="004E31B1" w:rsidP="004E31B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_______________________________</w:t>
      </w:r>
    </w:p>
    <w:p w:rsidR="004E31B1" w:rsidRPr="00345538" w:rsidRDefault="004E31B1" w:rsidP="004E31B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от_______________________________</w:t>
      </w:r>
    </w:p>
    <w:p w:rsidR="004E31B1" w:rsidRPr="00345538" w:rsidRDefault="004E31B1" w:rsidP="004E31B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(фамилия, имя, отчество (при наличии))</w:t>
      </w:r>
    </w:p>
    <w:p w:rsidR="00287B36" w:rsidRPr="00345538" w:rsidRDefault="00287B36" w:rsidP="004E31B1">
      <w:pPr>
        <w:tabs>
          <w:tab w:val="left" w:pos="6311"/>
          <w:tab w:val="right" w:pos="1020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 </w:t>
      </w:r>
    </w:p>
    <w:p w:rsidR="00287B36" w:rsidRPr="00345538" w:rsidRDefault="00287B36" w:rsidP="00205B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345538">
        <w:rPr>
          <w:rFonts w:ascii="Times New Roman" w:hAnsi="Times New Roman"/>
          <w:bCs/>
          <w:sz w:val="28"/>
          <w:szCs w:val="28"/>
          <w:lang w:eastAsia="ru-RU"/>
        </w:rPr>
        <w:t>Заявление</w:t>
      </w:r>
    </w:p>
    <w:p w:rsidR="00287B36" w:rsidRPr="00345538" w:rsidRDefault="00287B36" w:rsidP="00205B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87B36" w:rsidRPr="00345538" w:rsidRDefault="00287B36" w:rsidP="004E31B1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5538">
        <w:rPr>
          <w:rFonts w:ascii="Times New Roman" w:hAnsi="Times New Roman"/>
          <w:sz w:val="28"/>
          <w:szCs w:val="28"/>
          <w:lang w:eastAsia="ru-RU"/>
        </w:rPr>
        <w:tab/>
        <w:t>Прошу дать разрешение на распоряжение денежными средствами в сумме ___________________________________________________________________</w:t>
      </w:r>
      <w:r w:rsidR="00243FAC" w:rsidRPr="00345538">
        <w:rPr>
          <w:rFonts w:ascii="Times New Roman" w:hAnsi="Times New Roman"/>
          <w:sz w:val="28"/>
          <w:szCs w:val="28"/>
          <w:u w:val="single"/>
          <w:lang w:eastAsia="ru-RU"/>
        </w:rPr>
        <w:t>,</w:t>
      </w:r>
      <w:r w:rsidRPr="00345538">
        <w:rPr>
          <w:rFonts w:ascii="Times New Roman" w:hAnsi="Times New Roman"/>
          <w:sz w:val="28"/>
          <w:szCs w:val="28"/>
          <w:lang w:eastAsia="ru-RU"/>
        </w:rPr>
        <w:br/>
        <w:t xml:space="preserve">                                                      (</w:t>
      </w:r>
      <w:r w:rsidRPr="00345538">
        <w:rPr>
          <w:rFonts w:ascii="Times New Roman" w:hAnsi="Times New Roman"/>
          <w:lang w:eastAsia="ru-RU"/>
        </w:rPr>
        <w:t>прописью</w:t>
      </w:r>
      <w:r w:rsidRPr="00345538">
        <w:rPr>
          <w:rFonts w:ascii="Times New Roman" w:hAnsi="Times New Roman"/>
          <w:sz w:val="28"/>
          <w:szCs w:val="28"/>
          <w:lang w:eastAsia="ru-RU"/>
        </w:rPr>
        <w:t>)</w:t>
      </w:r>
      <w:r w:rsidRPr="00345538">
        <w:rPr>
          <w:rFonts w:ascii="Times New Roman" w:hAnsi="Times New Roman"/>
          <w:sz w:val="28"/>
          <w:szCs w:val="28"/>
          <w:lang w:eastAsia="ru-RU"/>
        </w:rPr>
        <w:br/>
      </w:r>
      <w:r w:rsidR="00243FAC" w:rsidRPr="00345538">
        <w:rPr>
          <w:rFonts w:ascii="Times New Roman" w:hAnsi="Times New Roman"/>
          <w:sz w:val="28"/>
          <w:szCs w:val="28"/>
          <w:lang w:eastAsia="ru-RU"/>
        </w:rPr>
        <w:t>прина</w:t>
      </w:r>
      <w:r w:rsidRPr="00345538">
        <w:rPr>
          <w:rFonts w:ascii="Times New Roman" w:hAnsi="Times New Roman"/>
          <w:sz w:val="28"/>
          <w:szCs w:val="28"/>
          <w:lang w:eastAsia="ru-RU"/>
        </w:rPr>
        <w:t>д</w:t>
      </w:r>
      <w:r w:rsidR="00243FAC" w:rsidRPr="00345538">
        <w:rPr>
          <w:rFonts w:ascii="Times New Roman" w:hAnsi="Times New Roman"/>
          <w:sz w:val="28"/>
          <w:szCs w:val="28"/>
          <w:lang w:eastAsia="ru-RU"/>
        </w:rPr>
        <w:t>лежащими лицу, признанному судом недееспособным или ограниченно дееспособным</w:t>
      </w:r>
      <w:r w:rsidR="004E31B1" w:rsidRPr="00345538">
        <w:rPr>
          <w:rFonts w:ascii="Times New Roman" w:hAnsi="Times New Roman"/>
          <w:sz w:val="28"/>
          <w:szCs w:val="28"/>
          <w:lang w:eastAsia="ru-RU"/>
        </w:rPr>
        <w:t xml:space="preserve">,  </w:t>
      </w:r>
      <w:r w:rsidRPr="00345538">
        <w:rPr>
          <w:rFonts w:ascii="Times New Roman" w:hAnsi="Times New Roman"/>
          <w:sz w:val="28"/>
          <w:szCs w:val="28"/>
          <w:lang w:eastAsia="ru-RU"/>
        </w:rPr>
        <w:t>____________________________________</w:t>
      </w:r>
      <w:r w:rsidR="004E31B1" w:rsidRPr="00345538">
        <w:rPr>
          <w:rFonts w:ascii="Times New Roman" w:hAnsi="Times New Roman"/>
          <w:sz w:val="28"/>
          <w:szCs w:val="28"/>
          <w:lang w:eastAsia="ru-RU"/>
        </w:rPr>
        <w:t>_______________________________ ,</w:t>
      </w:r>
      <w:r w:rsidRPr="0034553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45538">
        <w:rPr>
          <w:rFonts w:ascii="Times New Roman" w:hAnsi="Times New Roman"/>
          <w:lang w:eastAsia="ru-RU"/>
        </w:rPr>
        <w:t>(фамилия, имя, отчество</w:t>
      </w:r>
      <w:r w:rsidR="00425BDB" w:rsidRPr="00345538">
        <w:rPr>
          <w:rFonts w:ascii="Times New Roman" w:hAnsi="Times New Roman"/>
          <w:lang w:eastAsia="ru-RU"/>
        </w:rPr>
        <w:t xml:space="preserve"> (при наличии)</w:t>
      </w:r>
      <w:r w:rsidRPr="00345538">
        <w:rPr>
          <w:rFonts w:ascii="Times New Roman" w:hAnsi="Times New Roman"/>
          <w:lang w:eastAsia="ru-RU"/>
        </w:rPr>
        <w:t xml:space="preserve"> недееспособного, ограниченно дееспособного </w:t>
      </w:r>
      <w:r w:rsidR="00243FAC" w:rsidRPr="00345538">
        <w:rPr>
          <w:rFonts w:ascii="Times New Roman" w:hAnsi="Times New Roman"/>
          <w:lang w:eastAsia="ru-RU"/>
        </w:rPr>
        <w:t>гр</w:t>
      </w:r>
      <w:r w:rsidRPr="00345538">
        <w:rPr>
          <w:rFonts w:ascii="Times New Roman" w:hAnsi="Times New Roman"/>
          <w:lang w:eastAsia="ru-RU"/>
        </w:rPr>
        <w:t>ажданина</w:t>
      </w:r>
      <w:r w:rsidRPr="00345538">
        <w:rPr>
          <w:rFonts w:ascii="Times New Roman" w:hAnsi="Times New Roman"/>
          <w:sz w:val="28"/>
          <w:szCs w:val="28"/>
          <w:lang w:eastAsia="ru-RU"/>
        </w:rPr>
        <w:t xml:space="preserve">)           </w:t>
      </w:r>
    </w:p>
    <w:p w:rsidR="002E4711" w:rsidRPr="00345538" w:rsidRDefault="00D04E24" w:rsidP="002E4711">
      <w:pPr>
        <w:spacing w:after="0"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  <w:r w:rsidRPr="00345538">
        <w:rPr>
          <w:rFonts w:ascii="Times New Roman" w:hAnsi="Times New Roman"/>
          <w:sz w:val="28"/>
          <w:szCs w:val="28"/>
          <w:lang w:eastAsia="ru-RU"/>
        </w:rPr>
        <w:t>опекуном (попечителем) которого я являюсь (нужное подчеркнуть)</w:t>
      </w:r>
      <w:r w:rsidR="00243FAC" w:rsidRPr="00345538">
        <w:rPr>
          <w:rFonts w:ascii="Times New Roman" w:hAnsi="Times New Roman"/>
          <w:sz w:val="28"/>
          <w:szCs w:val="28"/>
          <w:lang w:eastAsia="ru-RU"/>
        </w:rPr>
        <w:t xml:space="preserve">, </w:t>
      </w:r>
    </w:p>
    <w:p w:rsidR="004E31B1" w:rsidRPr="00345538" w:rsidRDefault="004E31B1" w:rsidP="002E4711">
      <w:pPr>
        <w:spacing w:after="0"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  <w:r w:rsidRPr="00345538">
        <w:rPr>
          <w:rFonts w:ascii="Times New Roman" w:hAnsi="Times New Roman"/>
          <w:sz w:val="28"/>
          <w:szCs w:val="28"/>
          <w:lang w:eastAsia="ru-RU"/>
        </w:rPr>
        <w:t>находящ</w:t>
      </w:r>
      <w:r w:rsidR="00243FAC" w:rsidRPr="00345538">
        <w:rPr>
          <w:rFonts w:ascii="Times New Roman" w:hAnsi="Times New Roman"/>
          <w:sz w:val="28"/>
          <w:szCs w:val="28"/>
          <w:lang w:eastAsia="ru-RU"/>
        </w:rPr>
        <w:t>имис</w:t>
      </w:r>
      <w:r w:rsidRPr="00345538">
        <w:rPr>
          <w:rFonts w:ascii="Times New Roman" w:hAnsi="Times New Roman"/>
          <w:sz w:val="28"/>
          <w:szCs w:val="28"/>
          <w:lang w:eastAsia="ru-RU"/>
        </w:rPr>
        <w:t xml:space="preserve">я на счете </w:t>
      </w:r>
      <w:r w:rsidR="002E4711" w:rsidRPr="00345538">
        <w:rPr>
          <w:rFonts w:ascii="Times New Roman" w:hAnsi="Times New Roman"/>
          <w:sz w:val="28"/>
          <w:szCs w:val="28"/>
          <w:lang w:eastAsia="ru-RU"/>
        </w:rPr>
        <w:t>___</w:t>
      </w:r>
      <w:r w:rsidRPr="00345538">
        <w:rPr>
          <w:rFonts w:ascii="Times New Roman" w:hAnsi="Times New Roman"/>
          <w:sz w:val="28"/>
          <w:szCs w:val="28"/>
          <w:lang w:eastAsia="ru-RU"/>
        </w:rPr>
        <w:t>_______________________________________________.</w:t>
      </w:r>
    </w:p>
    <w:p w:rsidR="002E4711" w:rsidRPr="00345538" w:rsidRDefault="002E4711" w:rsidP="002E4711">
      <w:pPr>
        <w:spacing w:after="0"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  <w:r w:rsidRPr="00345538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</w:t>
      </w:r>
      <w:r w:rsidRPr="00345538">
        <w:rPr>
          <w:rFonts w:ascii="Times New Roman" w:hAnsi="Times New Roman"/>
          <w:lang w:eastAsia="ru-RU"/>
        </w:rPr>
        <w:t>(номер счета</w:t>
      </w:r>
      <w:r w:rsidRPr="00345538">
        <w:rPr>
          <w:rFonts w:ascii="Times New Roman" w:hAnsi="Times New Roman"/>
          <w:sz w:val="28"/>
          <w:szCs w:val="28"/>
          <w:lang w:eastAsia="ru-RU"/>
        </w:rPr>
        <w:t>)</w:t>
      </w:r>
    </w:p>
    <w:p w:rsidR="002E4711" w:rsidRPr="00345538" w:rsidRDefault="002E4711" w:rsidP="002E4711">
      <w:pPr>
        <w:spacing w:after="0"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  <w:r w:rsidRPr="00345538">
        <w:rPr>
          <w:rFonts w:ascii="Times New Roman" w:hAnsi="Times New Roman"/>
          <w:sz w:val="28"/>
          <w:szCs w:val="28"/>
          <w:lang w:eastAsia="ru-RU"/>
        </w:rPr>
        <w:t>в_____________________________________________________________________</w:t>
      </w:r>
    </w:p>
    <w:p w:rsidR="004E31B1" w:rsidRPr="00345538" w:rsidRDefault="004E31B1" w:rsidP="004E31B1">
      <w:pPr>
        <w:spacing w:after="0" w:line="240" w:lineRule="auto"/>
        <w:ind w:left="142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45538">
        <w:rPr>
          <w:rFonts w:ascii="Times New Roman" w:hAnsi="Times New Roman"/>
          <w:sz w:val="28"/>
          <w:szCs w:val="28"/>
          <w:lang w:eastAsia="ru-RU"/>
        </w:rPr>
        <w:t xml:space="preserve">                  (</w:t>
      </w:r>
      <w:r w:rsidRPr="00345538">
        <w:rPr>
          <w:rFonts w:ascii="Times New Roman" w:hAnsi="Times New Roman"/>
          <w:lang w:eastAsia="ru-RU"/>
        </w:rPr>
        <w:t>наименование кредитной организации</w:t>
      </w:r>
      <w:r w:rsidRPr="00345538">
        <w:rPr>
          <w:rFonts w:ascii="Times New Roman" w:hAnsi="Times New Roman"/>
          <w:sz w:val="28"/>
          <w:szCs w:val="28"/>
          <w:lang w:eastAsia="ru-RU"/>
        </w:rPr>
        <w:t>)</w:t>
      </w:r>
    </w:p>
    <w:p w:rsidR="00287B36" w:rsidRPr="00345538" w:rsidRDefault="00287B36" w:rsidP="004E31B1">
      <w:pPr>
        <w:spacing w:after="0"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  <w:r w:rsidRPr="00345538">
        <w:rPr>
          <w:rFonts w:ascii="Times New Roman" w:hAnsi="Times New Roman"/>
          <w:sz w:val="28"/>
          <w:szCs w:val="28"/>
          <w:lang w:eastAsia="ru-RU"/>
        </w:rPr>
        <w:t xml:space="preserve">  Распоряжение указанными денежными средствами необходимо для следующих целей:___________________________________________________</w:t>
      </w:r>
      <w:r w:rsidR="00425BDB" w:rsidRPr="00345538">
        <w:rPr>
          <w:rFonts w:ascii="Times New Roman" w:hAnsi="Times New Roman"/>
          <w:sz w:val="28"/>
          <w:szCs w:val="28"/>
          <w:lang w:eastAsia="ru-RU"/>
        </w:rPr>
        <w:t>_________________</w:t>
      </w:r>
      <w:r w:rsidRPr="00345538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</w:t>
      </w:r>
      <w:r w:rsidR="00425BDB" w:rsidRPr="00345538">
        <w:rPr>
          <w:rFonts w:ascii="Times New Roman" w:hAnsi="Times New Roman"/>
          <w:sz w:val="28"/>
          <w:szCs w:val="28"/>
          <w:lang w:eastAsia="ru-RU"/>
        </w:rPr>
        <w:t>__________</w:t>
      </w:r>
      <w:r w:rsidR="002E4711" w:rsidRPr="00345538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</w:t>
      </w:r>
      <w:r w:rsidR="002E4711" w:rsidRPr="00345538">
        <w:rPr>
          <w:rFonts w:ascii="Times New Roman" w:hAnsi="Times New Roman"/>
          <w:sz w:val="28"/>
          <w:szCs w:val="28"/>
          <w:lang w:eastAsia="ru-RU"/>
        </w:rPr>
        <w:lastRenderedPageBreak/>
        <w:t>_</w:t>
      </w:r>
      <w:r w:rsidR="00F16D07" w:rsidRPr="00345538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</w:t>
      </w:r>
    </w:p>
    <w:p w:rsidR="00287B36" w:rsidRPr="00345538" w:rsidRDefault="00287B36" w:rsidP="004E31B1">
      <w:pPr>
        <w:spacing w:after="0"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</w:p>
    <w:p w:rsidR="00287B36" w:rsidRPr="00345538" w:rsidRDefault="00287B36" w:rsidP="004E31B1">
      <w:pPr>
        <w:spacing w:after="0"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  <w:r w:rsidRPr="00345538">
        <w:rPr>
          <w:rFonts w:ascii="Times New Roman" w:hAnsi="Times New Roman"/>
          <w:sz w:val="28"/>
          <w:szCs w:val="28"/>
          <w:lang w:eastAsia="ru-RU"/>
        </w:rPr>
        <w:t>Дата "__" __________ ____ г.                                         Подпись ________________________</w:t>
      </w:r>
    </w:p>
    <w:p w:rsidR="00287B36" w:rsidRPr="00345538" w:rsidRDefault="00287B36" w:rsidP="004E31B1">
      <w:pPr>
        <w:spacing w:after="0"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  <w:r w:rsidRPr="00345538">
        <w:rPr>
          <w:rFonts w:ascii="Times New Roman" w:hAnsi="Times New Roman"/>
          <w:sz w:val="28"/>
          <w:szCs w:val="28"/>
          <w:lang w:eastAsia="ru-RU"/>
        </w:rPr>
        <w:t>Зарегистрировано "__" ___________ ____ г. № _____</w:t>
      </w:r>
    </w:p>
    <w:p w:rsidR="00287B36" w:rsidRPr="00345538" w:rsidRDefault="00287B36" w:rsidP="004E31B1">
      <w:pPr>
        <w:spacing w:line="240" w:lineRule="auto"/>
        <w:ind w:left="709"/>
        <w:rPr>
          <w:rFonts w:ascii="Times New Roman" w:hAnsi="Times New Roman"/>
          <w:sz w:val="28"/>
          <w:szCs w:val="28"/>
          <w:lang w:eastAsia="ru-RU"/>
        </w:rPr>
      </w:pPr>
      <w:r w:rsidRPr="00345538">
        <w:rPr>
          <w:rFonts w:ascii="Times New Roman" w:hAnsi="Times New Roman"/>
          <w:sz w:val="28"/>
          <w:szCs w:val="28"/>
          <w:lang w:eastAsia="ru-RU"/>
        </w:rPr>
        <w:t>__________________________                       ______________                                             ____________________</w:t>
      </w:r>
      <w:r w:rsidR="004F49DF" w:rsidRPr="00345538">
        <w:rPr>
          <w:rFonts w:ascii="Times New Roman" w:hAnsi="Times New Roman"/>
          <w:sz w:val="28"/>
          <w:szCs w:val="28"/>
          <w:lang w:eastAsia="ru-RU"/>
        </w:rPr>
        <w:br/>
      </w:r>
      <w:r w:rsidRPr="00345538">
        <w:rPr>
          <w:rFonts w:ascii="Times New Roman" w:hAnsi="Times New Roman"/>
          <w:sz w:val="28"/>
          <w:szCs w:val="28"/>
          <w:lang w:eastAsia="ru-RU"/>
        </w:rPr>
        <w:t xml:space="preserve"> (должность специалиста)                                   (подпись)                                                                                    (расшифровка)</w:t>
      </w:r>
    </w:p>
    <w:p w:rsidR="00287B36" w:rsidRPr="00345538" w:rsidRDefault="00425BDB" w:rsidP="004E31B1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7"/>
          <w:szCs w:val="27"/>
        </w:rPr>
        <w:tab/>
      </w:r>
      <w:r w:rsidR="00287B36" w:rsidRPr="00345538">
        <w:rPr>
          <w:rFonts w:ascii="Times New Roman" w:hAnsi="Times New Roman"/>
          <w:sz w:val="28"/>
          <w:szCs w:val="28"/>
        </w:rPr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представления государственной услуги), в том числе в автоматизированном режиме, включая принятие решений на их основе органом, представляющим государственную услугу, в целях предоставления государственной услуги.</w:t>
      </w:r>
    </w:p>
    <w:p w:rsidR="00287B36" w:rsidRPr="00345538" w:rsidRDefault="00287B36" w:rsidP="004E31B1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__________________                                       __________________</w:t>
      </w:r>
    </w:p>
    <w:p w:rsidR="00287B36" w:rsidRPr="00345538" w:rsidRDefault="00287B36" w:rsidP="004E31B1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(дата)                                                  (подпись)</w:t>
      </w:r>
    </w:p>
    <w:p w:rsidR="00287B36" w:rsidRPr="00345538" w:rsidRDefault="00287B36" w:rsidP="004E31B1">
      <w:pPr>
        <w:spacing w:after="0" w:line="240" w:lineRule="auto"/>
        <w:ind w:left="709"/>
        <w:rPr>
          <w:rFonts w:ascii="Times New Roman" w:hAnsi="Times New Roman"/>
          <w:sz w:val="28"/>
          <w:szCs w:val="28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E31B1" w:rsidRPr="00345538" w:rsidRDefault="004E31B1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E31B1" w:rsidRPr="00345538" w:rsidRDefault="004E31B1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E31B1" w:rsidRPr="00345538" w:rsidRDefault="004E31B1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E31B1" w:rsidRPr="00345538" w:rsidRDefault="004E31B1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E31B1" w:rsidRPr="00345538" w:rsidRDefault="004E31B1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E31B1" w:rsidRPr="00345538" w:rsidRDefault="004E31B1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E31B1" w:rsidRPr="00345538" w:rsidRDefault="004E31B1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E31B1" w:rsidRPr="00345538" w:rsidRDefault="004E31B1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E31B1" w:rsidRPr="00345538" w:rsidRDefault="004E31B1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E31B1" w:rsidRPr="00345538" w:rsidRDefault="004E31B1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87B36" w:rsidRPr="00345538" w:rsidRDefault="00287B36" w:rsidP="00205B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287B36" w:rsidRPr="00345538" w:rsidTr="004E31B1">
        <w:trPr>
          <w:trHeight w:val="3911"/>
        </w:trPr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287B36" w:rsidRPr="00345538" w:rsidRDefault="00F16D07" w:rsidP="00205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87B36" w:rsidRPr="00345538" w:rsidRDefault="00287B36" w:rsidP="00205B8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345538">
              <w:rPr>
                <w:rFonts w:ascii="Times New Roman" w:hAnsi="Times New Roman"/>
                <w:bCs/>
                <w:sz w:val="28"/>
                <w:szCs w:val="28"/>
              </w:rPr>
              <w:t>Приложение № 2</w:t>
            </w:r>
          </w:p>
          <w:p w:rsidR="004E31B1" w:rsidRPr="00345538" w:rsidRDefault="004E31B1" w:rsidP="004E31B1">
            <w:pPr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к Административному регламенту предоставления государственной услуги по выдаче опекуну (попечителю) предварительного разрешения на закрытие счета, снятие, перевод, расходование денежных средств, находящихся на счете в кредитной организации, принадлежащих лицу, признанному судом недееспособным</w:t>
            </w:r>
            <w:r w:rsidR="00F16D07" w:rsidRPr="00345538">
              <w:rPr>
                <w:rFonts w:ascii="Times New Roman" w:hAnsi="Times New Roman"/>
                <w:sz w:val="28"/>
                <w:szCs w:val="28"/>
              </w:rPr>
              <w:t xml:space="preserve"> или ограниченно дееспособным</w:t>
            </w:r>
          </w:p>
          <w:p w:rsidR="00287B36" w:rsidRPr="00345538" w:rsidRDefault="00287B36" w:rsidP="00205B8C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287B36" w:rsidRPr="00345538" w:rsidRDefault="00287B36" w:rsidP="00205B8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287B36" w:rsidRPr="00345538" w:rsidRDefault="00287B36" w:rsidP="00205B8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345538">
        <w:rPr>
          <w:rFonts w:ascii="Times New Roman" w:eastAsia="Times New Roman" w:hAnsi="Times New Roman"/>
          <w:bCs/>
          <w:sz w:val="28"/>
          <w:szCs w:val="28"/>
        </w:rPr>
        <w:t>Журнал регистрации протоколов заседаний комиссий по опеке и попечительству</w:t>
      </w:r>
    </w:p>
    <w:p w:rsidR="00287B36" w:rsidRPr="00345538" w:rsidRDefault="00287B36" w:rsidP="00205B8C">
      <w:pPr>
        <w:tabs>
          <w:tab w:val="left" w:pos="493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45538">
        <w:rPr>
          <w:rFonts w:ascii="Times New Roman" w:eastAsia="Times New Roman" w:hAnsi="Times New Roman"/>
          <w:sz w:val="28"/>
          <w:szCs w:val="28"/>
        </w:rPr>
        <w:t> </w:t>
      </w:r>
      <w:r w:rsidRPr="00345538">
        <w:rPr>
          <w:rFonts w:ascii="Times New Roman" w:eastAsia="Times New Roman" w:hAnsi="Times New Roman"/>
          <w:sz w:val="28"/>
          <w:szCs w:val="28"/>
        </w:rPr>
        <w:tab/>
      </w:r>
    </w:p>
    <w:tbl>
      <w:tblPr>
        <w:tblW w:w="0" w:type="auto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50"/>
        <w:gridCol w:w="1512"/>
        <w:gridCol w:w="2051"/>
        <w:gridCol w:w="2406"/>
        <w:gridCol w:w="2096"/>
        <w:gridCol w:w="1508"/>
      </w:tblGrid>
      <w:tr w:rsidR="00287B36" w:rsidRPr="00345538" w:rsidTr="00D64481">
        <w:trPr>
          <w:tblCellSpacing w:w="0" w:type="dxa"/>
        </w:trPr>
        <w:tc>
          <w:tcPr>
            <w:tcW w:w="724" w:type="dxa"/>
          </w:tcPr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</w:rPr>
              <w:t>№ п/п</w:t>
            </w: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604" w:type="dxa"/>
          </w:tcPr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</w:rPr>
              <w:t>Дата заседания комиссии</w:t>
            </w: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798" w:type="dxa"/>
          </w:tcPr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</w:rPr>
              <w:t>Ф.И.О. недееспособного или ограниченно дееспособного лица в отношении которого рассматривается вопрос</w:t>
            </w: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</w:rPr>
              <w:t>Содержание повестки заседания комиссии по опеке и попечительству</w:t>
            </w: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</w:rPr>
              <w:t>содержание решения комиссии по опеке и попечительству по рассмотренному вопросу</w:t>
            </w:r>
          </w:p>
          <w:p w:rsidR="00287B36" w:rsidRPr="00345538" w:rsidRDefault="00287B36" w:rsidP="00205B8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34" w:type="dxa"/>
          </w:tcPr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45538">
              <w:rPr>
                <w:rFonts w:ascii="Times New Roman" w:eastAsia="Times New Roman" w:hAnsi="Times New Roman"/>
                <w:sz w:val="28"/>
                <w:szCs w:val="28"/>
              </w:rPr>
              <w:t>Примечания</w:t>
            </w: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B36" w:rsidRPr="00345538" w:rsidRDefault="00287B36" w:rsidP="00205B8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87B36" w:rsidRPr="00345538" w:rsidTr="00D64481">
        <w:trPr>
          <w:tblCellSpacing w:w="0" w:type="dxa"/>
        </w:trPr>
        <w:tc>
          <w:tcPr>
            <w:tcW w:w="724" w:type="dxa"/>
          </w:tcPr>
          <w:p w:rsidR="00287B36" w:rsidRPr="00345538" w:rsidRDefault="00287B36" w:rsidP="00205B8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7"/>
                <w:szCs w:val="27"/>
              </w:rPr>
            </w:pPr>
            <w:r w:rsidRPr="00345538">
              <w:rPr>
                <w:rFonts w:ascii="Times New Roman" w:eastAsia="Times New Roman" w:hAnsi="Times New Roman"/>
                <w:sz w:val="27"/>
                <w:szCs w:val="27"/>
              </w:rPr>
              <w:t> </w:t>
            </w:r>
          </w:p>
        </w:tc>
        <w:tc>
          <w:tcPr>
            <w:tcW w:w="1604" w:type="dxa"/>
          </w:tcPr>
          <w:p w:rsidR="00287B36" w:rsidRPr="00345538" w:rsidRDefault="00287B36" w:rsidP="00205B8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7"/>
                <w:szCs w:val="27"/>
              </w:rPr>
            </w:pPr>
            <w:r w:rsidRPr="00345538">
              <w:rPr>
                <w:rFonts w:ascii="Times New Roman" w:eastAsia="Times New Roman" w:hAnsi="Times New Roman"/>
                <w:sz w:val="27"/>
                <w:szCs w:val="27"/>
              </w:rPr>
              <w:t> </w:t>
            </w:r>
          </w:p>
        </w:tc>
        <w:tc>
          <w:tcPr>
            <w:tcW w:w="1798" w:type="dxa"/>
          </w:tcPr>
          <w:p w:rsidR="00287B36" w:rsidRPr="00345538" w:rsidRDefault="00287B36" w:rsidP="00205B8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7"/>
                <w:szCs w:val="27"/>
              </w:rPr>
            </w:pPr>
            <w:r w:rsidRPr="00345538">
              <w:rPr>
                <w:rFonts w:ascii="Times New Roman" w:eastAsia="Times New Roman" w:hAnsi="Times New Roman"/>
                <w:sz w:val="27"/>
                <w:szCs w:val="27"/>
              </w:rPr>
              <w:t> </w:t>
            </w:r>
          </w:p>
        </w:tc>
        <w:tc>
          <w:tcPr>
            <w:tcW w:w="2552" w:type="dxa"/>
          </w:tcPr>
          <w:p w:rsidR="00287B36" w:rsidRPr="00345538" w:rsidRDefault="00287B36" w:rsidP="00205B8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7"/>
                <w:szCs w:val="27"/>
              </w:rPr>
            </w:pPr>
            <w:r w:rsidRPr="00345538">
              <w:rPr>
                <w:rFonts w:ascii="Times New Roman" w:eastAsia="Times New Roman" w:hAnsi="Times New Roman"/>
                <w:sz w:val="27"/>
                <w:szCs w:val="27"/>
              </w:rPr>
              <w:t> </w:t>
            </w:r>
          </w:p>
        </w:tc>
        <w:tc>
          <w:tcPr>
            <w:tcW w:w="2126" w:type="dxa"/>
          </w:tcPr>
          <w:p w:rsidR="00287B36" w:rsidRPr="00345538" w:rsidRDefault="00287B36" w:rsidP="00205B8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7"/>
                <w:szCs w:val="27"/>
              </w:rPr>
            </w:pPr>
            <w:r w:rsidRPr="00345538">
              <w:rPr>
                <w:rFonts w:ascii="Times New Roman" w:eastAsia="Times New Roman" w:hAnsi="Times New Roman"/>
                <w:sz w:val="27"/>
                <w:szCs w:val="27"/>
              </w:rPr>
              <w:t> </w:t>
            </w:r>
          </w:p>
        </w:tc>
        <w:tc>
          <w:tcPr>
            <w:tcW w:w="1434" w:type="dxa"/>
          </w:tcPr>
          <w:p w:rsidR="00287B36" w:rsidRPr="00345538" w:rsidRDefault="00287B36" w:rsidP="00205B8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7"/>
                <w:szCs w:val="27"/>
              </w:rPr>
            </w:pPr>
            <w:r w:rsidRPr="00345538">
              <w:rPr>
                <w:rFonts w:ascii="Times New Roman" w:eastAsia="Times New Roman" w:hAnsi="Times New Roman"/>
                <w:sz w:val="27"/>
                <w:szCs w:val="27"/>
              </w:rPr>
              <w:t> </w:t>
            </w:r>
          </w:p>
        </w:tc>
      </w:tr>
    </w:tbl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287B36" w:rsidRPr="00345538" w:rsidTr="00287B36">
        <w:trPr>
          <w:trHeight w:val="3402"/>
        </w:trPr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287B36" w:rsidRPr="00345538" w:rsidRDefault="00287B36" w:rsidP="00205B8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87B36" w:rsidRPr="00345538" w:rsidRDefault="00287B36" w:rsidP="00205B8C">
            <w:pPr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Приложение № 3</w:t>
            </w:r>
          </w:p>
          <w:p w:rsidR="004E31B1" w:rsidRPr="00345538" w:rsidRDefault="00287B36" w:rsidP="004E31B1">
            <w:pPr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="004E31B1" w:rsidRPr="00345538">
              <w:rPr>
                <w:rFonts w:ascii="Times New Roman" w:hAnsi="Times New Roman"/>
                <w:sz w:val="28"/>
                <w:szCs w:val="28"/>
              </w:rPr>
              <w:t xml:space="preserve"> Административному регламенту предоставления государственной услуги по выдаче опекуну (попечителю) предварительного разрешения на закрытие счета, снятие, перевод, расходование денежных средств, находящихся на счете в кредитной организации, принадлежащих лицу, признанному судом недееспособным</w:t>
            </w:r>
            <w:r w:rsidR="000662D3" w:rsidRPr="00345538">
              <w:t xml:space="preserve"> </w:t>
            </w:r>
            <w:r w:rsidR="000662D3" w:rsidRPr="00345538">
              <w:rPr>
                <w:rFonts w:ascii="Times New Roman" w:hAnsi="Times New Roman"/>
                <w:sz w:val="28"/>
                <w:szCs w:val="28"/>
              </w:rPr>
              <w:t>или ограниченно дееспособным</w:t>
            </w:r>
          </w:p>
          <w:p w:rsidR="00287B36" w:rsidRPr="00345538" w:rsidRDefault="00287B36" w:rsidP="00205B8C">
            <w:pPr>
              <w:rPr>
                <w:sz w:val="28"/>
                <w:szCs w:val="28"/>
              </w:rPr>
            </w:pPr>
          </w:p>
          <w:p w:rsidR="00ED6B4A" w:rsidRPr="00345538" w:rsidRDefault="00ED6B4A" w:rsidP="00205B8C">
            <w:pPr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Рекомендуемая форма</w:t>
            </w:r>
          </w:p>
          <w:p w:rsidR="00ED6B4A" w:rsidRPr="00345538" w:rsidRDefault="00ED6B4A" w:rsidP="00205B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D6B4A" w:rsidRPr="00345538" w:rsidRDefault="00ED6B4A" w:rsidP="00ED6B4A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 xml:space="preserve">Руководителю Исполнительного комитета </w:t>
      </w:r>
    </w:p>
    <w:p w:rsidR="00ED6B4A" w:rsidRPr="00345538" w:rsidRDefault="000139E9" w:rsidP="00ED6B4A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Елабужского </w:t>
      </w:r>
      <w:r w:rsidR="00ED6B4A" w:rsidRPr="00345538">
        <w:rPr>
          <w:rFonts w:ascii="Times New Roman" w:hAnsi="Times New Roman"/>
          <w:sz w:val="28"/>
          <w:szCs w:val="28"/>
        </w:rPr>
        <w:t xml:space="preserve">муниципального района </w:t>
      </w:r>
    </w:p>
    <w:p w:rsidR="00287B36" w:rsidRPr="00345538" w:rsidRDefault="00ED6B4A" w:rsidP="00ED6B4A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 xml:space="preserve"> Республики Татарстан</w:t>
      </w:r>
    </w:p>
    <w:p w:rsidR="00ED6B4A" w:rsidRPr="00345538" w:rsidRDefault="00ED6B4A" w:rsidP="00ED6B4A">
      <w:pPr>
        <w:spacing w:line="240" w:lineRule="auto"/>
        <w:contextualSpacing/>
        <w:jc w:val="right"/>
        <w:rPr>
          <w:sz w:val="28"/>
          <w:szCs w:val="28"/>
        </w:rPr>
      </w:pP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Заявление на исправление технической ошибки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Записано:______________________________________________________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Правильные сведения:___________________________________________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Прошу исправить допущенную техническую ошибку и внести следующие изменения в документ, являющийся результатом государственной услуги.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Прилагаю следующие документы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1.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2.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 xml:space="preserve"> посредством отправления электронного документа на адрес E-mail:_____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в виде заверенной копии на бумажном носителе почтовым отправлением по адресу_________________________________________________________________.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ab/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представления государственной услуги), в том числе в автоматизированном режиме, включая принятие решений на их основе органом, представляющим государственную услугу, в целях предоставления государственной услуги.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ab/>
        <w:t xml:space="preserve">Настоящим подтверждаю: сведения, включенные в заявления, относящиеся к моей личности и представляемому мною лицу, а также  внесенные мною ниже, </w:t>
      </w:r>
      <w:r w:rsidRPr="00345538">
        <w:rPr>
          <w:rFonts w:ascii="Times New Roman" w:hAnsi="Times New Roman"/>
          <w:sz w:val="28"/>
          <w:szCs w:val="28"/>
        </w:rPr>
        <w:lastRenderedPageBreak/>
        <w:t>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ab/>
        <w:t>Дата_________________Подпись_______________/_______________________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Служебные отметки        Заявление поступило:                                   Дата: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Вх. №</w:t>
      </w:r>
    </w:p>
    <w:p w:rsidR="00287B36" w:rsidRPr="00345538" w:rsidRDefault="00287B36" w:rsidP="00205B8C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 xml:space="preserve">Ф.И.О. </w:t>
      </w:r>
      <w:r w:rsidR="00425BDB" w:rsidRPr="00345538">
        <w:rPr>
          <w:rFonts w:ascii="Times New Roman" w:hAnsi="Times New Roman"/>
          <w:sz w:val="28"/>
          <w:szCs w:val="28"/>
        </w:rPr>
        <w:t xml:space="preserve">(при наличии) </w:t>
      </w:r>
      <w:r w:rsidRPr="00345538">
        <w:rPr>
          <w:rFonts w:ascii="Times New Roman" w:hAnsi="Times New Roman"/>
          <w:sz w:val="28"/>
          <w:szCs w:val="28"/>
        </w:rPr>
        <w:t>и подпись лица, принявшего заявление.</w:t>
      </w:r>
    </w:p>
    <w:p w:rsidR="00287B36" w:rsidRPr="00345538" w:rsidRDefault="00287B36" w:rsidP="00205B8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p w:rsidR="00ED6B4A" w:rsidRPr="00345538" w:rsidRDefault="00ED6B4A" w:rsidP="00205B8C">
      <w:pPr>
        <w:spacing w:line="240" w:lineRule="auto"/>
        <w:jc w:val="center"/>
        <w:rPr>
          <w:sz w:val="27"/>
          <w:szCs w:val="27"/>
        </w:rPr>
      </w:pPr>
    </w:p>
    <w:p w:rsidR="00ED6B4A" w:rsidRPr="00345538" w:rsidRDefault="00ED6B4A" w:rsidP="00205B8C">
      <w:pPr>
        <w:spacing w:line="240" w:lineRule="auto"/>
        <w:jc w:val="center"/>
        <w:rPr>
          <w:sz w:val="27"/>
          <w:szCs w:val="27"/>
        </w:rPr>
      </w:pPr>
    </w:p>
    <w:p w:rsidR="00ED6B4A" w:rsidRPr="00345538" w:rsidRDefault="00ED6B4A" w:rsidP="00205B8C">
      <w:pPr>
        <w:spacing w:line="240" w:lineRule="auto"/>
        <w:jc w:val="center"/>
        <w:rPr>
          <w:sz w:val="27"/>
          <w:szCs w:val="27"/>
        </w:rPr>
      </w:pPr>
    </w:p>
    <w:p w:rsidR="00ED6B4A" w:rsidRPr="00345538" w:rsidRDefault="00ED6B4A" w:rsidP="00205B8C">
      <w:pPr>
        <w:spacing w:line="240" w:lineRule="auto"/>
        <w:jc w:val="center"/>
        <w:rPr>
          <w:sz w:val="27"/>
          <w:szCs w:val="27"/>
        </w:rPr>
      </w:pPr>
    </w:p>
    <w:p w:rsidR="00ED6B4A" w:rsidRPr="00345538" w:rsidRDefault="00ED6B4A" w:rsidP="00205B8C">
      <w:pPr>
        <w:spacing w:line="240" w:lineRule="auto"/>
        <w:jc w:val="center"/>
        <w:rPr>
          <w:sz w:val="27"/>
          <w:szCs w:val="27"/>
        </w:rPr>
      </w:pPr>
    </w:p>
    <w:p w:rsidR="00ED6B4A" w:rsidRPr="00345538" w:rsidRDefault="00ED6B4A" w:rsidP="00205B8C">
      <w:pPr>
        <w:spacing w:line="240" w:lineRule="auto"/>
        <w:jc w:val="center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p w:rsidR="00287B36" w:rsidRPr="00345538" w:rsidRDefault="00287B36" w:rsidP="00205B8C">
      <w:pPr>
        <w:spacing w:line="240" w:lineRule="auto"/>
        <w:jc w:val="center"/>
        <w:rPr>
          <w:sz w:val="27"/>
          <w:szCs w:val="27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287B36" w:rsidRPr="00345538" w:rsidTr="00287B36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287B36" w:rsidRPr="00345538" w:rsidRDefault="00287B36" w:rsidP="00205B8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87B36" w:rsidRPr="00345538" w:rsidRDefault="00335362" w:rsidP="00205B8C">
            <w:pPr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</w:p>
          <w:p w:rsidR="00287B36" w:rsidRPr="00345538" w:rsidRDefault="00287B36" w:rsidP="00205B8C">
            <w:pPr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(справочное)</w:t>
            </w:r>
          </w:p>
          <w:p w:rsidR="004E31B1" w:rsidRPr="00345538" w:rsidRDefault="00287B36" w:rsidP="004E31B1">
            <w:pPr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="004E31B1" w:rsidRPr="00345538">
              <w:rPr>
                <w:rFonts w:ascii="Times New Roman" w:hAnsi="Times New Roman"/>
                <w:sz w:val="28"/>
                <w:szCs w:val="28"/>
              </w:rPr>
              <w:t>Административному регламенту предоставления государственной услуги по выдаче опекуну (попечителю) предварительного разрешения на закрытие счета, снятие, перевод, расходование денежных средств, находящихся на счете в кредитной организации, принадлежащих лицу, признанному судом недееспособным</w:t>
            </w:r>
            <w:r w:rsidR="002D5976" w:rsidRPr="00345538">
              <w:t xml:space="preserve"> </w:t>
            </w:r>
            <w:r w:rsidR="002D5976" w:rsidRPr="00345538">
              <w:rPr>
                <w:rFonts w:ascii="Times New Roman" w:hAnsi="Times New Roman"/>
                <w:sz w:val="28"/>
                <w:szCs w:val="28"/>
              </w:rPr>
              <w:t>или ограниченно дееспособным</w:t>
            </w:r>
          </w:p>
          <w:p w:rsidR="00287B36" w:rsidRPr="00345538" w:rsidRDefault="00287B36" w:rsidP="00205B8C">
            <w:pPr>
              <w:rPr>
                <w:sz w:val="28"/>
                <w:szCs w:val="28"/>
              </w:rPr>
            </w:pPr>
          </w:p>
        </w:tc>
      </w:tr>
    </w:tbl>
    <w:p w:rsidR="00287B36" w:rsidRPr="00345538" w:rsidRDefault="00287B36" w:rsidP="00205B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7B36" w:rsidRPr="00345538" w:rsidRDefault="00287B36" w:rsidP="00205B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Реквизиты должностных лиц, ответственных за предоставление государственной услуги и осуществляющих контроль ее исполнения</w:t>
      </w:r>
    </w:p>
    <w:p w:rsidR="00287B36" w:rsidRPr="00345538" w:rsidRDefault="00287B36" w:rsidP="00205B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7B36" w:rsidRPr="00345538" w:rsidRDefault="00287B36" w:rsidP="00205B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45538">
        <w:rPr>
          <w:rFonts w:ascii="Times New Roman" w:hAnsi="Times New Roman"/>
          <w:sz w:val="28"/>
          <w:szCs w:val="28"/>
        </w:rPr>
        <w:t>О</w:t>
      </w:r>
      <w:r w:rsidR="009B7677">
        <w:rPr>
          <w:rFonts w:ascii="Times New Roman" w:hAnsi="Times New Roman"/>
          <w:sz w:val="28"/>
          <w:szCs w:val="28"/>
        </w:rPr>
        <w:t>тдел</w:t>
      </w:r>
      <w:r w:rsidRPr="00345538">
        <w:rPr>
          <w:rFonts w:ascii="Times New Roman" w:hAnsi="Times New Roman"/>
          <w:sz w:val="28"/>
          <w:szCs w:val="28"/>
        </w:rPr>
        <w:t xml:space="preserve"> опеки и попечительства исполнительного комитета</w:t>
      </w:r>
    </w:p>
    <w:p w:rsidR="00287B36" w:rsidRPr="00345538" w:rsidRDefault="009B7677" w:rsidP="00205B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Елабужского </w:t>
      </w:r>
      <w:r w:rsidR="00287B36" w:rsidRPr="00345538">
        <w:rPr>
          <w:rFonts w:ascii="Times New Roman" w:hAnsi="Times New Roman"/>
          <w:sz w:val="28"/>
          <w:szCs w:val="28"/>
        </w:rPr>
        <w:t>муниципального района Республики Татарстан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21"/>
        <w:gridCol w:w="3295"/>
        <w:gridCol w:w="4111"/>
      </w:tblGrid>
      <w:tr w:rsidR="00335362" w:rsidRPr="00345538" w:rsidTr="006C09EC">
        <w:tc>
          <w:tcPr>
            <w:tcW w:w="2721" w:type="dxa"/>
          </w:tcPr>
          <w:p w:rsidR="00335362" w:rsidRPr="00345538" w:rsidRDefault="00335362" w:rsidP="0020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3295" w:type="dxa"/>
          </w:tcPr>
          <w:p w:rsidR="00335362" w:rsidRPr="00345538" w:rsidRDefault="00335362" w:rsidP="0020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4111" w:type="dxa"/>
          </w:tcPr>
          <w:p w:rsidR="00335362" w:rsidRPr="00345538" w:rsidRDefault="00335362" w:rsidP="0020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335362" w:rsidRPr="00345538" w:rsidTr="006C09EC">
        <w:tc>
          <w:tcPr>
            <w:tcW w:w="2721" w:type="dxa"/>
          </w:tcPr>
          <w:p w:rsidR="00335362" w:rsidRPr="00345538" w:rsidRDefault="00335362" w:rsidP="0020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Начальник о</w:t>
            </w:r>
            <w:r w:rsidR="0030108F">
              <w:rPr>
                <w:rFonts w:ascii="Times New Roman" w:hAnsi="Times New Roman"/>
                <w:sz w:val="28"/>
                <w:szCs w:val="28"/>
              </w:rPr>
              <w:t>тдела</w:t>
            </w:r>
            <w:r w:rsidRPr="00345538">
              <w:rPr>
                <w:rFonts w:ascii="Times New Roman" w:hAnsi="Times New Roman"/>
                <w:sz w:val="28"/>
                <w:szCs w:val="28"/>
              </w:rPr>
              <w:t xml:space="preserve"> опеки и попечительства,</w:t>
            </w:r>
          </w:p>
          <w:p w:rsidR="00335362" w:rsidRPr="00345538" w:rsidRDefault="00335362" w:rsidP="0020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специалист</w:t>
            </w:r>
          </w:p>
          <w:p w:rsidR="00335362" w:rsidRPr="00345538" w:rsidRDefault="00335362" w:rsidP="0020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органа опеки и попечительства</w:t>
            </w:r>
          </w:p>
        </w:tc>
        <w:tc>
          <w:tcPr>
            <w:tcW w:w="3295" w:type="dxa"/>
          </w:tcPr>
          <w:p w:rsidR="00335362" w:rsidRPr="00345538" w:rsidRDefault="003D477B" w:rsidP="0020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(85557) 3 04 13</w:t>
            </w:r>
          </w:p>
        </w:tc>
        <w:tc>
          <w:tcPr>
            <w:tcW w:w="4111" w:type="dxa"/>
          </w:tcPr>
          <w:p w:rsidR="00335362" w:rsidRPr="00345538" w:rsidRDefault="003D477B" w:rsidP="0020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opeka.elabuga@mail.ru</w:t>
            </w:r>
          </w:p>
        </w:tc>
      </w:tr>
    </w:tbl>
    <w:p w:rsidR="00335362" w:rsidRPr="00345538" w:rsidRDefault="00335362" w:rsidP="00205B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477B" w:rsidRPr="00C32C9E" w:rsidRDefault="003D477B" w:rsidP="003D477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C32C9E">
        <w:rPr>
          <w:rFonts w:ascii="Times New Roman" w:hAnsi="Times New Roman"/>
          <w:sz w:val="28"/>
          <w:szCs w:val="28"/>
        </w:rPr>
        <w:t xml:space="preserve">Руководитель исполнительного комитета </w:t>
      </w:r>
      <w:r>
        <w:rPr>
          <w:rFonts w:ascii="Times New Roman" w:hAnsi="Times New Roman"/>
          <w:sz w:val="28"/>
          <w:szCs w:val="28"/>
        </w:rPr>
        <w:t>Елабужского муниципального района</w:t>
      </w:r>
      <w:r w:rsidRPr="00C32C9E">
        <w:rPr>
          <w:rFonts w:ascii="Times New Roman" w:hAnsi="Times New Roman"/>
          <w:sz w:val="28"/>
          <w:szCs w:val="28"/>
        </w:rPr>
        <w:t xml:space="preserve"> Республики Татарстан</w:t>
      </w:r>
    </w:p>
    <w:p w:rsidR="00335362" w:rsidRPr="00345538" w:rsidRDefault="00335362" w:rsidP="00205B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21"/>
        <w:gridCol w:w="2808"/>
        <w:gridCol w:w="4598"/>
      </w:tblGrid>
      <w:tr w:rsidR="00335362" w:rsidRPr="00345538" w:rsidTr="006C09EC">
        <w:tc>
          <w:tcPr>
            <w:tcW w:w="2721" w:type="dxa"/>
          </w:tcPr>
          <w:p w:rsidR="00335362" w:rsidRPr="00345538" w:rsidRDefault="00335362" w:rsidP="0020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2808" w:type="dxa"/>
          </w:tcPr>
          <w:p w:rsidR="00335362" w:rsidRPr="00345538" w:rsidRDefault="00335362" w:rsidP="0020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4598" w:type="dxa"/>
          </w:tcPr>
          <w:p w:rsidR="00335362" w:rsidRPr="00345538" w:rsidRDefault="00335362" w:rsidP="0020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335362" w:rsidRPr="00345538" w:rsidTr="006C09EC">
        <w:tc>
          <w:tcPr>
            <w:tcW w:w="2721" w:type="dxa"/>
          </w:tcPr>
          <w:p w:rsidR="00335362" w:rsidRPr="00345538" w:rsidRDefault="00335362" w:rsidP="0020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538">
              <w:rPr>
                <w:rFonts w:ascii="Times New Roman" w:hAnsi="Times New Roman"/>
                <w:sz w:val="28"/>
                <w:szCs w:val="28"/>
              </w:rPr>
              <w:t>Руководитель исполнительного комитета</w:t>
            </w:r>
          </w:p>
        </w:tc>
        <w:tc>
          <w:tcPr>
            <w:tcW w:w="2808" w:type="dxa"/>
          </w:tcPr>
          <w:p w:rsidR="00335362" w:rsidRPr="00345538" w:rsidRDefault="003D477B" w:rsidP="0020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 (85557) 3 </w:t>
            </w:r>
            <w:r>
              <w:rPr>
                <w:rFonts w:ascii="Times New Roman" w:hAnsi="Times New Roman"/>
                <w:sz w:val="28"/>
                <w:szCs w:val="28"/>
              </w:rPr>
              <w:t>86 33</w:t>
            </w:r>
          </w:p>
        </w:tc>
        <w:tc>
          <w:tcPr>
            <w:tcW w:w="4598" w:type="dxa"/>
          </w:tcPr>
          <w:p w:rsidR="00335362" w:rsidRPr="00345538" w:rsidRDefault="003D477B" w:rsidP="0020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rik_emr@mail.ru</w:t>
            </w:r>
          </w:p>
        </w:tc>
      </w:tr>
    </w:tbl>
    <w:p w:rsidR="00287B36" w:rsidRPr="00345538" w:rsidRDefault="00287B36" w:rsidP="00205B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287B36" w:rsidRPr="00345538" w:rsidRDefault="00287B36" w:rsidP="00205B8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B232D5" w:rsidRDefault="00B232D5" w:rsidP="00B232D5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</w:t>
      </w:r>
      <w:r w:rsidRPr="00416B96">
        <w:rPr>
          <w:rFonts w:ascii="Times New Roman CYR" w:hAnsi="Times New Roman CYR" w:cs="Times New Roman CYR"/>
          <w:sz w:val="28"/>
          <w:szCs w:val="28"/>
        </w:rPr>
        <w:t>лава Елабужского муниципального района, мэр города Елабуга Елабужского муниципального района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721"/>
        <w:gridCol w:w="2808"/>
        <w:gridCol w:w="4598"/>
      </w:tblGrid>
      <w:tr w:rsidR="00ED6B4A" w:rsidTr="00ED6B4A">
        <w:trPr>
          <w:trHeight w:val="3745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B4A" w:rsidRPr="00345538" w:rsidRDefault="00B232D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0A8C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Глава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Елабужского </w:t>
            </w:r>
            <w:r w:rsidRPr="00C10A8C">
              <w:rPr>
                <w:rFonts w:ascii="Times New Roman CYR" w:hAnsi="Times New Roman CYR" w:cs="Times New Roman CYR"/>
                <w:sz w:val="28"/>
                <w:szCs w:val="28"/>
              </w:rPr>
              <w:t>муниципального района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B4A" w:rsidRPr="00345538" w:rsidRDefault="00B232D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8 (85557) 3 11 76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B4A" w:rsidRDefault="00BD241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alabuga@tatar.ru</w:t>
            </w:r>
          </w:p>
        </w:tc>
      </w:tr>
    </w:tbl>
    <w:p w:rsidR="00287B36" w:rsidRPr="00287B36" w:rsidRDefault="00287B36" w:rsidP="00205B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287B36" w:rsidRPr="00335362" w:rsidRDefault="00287B36" w:rsidP="00205B8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287B36" w:rsidRPr="00287B36" w:rsidRDefault="00287B36" w:rsidP="00205B8C">
      <w:pPr>
        <w:spacing w:line="240" w:lineRule="auto"/>
        <w:jc w:val="center"/>
        <w:rPr>
          <w:sz w:val="27"/>
          <w:szCs w:val="27"/>
        </w:rPr>
      </w:pPr>
    </w:p>
    <w:sectPr w:rsidR="00287B36" w:rsidRPr="00287B36" w:rsidSect="00287B3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CFF" w:rsidRDefault="00FB4CFF" w:rsidP="00287B36">
      <w:pPr>
        <w:spacing w:after="0" w:line="240" w:lineRule="auto"/>
      </w:pPr>
      <w:r>
        <w:separator/>
      </w:r>
    </w:p>
  </w:endnote>
  <w:endnote w:type="continuationSeparator" w:id="0">
    <w:p w:rsidR="00FB4CFF" w:rsidRDefault="00FB4CFF" w:rsidP="00287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CFF" w:rsidRDefault="00FB4CFF" w:rsidP="00287B36">
      <w:pPr>
        <w:spacing w:after="0" w:line="240" w:lineRule="auto"/>
      </w:pPr>
      <w:r>
        <w:separator/>
      </w:r>
    </w:p>
  </w:footnote>
  <w:footnote w:type="continuationSeparator" w:id="0">
    <w:p w:rsidR="00FB4CFF" w:rsidRDefault="00FB4CFF" w:rsidP="00287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6129049"/>
      <w:docPartObj>
        <w:docPartGallery w:val="Page Numbers (Top of Page)"/>
        <w:docPartUnique/>
      </w:docPartObj>
    </w:sdtPr>
    <w:sdtEndPr/>
    <w:sdtContent>
      <w:p w:rsidR="00EB3116" w:rsidRDefault="00EB311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1495">
          <w:rPr>
            <w:noProof/>
          </w:rPr>
          <w:t>2</w:t>
        </w:r>
        <w:r>
          <w:fldChar w:fldCharType="end"/>
        </w:r>
      </w:p>
    </w:sdtContent>
  </w:sdt>
  <w:p w:rsidR="00EB3116" w:rsidRDefault="00EB311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A3B9F"/>
    <w:multiLevelType w:val="hybridMultilevel"/>
    <w:tmpl w:val="32D2EDB0"/>
    <w:lvl w:ilvl="0" w:tplc="FC4A607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B36"/>
    <w:rsid w:val="000139E9"/>
    <w:rsid w:val="0002217C"/>
    <w:rsid w:val="0005566A"/>
    <w:rsid w:val="000662D3"/>
    <w:rsid w:val="000769F5"/>
    <w:rsid w:val="000A118D"/>
    <w:rsid w:val="000F52C5"/>
    <w:rsid w:val="001A2AD0"/>
    <w:rsid w:val="00203502"/>
    <w:rsid w:val="00205B8C"/>
    <w:rsid w:val="00243FAC"/>
    <w:rsid w:val="0027680F"/>
    <w:rsid w:val="00287B36"/>
    <w:rsid w:val="002D5669"/>
    <w:rsid w:val="002D5976"/>
    <w:rsid w:val="002E4711"/>
    <w:rsid w:val="002F0574"/>
    <w:rsid w:val="0030108F"/>
    <w:rsid w:val="003119B6"/>
    <w:rsid w:val="00335362"/>
    <w:rsid w:val="00345538"/>
    <w:rsid w:val="003C2F2C"/>
    <w:rsid w:val="003D1677"/>
    <w:rsid w:val="003D477B"/>
    <w:rsid w:val="003F3B76"/>
    <w:rsid w:val="00405CD8"/>
    <w:rsid w:val="00422F92"/>
    <w:rsid w:val="00424454"/>
    <w:rsid w:val="00425BDB"/>
    <w:rsid w:val="004467A9"/>
    <w:rsid w:val="00474B78"/>
    <w:rsid w:val="004E31B1"/>
    <w:rsid w:val="004F49DF"/>
    <w:rsid w:val="00521986"/>
    <w:rsid w:val="00525013"/>
    <w:rsid w:val="00581047"/>
    <w:rsid w:val="00581495"/>
    <w:rsid w:val="0058456C"/>
    <w:rsid w:val="005F7B46"/>
    <w:rsid w:val="00630186"/>
    <w:rsid w:val="0065200A"/>
    <w:rsid w:val="00663F1F"/>
    <w:rsid w:val="00666551"/>
    <w:rsid w:val="00695B26"/>
    <w:rsid w:val="0071539A"/>
    <w:rsid w:val="00745313"/>
    <w:rsid w:val="0074735B"/>
    <w:rsid w:val="00750DE2"/>
    <w:rsid w:val="00752E74"/>
    <w:rsid w:val="00855CC9"/>
    <w:rsid w:val="00873553"/>
    <w:rsid w:val="008E2810"/>
    <w:rsid w:val="008E4EC4"/>
    <w:rsid w:val="008F7FD8"/>
    <w:rsid w:val="00951EDF"/>
    <w:rsid w:val="00960719"/>
    <w:rsid w:val="009B7677"/>
    <w:rsid w:val="00B232D5"/>
    <w:rsid w:val="00BD2412"/>
    <w:rsid w:val="00C70D04"/>
    <w:rsid w:val="00CB1656"/>
    <w:rsid w:val="00D04E24"/>
    <w:rsid w:val="00D664F4"/>
    <w:rsid w:val="00D716CD"/>
    <w:rsid w:val="00DB0075"/>
    <w:rsid w:val="00DE12D9"/>
    <w:rsid w:val="00E1628B"/>
    <w:rsid w:val="00E47416"/>
    <w:rsid w:val="00E54ECD"/>
    <w:rsid w:val="00E83596"/>
    <w:rsid w:val="00E90A26"/>
    <w:rsid w:val="00EA2F4A"/>
    <w:rsid w:val="00EB3116"/>
    <w:rsid w:val="00ED6B4A"/>
    <w:rsid w:val="00EF4F4D"/>
    <w:rsid w:val="00F16D07"/>
    <w:rsid w:val="00F96BDB"/>
    <w:rsid w:val="00FB0EF8"/>
    <w:rsid w:val="00FB4CFF"/>
    <w:rsid w:val="00FD1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8803E"/>
  <w15:docId w15:val="{FC1E276B-380C-4502-84AA-5EAF67741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7B3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287B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287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87B36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287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87B36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rsid w:val="00287B3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444488"/>
      <w:sz w:val="18"/>
      <w:szCs w:val="1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F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F49DF"/>
    <w:rPr>
      <w:rFonts w:ascii="Tahoma" w:eastAsia="Calibri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3F3B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2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inzdrav.tatarsta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94ECC-8478-4106-8CCD-3FA63AE9C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32</Pages>
  <Words>7315</Words>
  <Characters>41701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Гульнара Г. Садреева</dc:creator>
  <cp:lastModifiedBy>Пользователь</cp:lastModifiedBy>
  <cp:revision>20</cp:revision>
  <cp:lastPrinted>2020-11-06T11:39:00Z</cp:lastPrinted>
  <dcterms:created xsi:type="dcterms:W3CDTF">2020-12-16T04:53:00Z</dcterms:created>
  <dcterms:modified xsi:type="dcterms:W3CDTF">2022-03-03T13:39:00Z</dcterms:modified>
</cp:coreProperties>
</file>