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A1" w:rsidRDefault="000D27CC" w:rsidP="00F664AA">
      <w:pPr>
        <w:pStyle w:val="3"/>
        <w:tabs>
          <w:tab w:val="left" w:pos="6843"/>
        </w:tabs>
        <w:ind w:left="6372"/>
        <w:rPr>
          <w:sz w:val="28"/>
          <w:szCs w:val="28"/>
          <w:lang w:val="ru-RU"/>
        </w:rPr>
      </w:pPr>
      <w:r w:rsidRPr="00996741">
        <w:rPr>
          <w:sz w:val="28"/>
          <w:szCs w:val="28"/>
        </w:rPr>
        <w:t xml:space="preserve">  </w:t>
      </w:r>
      <w:r w:rsidRPr="00996741">
        <w:rPr>
          <w:sz w:val="28"/>
          <w:szCs w:val="28"/>
          <w:lang w:val="ru-RU"/>
        </w:rPr>
        <w:t xml:space="preserve">              </w:t>
      </w:r>
      <w:r w:rsidRPr="00996741">
        <w:rPr>
          <w:sz w:val="28"/>
          <w:szCs w:val="28"/>
        </w:rPr>
        <w:t xml:space="preserve">  </w:t>
      </w:r>
    </w:p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AE40C1" w:rsidRPr="00AE40C1" w:rsidTr="00BD788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40C1" w:rsidRPr="00AE40C1" w:rsidRDefault="00AE40C1" w:rsidP="00AE40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AE40C1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ЕЛАБУЖСКИЙ</w:t>
            </w:r>
          </w:p>
          <w:p w:rsidR="00AE40C1" w:rsidRPr="00AE40C1" w:rsidRDefault="00AE40C1" w:rsidP="00AE40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AE40C1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ГОРОДСКОЙ</w:t>
            </w:r>
          </w:p>
          <w:p w:rsidR="00AE40C1" w:rsidRPr="00AE40C1" w:rsidRDefault="00AE40C1" w:rsidP="00AE40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AE40C1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СОВЕТ</w:t>
            </w:r>
          </w:p>
          <w:p w:rsidR="00AE40C1" w:rsidRPr="00AE40C1" w:rsidRDefault="00AE40C1" w:rsidP="00AE40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AE40C1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РЕСПУБЛИКА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40C1" w:rsidRPr="00AE40C1" w:rsidRDefault="00AE40C1" w:rsidP="00AE40C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tt-RU"/>
              </w:rPr>
            </w:pPr>
            <w:r w:rsidRPr="00AE40C1">
              <w:rPr>
                <w:rFonts w:ascii="Times New Roman" w:hAnsi="Times New Roman"/>
                <w:bCs/>
                <w:i/>
                <w:noProof/>
                <w:sz w:val="28"/>
                <w:szCs w:val="28"/>
              </w:rPr>
              <w:drawing>
                <wp:inline distT="0" distB="0" distL="0" distR="0" wp14:anchorId="17E38FB6" wp14:editId="100CE4F4">
                  <wp:extent cx="601980" cy="739140"/>
                  <wp:effectExtent l="0" t="0" r="0" b="0"/>
                  <wp:docPr id="1" name="Рисунок 1" descr="Описание: Описание: Описание: Описание: Описание: 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40C1" w:rsidRPr="00AE40C1" w:rsidRDefault="00AE40C1" w:rsidP="00AE40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AE40C1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ТАТАРСТАН РЕСПУБЛИКАСЫ</w:t>
            </w:r>
          </w:p>
          <w:p w:rsidR="00AE40C1" w:rsidRPr="00AE40C1" w:rsidRDefault="00AE40C1" w:rsidP="00AE40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AE40C1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АЛАБУГА</w:t>
            </w:r>
          </w:p>
          <w:p w:rsidR="00AE40C1" w:rsidRPr="00AE40C1" w:rsidRDefault="00AE40C1" w:rsidP="00AE40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AE40C1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ШӘҺӘР</w:t>
            </w:r>
          </w:p>
          <w:p w:rsidR="00AE40C1" w:rsidRPr="00AE40C1" w:rsidRDefault="00AE40C1" w:rsidP="00AE40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AE40C1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AE40C1" w:rsidRPr="00AE40C1" w:rsidTr="00BD788D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E40C1" w:rsidRPr="00AE40C1" w:rsidRDefault="00AE40C1" w:rsidP="00AE40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be-BY"/>
              </w:rPr>
            </w:pPr>
          </w:p>
          <w:p w:rsidR="00AE40C1" w:rsidRPr="00AE40C1" w:rsidRDefault="00AE40C1" w:rsidP="00AE40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be-BY"/>
              </w:rPr>
            </w:pPr>
          </w:p>
        </w:tc>
      </w:tr>
    </w:tbl>
    <w:p w:rsidR="00AE40C1" w:rsidRPr="00AE40C1" w:rsidRDefault="00AE40C1" w:rsidP="00AE40C1">
      <w:pPr>
        <w:spacing w:after="0" w:line="240" w:lineRule="auto"/>
        <w:jc w:val="center"/>
        <w:rPr>
          <w:rFonts w:ascii="Times New Roman" w:hAnsi="Times New Roman"/>
          <w:bCs/>
          <w:vanish/>
          <w:sz w:val="28"/>
          <w:szCs w:val="28"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AE40C1" w:rsidRPr="00AE40C1" w:rsidTr="00BD788D">
        <w:trPr>
          <w:trHeight w:val="689"/>
        </w:trPr>
        <w:tc>
          <w:tcPr>
            <w:tcW w:w="5315" w:type="dxa"/>
            <w:hideMark/>
          </w:tcPr>
          <w:p w:rsidR="00AE40C1" w:rsidRPr="00AE40C1" w:rsidRDefault="00AE40C1" w:rsidP="00AE40C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       </w:t>
            </w:r>
            <w:r w:rsidRPr="00AE40C1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РЕШЕНИЕ</w:t>
            </w:r>
          </w:p>
        </w:tc>
        <w:tc>
          <w:tcPr>
            <w:tcW w:w="5316" w:type="dxa"/>
            <w:hideMark/>
          </w:tcPr>
          <w:p w:rsidR="00AE40C1" w:rsidRPr="00AE40C1" w:rsidRDefault="00AE40C1" w:rsidP="00AE40C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AE40C1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      </w:t>
            </w:r>
            <w:r w:rsidRPr="00AE40C1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 КАРАР</w:t>
            </w:r>
          </w:p>
        </w:tc>
      </w:tr>
    </w:tbl>
    <w:p w:rsidR="00CE3F67" w:rsidRDefault="00AE40C1" w:rsidP="00AE40C1">
      <w:pPr>
        <w:pStyle w:val="3"/>
        <w:tabs>
          <w:tab w:val="left" w:pos="6843"/>
        </w:tabs>
        <w:rPr>
          <w:rFonts w:ascii="Times New Roman" w:hAnsi="Times New Roman" w:cs="Times New Roman"/>
          <w:b w:val="0"/>
          <w:sz w:val="28"/>
          <w:szCs w:val="28"/>
          <w:u w:val="single"/>
          <w:lang w:val="ru-RU"/>
        </w:rPr>
      </w:pPr>
      <w:r w:rsidRPr="00C371C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</w:t>
      </w:r>
      <w:r w:rsidRPr="00AE40C1">
        <w:rPr>
          <w:rFonts w:ascii="Times New Roman" w:hAnsi="Times New Roman" w:cs="Times New Roman"/>
          <w:b w:val="0"/>
          <w:sz w:val="28"/>
          <w:szCs w:val="28"/>
          <w:lang w:val="ru-RU"/>
        </w:rPr>
        <w:t>«</w:t>
      </w:r>
      <w:proofErr w:type="gramStart"/>
      <w:r w:rsidRPr="00AE40C1">
        <w:rPr>
          <w:rFonts w:ascii="Times New Roman" w:hAnsi="Times New Roman" w:cs="Times New Roman"/>
          <w:b w:val="0"/>
          <w:sz w:val="28"/>
          <w:szCs w:val="28"/>
          <w:lang w:val="ru-RU"/>
        </w:rPr>
        <w:t>05</w:t>
      </w:r>
      <w:r w:rsidRPr="00C371CB">
        <w:rPr>
          <w:rFonts w:ascii="Times New Roman" w:hAnsi="Times New Roman" w:cs="Times New Roman"/>
          <w:b w:val="0"/>
          <w:sz w:val="28"/>
          <w:szCs w:val="28"/>
          <w:lang w:val="ru-RU"/>
        </w:rPr>
        <w:t>»</w:t>
      </w:r>
      <w:r w:rsidRPr="00AE40C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мая</w:t>
      </w:r>
      <w:proofErr w:type="gramEnd"/>
      <w:r w:rsidRPr="00C371C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2022</w:t>
      </w:r>
      <w:r w:rsidRPr="00AE40C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C371C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г.    </w:t>
      </w:r>
      <w:r w:rsidRPr="00C371CB">
        <w:rPr>
          <w:rFonts w:ascii="Times New Roman" w:hAnsi="Times New Roman" w:cs="Times New Roman"/>
          <w:b w:val="0"/>
          <w:sz w:val="28"/>
          <w:szCs w:val="28"/>
        </w:rPr>
        <w:t xml:space="preserve">                г. Елабуга                                 </w:t>
      </w:r>
      <w:r w:rsidRPr="00AE40C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371CB">
        <w:rPr>
          <w:rFonts w:ascii="Times New Roman" w:hAnsi="Times New Roman" w:cs="Times New Roman"/>
          <w:b w:val="0"/>
          <w:sz w:val="28"/>
          <w:szCs w:val="28"/>
          <w:u w:val="single"/>
        </w:rPr>
        <w:t>№</w:t>
      </w:r>
      <w:r w:rsidRPr="00C371CB">
        <w:rPr>
          <w:rFonts w:ascii="Times New Roman" w:hAnsi="Times New Roman" w:cs="Times New Roman"/>
          <w:b w:val="0"/>
          <w:sz w:val="28"/>
          <w:szCs w:val="28"/>
          <w:u w:val="single"/>
          <w:lang w:val="ru-RU"/>
        </w:rPr>
        <w:t xml:space="preserve"> </w:t>
      </w:r>
      <w:r w:rsidRPr="00AE40C1">
        <w:rPr>
          <w:rFonts w:ascii="Times New Roman" w:hAnsi="Times New Roman" w:cs="Times New Roman"/>
          <w:b w:val="0"/>
          <w:sz w:val="28"/>
          <w:szCs w:val="28"/>
          <w:u w:val="single"/>
          <w:lang w:val="ru-RU"/>
        </w:rPr>
        <w:t>6</w:t>
      </w:r>
      <w:r>
        <w:rPr>
          <w:rFonts w:ascii="Times New Roman" w:hAnsi="Times New Roman" w:cs="Times New Roman"/>
          <w:b w:val="0"/>
          <w:sz w:val="28"/>
          <w:szCs w:val="28"/>
          <w:u w:val="single"/>
          <w:lang w:val="ru-RU"/>
        </w:rPr>
        <w:t>6</w:t>
      </w:r>
    </w:p>
    <w:p w:rsidR="00AE40C1" w:rsidRPr="00AE40C1" w:rsidRDefault="00AE40C1" w:rsidP="00AE40C1"/>
    <w:p w:rsidR="002E6480" w:rsidRPr="0067508D" w:rsidRDefault="00BB5FA1" w:rsidP="00BB5FA1">
      <w:pPr>
        <w:jc w:val="center"/>
        <w:rPr>
          <w:rFonts w:ascii="Times New Roman" w:hAnsi="Times New Roman"/>
          <w:sz w:val="28"/>
          <w:szCs w:val="28"/>
        </w:rPr>
      </w:pPr>
      <w:r w:rsidRPr="0067508D">
        <w:rPr>
          <w:rFonts w:ascii="Times New Roman" w:hAnsi="Times New Roman"/>
          <w:sz w:val="28"/>
          <w:szCs w:val="28"/>
          <w:lang w:val="tt-RU"/>
        </w:rPr>
        <w:t>Об утверждении Перечня имущества, передаваемого из муниципальной собственности муниципального образования город  Елабуга Елабужского муниципального района</w:t>
      </w:r>
      <w:r w:rsidRPr="0067508D">
        <w:rPr>
          <w:rFonts w:ascii="Times New Roman" w:hAnsi="Times New Roman"/>
          <w:sz w:val="28"/>
          <w:szCs w:val="28"/>
        </w:rPr>
        <w:t xml:space="preserve"> </w:t>
      </w:r>
      <w:r w:rsidRPr="0067508D">
        <w:rPr>
          <w:rFonts w:ascii="Times New Roman" w:hAnsi="Times New Roman"/>
          <w:sz w:val="28"/>
          <w:szCs w:val="28"/>
          <w:lang w:val="tt-RU"/>
        </w:rPr>
        <w:t>Республики Татарстан</w:t>
      </w:r>
      <w:r w:rsidRPr="006750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508D">
        <w:rPr>
          <w:rFonts w:ascii="Times New Roman" w:hAnsi="Times New Roman"/>
          <w:sz w:val="28"/>
          <w:szCs w:val="28"/>
          <w:lang w:val="tt-RU"/>
        </w:rPr>
        <w:t>в муниципальную собственность муниципального образования Елабужский муниципальный район Республики Татарстан</w:t>
      </w:r>
    </w:p>
    <w:p w:rsidR="006E5474" w:rsidRPr="0067508D" w:rsidRDefault="006E5474" w:rsidP="006E54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5424F0" w:rsidRPr="0067508D" w:rsidRDefault="005424F0" w:rsidP="00F97CFC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67508D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</w:t>
      </w:r>
      <w:r w:rsidR="004F422C" w:rsidRPr="0067508D">
        <w:rPr>
          <w:rFonts w:ascii="Times New Roman" w:hAnsi="Times New Roman"/>
          <w:color w:val="000000"/>
          <w:sz w:val="28"/>
          <w:szCs w:val="28"/>
        </w:rPr>
        <w:t xml:space="preserve">06.10.2003 </w:t>
      </w:r>
      <w:r w:rsidR="006048D1" w:rsidRPr="0067508D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8160BE" w:rsidRPr="0067508D">
        <w:rPr>
          <w:rFonts w:ascii="Times New Roman" w:hAnsi="Times New Roman"/>
          <w:color w:val="000000"/>
          <w:sz w:val="28"/>
          <w:szCs w:val="28"/>
        </w:rPr>
        <w:t xml:space="preserve">131-ФЗ </w:t>
      </w:r>
      <w:r w:rsidRPr="0067508D">
        <w:rPr>
          <w:rFonts w:ascii="Times New Roman" w:hAnsi="Times New Roman"/>
          <w:color w:val="000000"/>
          <w:sz w:val="28"/>
          <w:szCs w:val="28"/>
        </w:rPr>
        <w:t>«</w:t>
      </w:r>
      <w:r w:rsidR="008160BE" w:rsidRPr="0067508D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67508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7508D">
        <w:rPr>
          <w:rFonts w:ascii="Times New Roman" w:hAnsi="Times New Roman"/>
          <w:sz w:val="28"/>
          <w:szCs w:val="28"/>
        </w:rPr>
        <w:t>Устав</w:t>
      </w:r>
      <w:r w:rsidR="00584560" w:rsidRPr="0067508D">
        <w:rPr>
          <w:rFonts w:ascii="Times New Roman" w:hAnsi="Times New Roman"/>
          <w:sz w:val="28"/>
          <w:szCs w:val="28"/>
        </w:rPr>
        <w:t>ом</w:t>
      </w:r>
      <w:r w:rsidRPr="0067508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F97CFC" w:rsidRPr="0067508D">
        <w:rPr>
          <w:rFonts w:ascii="Times New Roman" w:hAnsi="Times New Roman"/>
          <w:color w:val="000000"/>
          <w:sz w:val="28"/>
          <w:szCs w:val="28"/>
        </w:rPr>
        <w:t xml:space="preserve">город </w:t>
      </w:r>
      <w:r w:rsidR="00834E6C" w:rsidRPr="0067508D">
        <w:rPr>
          <w:rFonts w:ascii="Times New Roman" w:hAnsi="Times New Roman"/>
          <w:color w:val="000000"/>
          <w:sz w:val="28"/>
          <w:szCs w:val="28"/>
        </w:rPr>
        <w:t>Елабуга</w:t>
      </w:r>
      <w:r w:rsidR="00F97CFC" w:rsidRPr="0067508D">
        <w:rPr>
          <w:rFonts w:ascii="Times New Roman" w:hAnsi="Times New Roman"/>
          <w:color w:val="000000"/>
          <w:sz w:val="28"/>
          <w:szCs w:val="28"/>
        </w:rPr>
        <w:t>, Елабужский городской Совет</w:t>
      </w:r>
    </w:p>
    <w:p w:rsidR="000D27CC" w:rsidRPr="0067508D" w:rsidRDefault="000D27CC" w:rsidP="006939FA">
      <w:pPr>
        <w:jc w:val="center"/>
        <w:rPr>
          <w:rFonts w:ascii="Times New Roman" w:hAnsi="Times New Roman"/>
          <w:sz w:val="28"/>
          <w:szCs w:val="28"/>
          <w:lang w:val="tt-RU"/>
        </w:rPr>
      </w:pPr>
      <w:r w:rsidRPr="0067508D">
        <w:rPr>
          <w:rFonts w:ascii="Times New Roman" w:hAnsi="Times New Roman"/>
          <w:sz w:val="28"/>
          <w:szCs w:val="28"/>
          <w:lang w:val="tt-RU"/>
        </w:rPr>
        <w:t>РЕШИЛ:</w:t>
      </w:r>
    </w:p>
    <w:p w:rsidR="002E6480" w:rsidRPr="0067508D" w:rsidRDefault="00834E6C" w:rsidP="00316B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67508D">
        <w:rPr>
          <w:rFonts w:ascii="Times New Roman" w:hAnsi="Times New Roman"/>
          <w:sz w:val="28"/>
          <w:szCs w:val="28"/>
          <w:lang w:val="tt-RU"/>
        </w:rPr>
        <w:tab/>
      </w:r>
      <w:r w:rsidR="006939FA" w:rsidRPr="0067508D">
        <w:rPr>
          <w:rFonts w:ascii="Times New Roman" w:hAnsi="Times New Roman"/>
          <w:sz w:val="28"/>
          <w:szCs w:val="28"/>
          <w:lang w:val="tt-RU"/>
        </w:rPr>
        <w:t>1.</w:t>
      </w:r>
      <w:r w:rsidR="00415CE5" w:rsidRPr="0067508D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BB5FA1" w:rsidRPr="0067508D">
        <w:rPr>
          <w:rFonts w:ascii="Times New Roman" w:hAnsi="Times New Roman"/>
          <w:sz w:val="28"/>
          <w:szCs w:val="28"/>
          <w:lang w:val="tt-RU"/>
        </w:rPr>
        <w:t xml:space="preserve">Утвердить перечень имущества, передаваемого из муниципальной собственности муниципального образования </w:t>
      </w:r>
      <w:r w:rsidR="00BB5FA1" w:rsidRPr="0067508D">
        <w:rPr>
          <w:rFonts w:ascii="Times New Roman" w:hAnsi="Times New Roman"/>
          <w:color w:val="000000"/>
          <w:sz w:val="28"/>
          <w:szCs w:val="28"/>
        </w:rPr>
        <w:t xml:space="preserve">город Елабуга </w:t>
      </w:r>
      <w:r w:rsidR="00BB5FA1" w:rsidRPr="0067508D">
        <w:rPr>
          <w:rFonts w:ascii="Times New Roman" w:hAnsi="Times New Roman"/>
          <w:sz w:val="28"/>
          <w:szCs w:val="28"/>
          <w:lang w:val="tt-RU"/>
        </w:rPr>
        <w:t>Елабужского муниципального района</w:t>
      </w:r>
      <w:r w:rsidR="00BB5FA1" w:rsidRPr="0067508D">
        <w:rPr>
          <w:rFonts w:ascii="Times New Roman" w:hAnsi="Times New Roman"/>
          <w:sz w:val="28"/>
          <w:szCs w:val="28"/>
        </w:rPr>
        <w:t xml:space="preserve"> </w:t>
      </w:r>
      <w:r w:rsidR="00BB5FA1" w:rsidRPr="0067508D">
        <w:rPr>
          <w:rFonts w:ascii="Times New Roman" w:hAnsi="Times New Roman"/>
          <w:sz w:val="28"/>
          <w:szCs w:val="28"/>
          <w:lang w:val="tt-RU"/>
        </w:rPr>
        <w:t>Республики Татарстан в муниципальную собственность муниципального образования Елабужский муниципальный район Республики Татарстан</w:t>
      </w:r>
      <w:r w:rsidR="00BB5FA1" w:rsidRPr="006750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6BD2" w:rsidRPr="0067508D">
        <w:rPr>
          <w:rFonts w:ascii="Times New Roman" w:hAnsi="Times New Roman"/>
          <w:sz w:val="28"/>
          <w:szCs w:val="28"/>
          <w:lang w:val="tt-RU"/>
        </w:rPr>
        <w:t>(приложение №1</w:t>
      </w:r>
      <w:r w:rsidR="00415CE5" w:rsidRPr="0067508D">
        <w:rPr>
          <w:rFonts w:ascii="Times New Roman" w:hAnsi="Times New Roman"/>
          <w:sz w:val="28"/>
          <w:szCs w:val="28"/>
          <w:lang w:val="tt-RU"/>
        </w:rPr>
        <w:t>).</w:t>
      </w:r>
    </w:p>
    <w:p w:rsidR="00036151" w:rsidRDefault="002E6480" w:rsidP="00493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08D">
        <w:rPr>
          <w:rFonts w:ascii="Times New Roman" w:hAnsi="Times New Roman"/>
          <w:sz w:val="28"/>
          <w:szCs w:val="28"/>
          <w:lang w:val="tt-RU"/>
        </w:rPr>
        <w:t xml:space="preserve">2. </w:t>
      </w:r>
      <w:r w:rsidR="00493C96" w:rsidRPr="00991C5E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="00493C96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493C96" w:rsidRPr="00991C5E">
        <w:rPr>
          <w:rFonts w:ascii="Times New Roman" w:hAnsi="Times New Roman"/>
          <w:color w:val="000000"/>
          <w:sz w:val="28"/>
          <w:szCs w:val="28"/>
        </w:rPr>
        <w:t>исполнени</w:t>
      </w:r>
      <w:r w:rsidR="00493C96">
        <w:rPr>
          <w:rFonts w:ascii="Times New Roman" w:hAnsi="Times New Roman"/>
          <w:color w:val="000000"/>
          <w:sz w:val="28"/>
          <w:szCs w:val="28"/>
        </w:rPr>
        <w:t>ем</w:t>
      </w:r>
      <w:r w:rsidR="00493C96" w:rsidRPr="00991C5E">
        <w:rPr>
          <w:rFonts w:ascii="Times New Roman" w:hAnsi="Times New Roman"/>
          <w:color w:val="000000"/>
          <w:sz w:val="28"/>
          <w:szCs w:val="28"/>
        </w:rPr>
        <w:t xml:space="preserve"> настоящего</w:t>
      </w:r>
      <w:r w:rsidR="00493C9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493C96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 w:rsidR="00493C96" w:rsidRPr="00991C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3C96" w:rsidRPr="00991C5E">
        <w:rPr>
          <w:rFonts w:ascii="Times New Roman" w:hAnsi="Times New Roman"/>
          <w:sz w:val="28"/>
          <w:szCs w:val="28"/>
        </w:rPr>
        <w:t>возложить</w:t>
      </w:r>
      <w:proofErr w:type="gramEnd"/>
      <w:r w:rsidR="00493C96" w:rsidRPr="00991C5E">
        <w:rPr>
          <w:rFonts w:ascii="Times New Roman" w:hAnsi="Times New Roman"/>
          <w:sz w:val="28"/>
          <w:szCs w:val="28"/>
        </w:rPr>
        <w:t xml:space="preserve"> на </w:t>
      </w:r>
      <w:r w:rsidR="00036151">
        <w:rPr>
          <w:rFonts w:ascii="Times New Roman" w:hAnsi="Times New Roman"/>
          <w:sz w:val="28"/>
          <w:szCs w:val="28"/>
        </w:rPr>
        <w:t>постоянную депутатскую комиссию по вопросам муниципального устройства, правопорядка и законности, градостроительства, инфраструктурного развития и реформирования ЖКХ</w:t>
      </w:r>
    </w:p>
    <w:p w:rsidR="00675B99" w:rsidRPr="00675B99" w:rsidRDefault="00675B99" w:rsidP="00493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675B99">
        <w:rPr>
          <w:rFonts w:ascii="Times New Roman" w:hAnsi="Times New Roman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0D27CC" w:rsidRDefault="000D27CC" w:rsidP="000D27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</w:p>
    <w:p w:rsidR="00AC4482" w:rsidRPr="0067508D" w:rsidRDefault="00AC4482" w:rsidP="000D27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</w:p>
    <w:p w:rsidR="00805E9F" w:rsidRPr="0067508D" w:rsidRDefault="00805E9F" w:rsidP="000D27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</w:p>
    <w:p w:rsidR="005D2294" w:rsidRPr="0067508D" w:rsidRDefault="00441C0F" w:rsidP="00BB5FA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41EE">
        <w:rPr>
          <w:rFonts w:ascii="Times New Roman" w:hAnsi="Times New Roman"/>
          <w:sz w:val="28"/>
          <w:szCs w:val="28"/>
        </w:rPr>
        <w:t xml:space="preserve">Заместитель председателя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41E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К.В. Мокшин</w:t>
      </w:r>
      <w:r w:rsidR="00BB5FA1" w:rsidRPr="0067508D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1871AE" w:rsidRPr="0016151E" w:rsidRDefault="001871AE"/>
    <w:p w:rsidR="001871AE" w:rsidRPr="0016151E" w:rsidRDefault="001871AE">
      <w:pPr>
        <w:sectPr w:rsidR="001871AE" w:rsidRPr="0016151E" w:rsidSect="00BB5FA1">
          <w:pgSz w:w="11906" w:h="16838"/>
          <w:pgMar w:top="1134" w:right="850" w:bottom="567" w:left="1134" w:header="709" w:footer="709" w:gutter="0"/>
          <w:cols w:space="708"/>
          <w:docGrid w:linePitch="360"/>
        </w:sectPr>
      </w:pPr>
    </w:p>
    <w:p w:rsidR="008C5047" w:rsidRPr="0016151E" w:rsidRDefault="00BB5FA1" w:rsidP="00BB5FA1">
      <w:pPr>
        <w:shd w:val="clear" w:color="auto" w:fill="FFFFFF"/>
        <w:spacing w:after="0" w:line="240" w:lineRule="auto"/>
        <w:ind w:right="-46" w:firstLine="11907"/>
        <w:rPr>
          <w:rFonts w:ascii="Times New Roman" w:hAnsi="Times New Roman"/>
          <w:bCs/>
          <w:spacing w:val="-14"/>
        </w:rPr>
      </w:pPr>
      <w:r>
        <w:rPr>
          <w:rFonts w:ascii="Times New Roman" w:hAnsi="Times New Roman"/>
          <w:bCs/>
          <w:spacing w:val="-14"/>
        </w:rPr>
        <w:lastRenderedPageBreak/>
        <w:t>Приложение №1</w:t>
      </w:r>
    </w:p>
    <w:p w:rsidR="008C5047" w:rsidRPr="0016151E" w:rsidRDefault="008C5047" w:rsidP="008C5047">
      <w:pPr>
        <w:shd w:val="clear" w:color="auto" w:fill="FFFFFF"/>
        <w:spacing w:after="0" w:line="240" w:lineRule="auto"/>
        <w:ind w:left="11907" w:right="-46"/>
        <w:rPr>
          <w:rFonts w:ascii="Times New Roman" w:hAnsi="Times New Roman"/>
          <w:bCs/>
          <w:spacing w:val="-14"/>
        </w:rPr>
      </w:pPr>
      <w:r w:rsidRPr="0016151E">
        <w:rPr>
          <w:rFonts w:ascii="Times New Roman" w:hAnsi="Times New Roman"/>
          <w:bCs/>
          <w:spacing w:val="-14"/>
        </w:rPr>
        <w:t xml:space="preserve"> к решению Елабужского  городского   Совета  ЕМР</w:t>
      </w:r>
    </w:p>
    <w:p w:rsidR="008C5047" w:rsidRPr="0016151E" w:rsidRDefault="004B7D57" w:rsidP="008C5047">
      <w:pPr>
        <w:shd w:val="clear" w:color="auto" w:fill="FFFFFF"/>
        <w:spacing w:after="0" w:line="240" w:lineRule="auto"/>
        <w:ind w:left="11907" w:right="-46"/>
        <w:rPr>
          <w:rFonts w:ascii="Times New Roman" w:hAnsi="Times New Roman"/>
          <w:bCs/>
          <w:spacing w:val="-14"/>
        </w:rPr>
      </w:pPr>
      <w:r>
        <w:rPr>
          <w:rFonts w:ascii="Times New Roman" w:hAnsi="Times New Roman"/>
          <w:bCs/>
          <w:spacing w:val="-14"/>
        </w:rPr>
        <w:t xml:space="preserve">№  66 </w:t>
      </w:r>
      <w:bookmarkStart w:id="0" w:name="_GoBack"/>
      <w:bookmarkEnd w:id="0"/>
      <w:r w:rsidR="008C5047" w:rsidRPr="0016151E">
        <w:rPr>
          <w:rFonts w:ascii="Times New Roman" w:hAnsi="Times New Roman"/>
          <w:bCs/>
          <w:spacing w:val="-14"/>
        </w:rPr>
        <w:t xml:space="preserve"> от «</w:t>
      </w:r>
      <w:r>
        <w:rPr>
          <w:rFonts w:ascii="Times New Roman" w:hAnsi="Times New Roman"/>
          <w:bCs/>
          <w:spacing w:val="-14"/>
        </w:rPr>
        <w:t xml:space="preserve"> 05»  мая</w:t>
      </w:r>
      <w:r w:rsidR="008C5047" w:rsidRPr="0016151E">
        <w:rPr>
          <w:rFonts w:ascii="Times New Roman" w:hAnsi="Times New Roman"/>
          <w:bCs/>
          <w:spacing w:val="-14"/>
        </w:rPr>
        <w:t xml:space="preserve"> 202</w:t>
      </w:r>
      <w:r w:rsidR="002208DE">
        <w:rPr>
          <w:rFonts w:ascii="Times New Roman" w:hAnsi="Times New Roman"/>
          <w:bCs/>
          <w:spacing w:val="-14"/>
        </w:rPr>
        <w:t>2</w:t>
      </w:r>
      <w:r w:rsidR="008C5047" w:rsidRPr="0016151E">
        <w:rPr>
          <w:rFonts w:ascii="Times New Roman" w:hAnsi="Times New Roman"/>
          <w:bCs/>
          <w:spacing w:val="-14"/>
        </w:rPr>
        <w:t>г.</w:t>
      </w:r>
    </w:p>
    <w:p w:rsidR="008C5047" w:rsidRPr="0016151E" w:rsidRDefault="008C5047" w:rsidP="008C5047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</w:p>
    <w:p w:rsidR="008C5047" w:rsidRDefault="008C5047" w:rsidP="008C5047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16151E">
        <w:rPr>
          <w:rFonts w:ascii="Times New Roman" w:hAnsi="Times New Roman"/>
          <w:b/>
        </w:rPr>
        <w:t xml:space="preserve">Перечень имущества, передаваемого из </w:t>
      </w:r>
      <w:r w:rsidRPr="0016151E">
        <w:rPr>
          <w:rFonts w:ascii="Times New Roman" w:hAnsi="Times New Roman"/>
          <w:b/>
          <w:lang w:val="tt-RU"/>
        </w:rPr>
        <w:t>муниципальной собственности муниципального образования город Елабуга Елабужского муниципального района в</w:t>
      </w:r>
      <w:r w:rsidRPr="0016151E">
        <w:rPr>
          <w:rFonts w:ascii="Times New Roman" w:hAnsi="Times New Roman"/>
          <w:b/>
        </w:rPr>
        <w:t xml:space="preserve"> муниципальную собственность муниципального образования Елабужский</w:t>
      </w:r>
      <w:r w:rsidR="00F87DF5" w:rsidRPr="0016151E">
        <w:rPr>
          <w:rFonts w:ascii="Times New Roman" w:hAnsi="Times New Roman"/>
          <w:b/>
        </w:rPr>
        <w:t xml:space="preserve"> муниципальный</w:t>
      </w:r>
      <w:r w:rsidRPr="0016151E">
        <w:rPr>
          <w:rFonts w:ascii="Times New Roman" w:hAnsi="Times New Roman"/>
          <w:b/>
        </w:rPr>
        <w:t xml:space="preserve"> район Республики Татарстан</w:t>
      </w:r>
    </w:p>
    <w:p w:rsidR="00ED4BF7" w:rsidRDefault="00ED4BF7" w:rsidP="008C5047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835"/>
        <w:gridCol w:w="2126"/>
        <w:gridCol w:w="2410"/>
        <w:gridCol w:w="2268"/>
      </w:tblGrid>
      <w:tr w:rsidR="00ED4BF7" w:rsidRPr="00D3446B" w:rsidTr="000A32CC">
        <w:trPr>
          <w:cantSplit/>
          <w:trHeight w:val="766"/>
        </w:trPr>
        <w:tc>
          <w:tcPr>
            <w:tcW w:w="6096" w:type="dxa"/>
            <w:shd w:val="clear" w:color="auto" w:fill="auto"/>
            <w:vAlign w:val="center"/>
          </w:tcPr>
          <w:p w:rsidR="00ED4BF7" w:rsidRPr="000A32CC" w:rsidRDefault="00ED4BF7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A32CC">
              <w:rPr>
                <w:rFonts w:ascii="Times New Roman" w:hAnsi="Times New Roman"/>
                <w:sz w:val="25"/>
                <w:szCs w:val="25"/>
              </w:rPr>
              <w:t>Наименование недвижимого имущества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4BF7" w:rsidRPr="000A32CC" w:rsidRDefault="00ED4BF7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A32CC">
              <w:rPr>
                <w:rFonts w:ascii="Times New Roman" w:hAnsi="Times New Roman"/>
                <w:sz w:val="25"/>
                <w:szCs w:val="25"/>
              </w:rPr>
              <w:t xml:space="preserve">Адрес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4BF7" w:rsidRPr="000A32CC" w:rsidRDefault="00F664AA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A32CC">
              <w:rPr>
                <w:rFonts w:ascii="Times New Roman" w:hAnsi="Times New Roman"/>
                <w:sz w:val="25"/>
                <w:szCs w:val="25"/>
              </w:rPr>
              <w:t>Характеристика</w:t>
            </w:r>
            <w:r w:rsidR="00ED4BF7" w:rsidRPr="000A32CC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4BF7" w:rsidRPr="000A32CC" w:rsidRDefault="00ED4BF7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A32CC">
              <w:rPr>
                <w:rFonts w:ascii="Times New Roman" w:hAnsi="Times New Roman"/>
                <w:sz w:val="25"/>
                <w:szCs w:val="25"/>
              </w:rPr>
              <w:t>Кадастровый номер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BF7" w:rsidRPr="000A32CC" w:rsidRDefault="00ED4BF7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A32CC">
              <w:rPr>
                <w:rFonts w:ascii="Times New Roman" w:hAnsi="Times New Roman"/>
                <w:sz w:val="25"/>
                <w:szCs w:val="25"/>
              </w:rPr>
              <w:t>Сведения о стоимости имущества, руб.</w:t>
            </w:r>
          </w:p>
        </w:tc>
      </w:tr>
      <w:tr w:rsidR="00ED4BF7" w:rsidRPr="00D3446B" w:rsidTr="000A32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F7" w:rsidRPr="000A32CC" w:rsidRDefault="000D16AC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A32CC">
              <w:rPr>
                <w:rFonts w:ascii="Times New Roman" w:hAnsi="Times New Roman"/>
                <w:sz w:val="25"/>
                <w:szCs w:val="25"/>
              </w:rPr>
              <w:t>Внеплощадочные сети для объекта "Оптово-распределительный центр "Елабуга", расположенный по адресу: Республика Татарстан, Елабужский муниципальный район, муниципальное образование "г.Елабуга". Наружные сети водоснабжения. АУПТ (водяное)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F7" w:rsidRPr="00D3446B" w:rsidRDefault="00625C10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3446B">
              <w:rPr>
                <w:rFonts w:ascii="Times New Roman" w:hAnsi="Times New Roman"/>
                <w:sz w:val="25"/>
                <w:szCs w:val="25"/>
              </w:rPr>
              <w:t>Республика Татарстан, Елабужский муниципальный район, г. Елабуга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F7" w:rsidRPr="00D3446B" w:rsidRDefault="00A82393" w:rsidP="000A32CC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протяженность </w:t>
            </w:r>
            <w:r w:rsidR="00ED4BF7" w:rsidRPr="00D3446B">
              <w:rPr>
                <w:rFonts w:ascii="Times New Roman" w:hAnsi="Times New Roman"/>
                <w:sz w:val="25"/>
                <w:szCs w:val="25"/>
              </w:rPr>
              <w:t>182</w:t>
            </w:r>
            <w:r>
              <w:rPr>
                <w:rFonts w:ascii="Times New Roman" w:hAnsi="Times New Roman"/>
                <w:sz w:val="25"/>
                <w:szCs w:val="25"/>
              </w:rPr>
              <w:t>м</w:t>
            </w:r>
            <w:r w:rsidR="00F664AA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F7" w:rsidRPr="00D3446B" w:rsidRDefault="00ED4BF7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3446B">
              <w:rPr>
                <w:rFonts w:ascii="Times New Roman" w:hAnsi="Times New Roman"/>
                <w:sz w:val="25"/>
                <w:szCs w:val="25"/>
              </w:rPr>
              <w:t>16:18:140401:4933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F7" w:rsidRPr="00D3446B" w:rsidRDefault="00625C10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3446B">
              <w:rPr>
                <w:rFonts w:ascii="Times New Roman" w:hAnsi="Times New Roman"/>
                <w:sz w:val="25"/>
                <w:szCs w:val="25"/>
              </w:rPr>
              <w:t>6 721 640,14</w:t>
            </w:r>
          </w:p>
        </w:tc>
      </w:tr>
      <w:tr w:rsidR="00ED4BF7" w:rsidRPr="00D3446B" w:rsidTr="000A32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F7" w:rsidRPr="000A32CC" w:rsidRDefault="000D16AC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A32CC">
              <w:rPr>
                <w:rFonts w:ascii="Times New Roman" w:hAnsi="Times New Roman"/>
                <w:sz w:val="25"/>
                <w:szCs w:val="25"/>
              </w:rPr>
              <w:t>Внеплощадочные сети для объекта "Оптово-распределительный центр "Елабуга", расположенный по адресу: Республика Татарстан, Елабужский муниципальный район, муниципальное образование "г.Елабуга". Наружные сети водоснабжения. Наружное пожаротушение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F7" w:rsidRPr="00D3446B" w:rsidRDefault="00625C10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3446B">
              <w:rPr>
                <w:rFonts w:ascii="Times New Roman" w:hAnsi="Times New Roman"/>
                <w:sz w:val="25"/>
                <w:szCs w:val="25"/>
              </w:rPr>
              <w:t>Республика Татарстан, Елабужский муниципальный район,  г. Елабуга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F7" w:rsidRPr="00D3446B" w:rsidRDefault="00A82393" w:rsidP="000A32CC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протяженность </w:t>
            </w:r>
            <w:r w:rsidR="00ED4BF7" w:rsidRPr="00D3446B">
              <w:rPr>
                <w:rFonts w:ascii="Times New Roman" w:hAnsi="Times New Roman"/>
                <w:sz w:val="25"/>
                <w:szCs w:val="25"/>
              </w:rPr>
              <w:t>1379</w:t>
            </w:r>
            <w:r>
              <w:rPr>
                <w:rFonts w:ascii="Times New Roman" w:hAnsi="Times New Roman"/>
                <w:sz w:val="25"/>
                <w:szCs w:val="25"/>
              </w:rPr>
              <w:t>м</w:t>
            </w:r>
            <w:r w:rsidR="00F664AA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F7" w:rsidRPr="00D3446B" w:rsidRDefault="00ED4BF7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3446B">
              <w:rPr>
                <w:rFonts w:ascii="Times New Roman" w:hAnsi="Times New Roman"/>
                <w:sz w:val="25"/>
                <w:szCs w:val="25"/>
              </w:rPr>
              <w:t>16:18:140401:4934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F7" w:rsidRPr="00D3446B" w:rsidRDefault="00625C10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3446B">
              <w:rPr>
                <w:rFonts w:ascii="Times New Roman" w:hAnsi="Times New Roman"/>
                <w:sz w:val="25"/>
                <w:szCs w:val="25"/>
              </w:rPr>
              <w:t>41 851 457,07</w:t>
            </w:r>
          </w:p>
        </w:tc>
      </w:tr>
      <w:tr w:rsidR="00ED4BF7" w:rsidRPr="00D3446B" w:rsidTr="000A32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F7" w:rsidRPr="000A32CC" w:rsidRDefault="000D16AC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A32CC">
              <w:rPr>
                <w:rFonts w:ascii="Times New Roman" w:hAnsi="Times New Roman"/>
                <w:sz w:val="25"/>
                <w:szCs w:val="25"/>
              </w:rPr>
              <w:t xml:space="preserve">Внеплощадочные сети для объекта "Оптово-распределительный центр "Елабуга", расположенный по адресу: Республика Татарстан, Елабужский муниципальный район, муниципальное образование </w:t>
            </w:r>
            <w:r w:rsidRPr="000A32CC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"г.Елабуга". Наружные сети водоснабжения. Водопровод </w:t>
            </w:r>
            <w:proofErr w:type="spellStart"/>
            <w:r w:rsidRPr="000A32CC">
              <w:rPr>
                <w:rFonts w:ascii="Times New Roman" w:hAnsi="Times New Roman"/>
                <w:sz w:val="25"/>
                <w:szCs w:val="25"/>
              </w:rPr>
              <w:t>хоз</w:t>
            </w:r>
            <w:proofErr w:type="spellEnd"/>
            <w:r w:rsidRPr="000A32CC">
              <w:rPr>
                <w:rFonts w:ascii="Times New Roman" w:hAnsi="Times New Roman"/>
                <w:sz w:val="25"/>
                <w:szCs w:val="25"/>
              </w:rPr>
              <w:t xml:space="preserve"> питьевой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F7" w:rsidRPr="000A32CC" w:rsidRDefault="00621F36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3446B">
              <w:rPr>
                <w:rFonts w:ascii="Times New Roman" w:hAnsi="Times New Roman"/>
                <w:sz w:val="25"/>
                <w:szCs w:val="25"/>
              </w:rPr>
              <w:lastRenderedPageBreak/>
              <w:t>Республика Татарстан, Елабужский муниципальный район,  г. Елабуга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F7" w:rsidRPr="00D3446B" w:rsidRDefault="00A82393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протяженность </w:t>
            </w:r>
            <w:r w:rsidR="00ED4BF7" w:rsidRPr="00D3446B">
              <w:rPr>
                <w:rFonts w:ascii="Times New Roman" w:hAnsi="Times New Roman"/>
                <w:sz w:val="25"/>
                <w:szCs w:val="25"/>
              </w:rPr>
              <w:t>61</w:t>
            </w:r>
            <w:r>
              <w:rPr>
                <w:rFonts w:ascii="Times New Roman" w:hAnsi="Times New Roman"/>
                <w:sz w:val="25"/>
                <w:szCs w:val="25"/>
              </w:rPr>
              <w:t>м</w:t>
            </w:r>
            <w:r w:rsidR="00F664AA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F7" w:rsidRPr="00D3446B" w:rsidRDefault="00ED4BF7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3446B">
              <w:rPr>
                <w:rFonts w:ascii="Times New Roman" w:hAnsi="Times New Roman"/>
                <w:sz w:val="25"/>
                <w:szCs w:val="25"/>
              </w:rPr>
              <w:t>16:18:140401:4938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F7" w:rsidRPr="00D3446B" w:rsidRDefault="00621F36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3446B">
              <w:rPr>
                <w:rFonts w:ascii="Times New Roman" w:hAnsi="Times New Roman"/>
                <w:sz w:val="25"/>
                <w:szCs w:val="25"/>
              </w:rPr>
              <w:t>3 273 904,25</w:t>
            </w:r>
          </w:p>
        </w:tc>
      </w:tr>
      <w:tr w:rsidR="00ED4BF7" w:rsidRPr="00D3446B" w:rsidTr="000A32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F7" w:rsidRPr="000A32CC" w:rsidRDefault="000D16AC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0A32CC">
              <w:rPr>
                <w:rFonts w:ascii="Times New Roman" w:hAnsi="Times New Roman"/>
                <w:sz w:val="25"/>
                <w:szCs w:val="25"/>
              </w:rPr>
              <w:t>Внепплощадочные</w:t>
            </w:r>
            <w:proofErr w:type="spellEnd"/>
            <w:r w:rsidRPr="000A32CC">
              <w:rPr>
                <w:rFonts w:ascii="Times New Roman" w:hAnsi="Times New Roman"/>
                <w:sz w:val="25"/>
                <w:szCs w:val="25"/>
              </w:rPr>
              <w:t xml:space="preserve"> сети для объекта "Оптово-распределительный центр "Елабуга" расположенный по адресу: Республика Татарстан, Елабужский муниципальный район, муниципальное образование "г.Елабуга". Наружные сети водоснабжения. Скважина для питьевого и хозяйственно-бытового водоснабжения.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F7" w:rsidRPr="000A32CC" w:rsidRDefault="00621F36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3446B">
              <w:rPr>
                <w:rFonts w:ascii="Times New Roman" w:hAnsi="Times New Roman"/>
                <w:sz w:val="25"/>
                <w:szCs w:val="25"/>
              </w:rPr>
              <w:t>Республика Татарстан, Елабужский муниципальный район,  г. Елабуга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Default="00621F36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3446B">
              <w:rPr>
                <w:rFonts w:ascii="Times New Roman" w:hAnsi="Times New Roman"/>
                <w:sz w:val="25"/>
                <w:szCs w:val="25"/>
              </w:rPr>
              <w:t xml:space="preserve">глубина </w:t>
            </w:r>
          </w:p>
          <w:p w:rsidR="00ED4BF7" w:rsidRPr="00D3446B" w:rsidRDefault="00ED4BF7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3446B">
              <w:rPr>
                <w:rFonts w:ascii="Times New Roman" w:hAnsi="Times New Roman"/>
                <w:sz w:val="25"/>
                <w:szCs w:val="25"/>
              </w:rPr>
              <w:t>160</w:t>
            </w:r>
            <w:r w:rsidR="00F664AA">
              <w:rPr>
                <w:rFonts w:ascii="Times New Roman" w:hAnsi="Times New Roman"/>
                <w:sz w:val="25"/>
                <w:szCs w:val="25"/>
              </w:rPr>
              <w:t>м.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F7" w:rsidRPr="00D3446B" w:rsidRDefault="00ED4BF7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3446B">
              <w:rPr>
                <w:rFonts w:ascii="Times New Roman" w:hAnsi="Times New Roman"/>
                <w:sz w:val="25"/>
                <w:szCs w:val="25"/>
              </w:rPr>
              <w:t>16:18:140401:5169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F7" w:rsidRPr="00D3446B" w:rsidRDefault="00621F36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3446B">
              <w:rPr>
                <w:rFonts w:ascii="Times New Roman" w:hAnsi="Times New Roman"/>
                <w:sz w:val="25"/>
                <w:szCs w:val="25"/>
              </w:rPr>
              <w:t>15 527 213,64</w:t>
            </w:r>
          </w:p>
        </w:tc>
      </w:tr>
      <w:tr w:rsidR="00ED4BF7" w:rsidRPr="00D3446B" w:rsidTr="000A32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F7" w:rsidRPr="000A32CC" w:rsidRDefault="000D16AC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0A32CC">
              <w:rPr>
                <w:rFonts w:ascii="Times New Roman" w:hAnsi="Times New Roman"/>
                <w:sz w:val="25"/>
                <w:szCs w:val="25"/>
              </w:rPr>
              <w:t>Внепплощадочные</w:t>
            </w:r>
            <w:proofErr w:type="spellEnd"/>
            <w:r w:rsidRPr="000A32CC">
              <w:rPr>
                <w:rFonts w:ascii="Times New Roman" w:hAnsi="Times New Roman"/>
                <w:sz w:val="25"/>
                <w:szCs w:val="25"/>
              </w:rPr>
              <w:t xml:space="preserve"> сети для объекта "Оптово-распределительный центр "Елабуга" расположенный по адресу: Республика Татарстан, Елабужский муниципальный район, муниципальное образование "г.Елабуга". Наружные сети водоснабжения. Скважина для технического 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F7" w:rsidRPr="000A32CC" w:rsidRDefault="00F664AA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3446B">
              <w:rPr>
                <w:rFonts w:ascii="Times New Roman" w:hAnsi="Times New Roman"/>
                <w:sz w:val="25"/>
                <w:szCs w:val="25"/>
              </w:rPr>
              <w:t>Республика Татарстан, Елабужский муниципальный район, г. Елабуга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Default="00621F36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3446B">
              <w:rPr>
                <w:rFonts w:ascii="Times New Roman" w:hAnsi="Times New Roman"/>
                <w:sz w:val="25"/>
                <w:szCs w:val="25"/>
              </w:rPr>
              <w:t xml:space="preserve">глубина </w:t>
            </w:r>
          </w:p>
          <w:p w:rsidR="00ED4BF7" w:rsidRPr="00D3446B" w:rsidRDefault="00ED4BF7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3446B">
              <w:rPr>
                <w:rFonts w:ascii="Times New Roman" w:hAnsi="Times New Roman"/>
                <w:sz w:val="25"/>
                <w:szCs w:val="25"/>
              </w:rPr>
              <w:t>203</w:t>
            </w:r>
            <w:r w:rsidR="00F664AA">
              <w:rPr>
                <w:rFonts w:ascii="Times New Roman" w:hAnsi="Times New Roman"/>
                <w:sz w:val="25"/>
                <w:szCs w:val="25"/>
              </w:rPr>
              <w:t>м.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F7" w:rsidRPr="00D3446B" w:rsidRDefault="00ED4BF7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3446B">
              <w:rPr>
                <w:rFonts w:ascii="Times New Roman" w:hAnsi="Times New Roman"/>
                <w:sz w:val="25"/>
                <w:szCs w:val="25"/>
              </w:rPr>
              <w:t>16:18:140401:5168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F7" w:rsidRPr="00D3446B" w:rsidRDefault="00D3446B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3446B">
              <w:rPr>
                <w:rFonts w:ascii="Times New Roman" w:hAnsi="Times New Roman"/>
                <w:sz w:val="25"/>
                <w:szCs w:val="25"/>
              </w:rPr>
              <w:t>10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D3446B">
              <w:rPr>
                <w:rFonts w:ascii="Times New Roman" w:hAnsi="Times New Roman"/>
                <w:sz w:val="25"/>
                <w:szCs w:val="25"/>
              </w:rPr>
              <w:t>836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D3446B">
              <w:rPr>
                <w:rFonts w:ascii="Times New Roman" w:hAnsi="Times New Roman"/>
                <w:sz w:val="25"/>
                <w:szCs w:val="25"/>
              </w:rPr>
              <w:t>086,46</w:t>
            </w:r>
          </w:p>
        </w:tc>
      </w:tr>
      <w:tr w:rsidR="00ED4BF7" w:rsidRPr="00D3446B" w:rsidTr="000A32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F7" w:rsidRPr="000A32CC" w:rsidRDefault="000D16AC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0A32CC">
              <w:rPr>
                <w:rFonts w:ascii="Times New Roman" w:hAnsi="Times New Roman"/>
                <w:sz w:val="25"/>
                <w:szCs w:val="25"/>
              </w:rPr>
              <w:t>Внепплощадочные</w:t>
            </w:r>
            <w:proofErr w:type="spellEnd"/>
            <w:r w:rsidRPr="000A32CC">
              <w:rPr>
                <w:rFonts w:ascii="Times New Roman" w:hAnsi="Times New Roman"/>
                <w:sz w:val="25"/>
                <w:szCs w:val="25"/>
              </w:rPr>
              <w:t xml:space="preserve"> сети для объекта "Оптово-распределительный центр "Елабуга" расположенный по адресу: Республика Татарстан, Елабужский муниципальный район, муниципальное образование "г.Елабуга". Наружные сети водоснабжения. Скважина для техническ</w:t>
            </w:r>
            <w:r w:rsidR="000A32CC">
              <w:rPr>
                <w:rFonts w:ascii="Times New Roman" w:hAnsi="Times New Roman"/>
                <w:sz w:val="25"/>
                <w:szCs w:val="25"/>
              </w:rPr>
              <w:t>ого 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F7" w:rsidRPr="000A32CC" w:rsidRDefault="00F664AA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3446B">
              <w:rPr>
                <w:rFonts w:ascii="Times New Roman" w:hAnsi="Times New Roman"/>
                <w:sz w:val="25"/>
                <w:szCs w:val="25"/>
              </w:rPr>
              <w:t>Республика Татарстан, Елабужский муниципальный район, г. Елабуга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Default="00D3446B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3446B">
              <w:rPr>
                <w:rFonts w:ascii="Times New Roman" w:hAnsi="Times New Roman"/>
                <w:sz w:val="25"/>
                <w:szCs w:val="25"/>
              </w:rPr>
              <w:t xml:space="preserve">глубина </w:t>
            </w:r>
          </w:p>
          <w:p w:rsidR="00ED4BF7" w:rsidRPr="00D3446B" w:rsidRDefault="00ED4BF7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3446B">
              <w:rPr>
                <w:rFonts w:ascii="Times New Roman" w:hAnsi="Times New Roman"/>
                <w:sz w:val="25"/>
                <w:szCs w:val="25"/>
              </w:rPr>
              <w:t>203</w:t>
            </w:r>
            <w:r w:rsidR="00F664AA">
              <w:rPr>
                <w:rFonts w:ascii="Times New Roman" w:hAnsi="Times New Roman"/>
                <w:sz w:val="25"/>
                <w:szCs w:val="25"/>
              </w:rPr>
              <w:t>м.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F7" w:rsidRPr="00D3446B" w:rsidRDefault="00ED4BF7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3446B">
              <w:rPr>
                <w:rFonts w:ascii="Times New Roman" w:hAnsi="Times New Roman"/>
                <w:sz w:val="25"/>
                <w:szCs w:val="25"/>
              </w:rPr>
              <w:t>16:18:140401:5166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F7" w:rsidRPr="00D3446B" w:rsidRDefault="00D3446B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3446B">
              <w:rPr>
                <w:rFonts w:ascii="Times New Roman" w:hAnsi="Times New Roman"/>
                <w:sz w:val="25"/>
                <w:szCs w:val="25"/>
              </w:rPr>
              <w:t>6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D3446B">
              <w:rPr>
                <w:rFonts w:ascii="Times New Roman" w:hAnsi="Times New Roman"/>
                <w:sz w:val="25"/>
                <w:szCs w:val="25"/>
              </w:rPr>
              <w:t>185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D3446B">
              <w:rPr>
                <w:rFonts w:ascii="Times New Roman" w:hAnsi="Times New Roman"/>
                <w:sz w:val="25"/>
                <w:szCs w:val="25"/>
              </w:rPr>
              <w:t>938,42</w:t>
            </w:r>
          </w:p>
        </w:tc>
      </w:tr>
      <w:tr w:rsidR="00ED4BF7" w:rsidRPr="00D3446B" w:rsidTr="000A32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F7" w:rsidRPr="00D3446B" w:rsidRDefault="000D16AC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0A32CC">
              <w:rPr>
                <w:rFonts w:ascii="Times New Roman" w:hAnsi="Times New Roman"/>
                <w:sz w:val="25"/>
                <w:szCs w:val="25"/>
              </w:rPr>
              <w:t>Внепплощадочные</w:t>
            </w:r>
            <w:proofErr w:type="spellEnd"/>
            <w:r w:rsidRPr="000A32CC">
              <w:rPr>
                <w:rFonts w:ascii="Times New Roman" w:hAnsi="Times New Roman"/>
                <w:sz w:val="25"/>
                <w:szCs w:val="25"/>
              </w:rPr>
              <w:t xml:space="preserve"> сети для объекта "Оптово-распределительный центр "Елабуга" расположенный по адресу: Республика Татарстан, Елабужский муниципальный район, муниципальное образование "г.Елабуга". Наружные сети водоснабжения. Резервуар чистой воды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F7" w:rsidRPr="000A32CC" w:rsidRDefault="00F664AA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3446B">
              <w:rPr>
                <w:rFonts w:ascii="Times New Roman" w:hAnsi="Times New Roman"/>
                <w:sz w:val="25"/>
                <w:szCs w:val="25"/>
              </w:rPr>
              <w:t>Республика Татарстан, Елабужский муниципальный район, г. Елабуга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Default="004F531C" w:rsidP="000A32CC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объем </w:t>
            </w:r>
          </w:p>
          <w:p w:rsidR="00ED4BF7" w:rsidRPr="00D3446B" w:rsidRDefault="00ED4BF7" w:rsidP="000A32CC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3446B">
              <w:rPr>
                <w:rFonts w:ascii="Times New Roman" w:hAnsi="Times New Roman"/>
                <w:sz w:val="25"/>
                <w:szCs w:val="25"/>
              </w:rPr>
              <w:t>25куб.м.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F7" w:rsidRPr="00D3446B" w:rsidRDefault="00ED4BF7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3446B">
              <w:rPr>
                <w:rFonts w:ascii="Times New Roman" w:hAnsi="Times New Roman"/>
                <w:sz w:val="25"/>
                <w:szCs w:val="25"/>
              </w:rPr>
              <w:t>16:18:140401:5164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F7" w:rsidRPr="00D3446B" w:rsidRDefault="004F531C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531C">
              <w:rPr>
                <w:rFonts w:ascii="Times New Roman" w:hAnsi="Times New Roman"/>
                <w:sz w:val="25"/>
                <w:szCs w:val="25"/>
              </w:rPr>
              <w:t>3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4F531C">
              <w:rPr>
                <w:rFonts w:ascii="Times New Roman" w:hAnsi="Times New Roman"/>
                <w:sz w:val="25"/>
                <w:szCs w:val="25"/>
              </w:rPr>
              <w:t>997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4F531C">
              <w:rPr>
                <w:rFonts w:ascii="Times New Roman" w:hAnsi="Times New Roman"/>
                <w:sz w:val="25"/>
                <w:szCs w:val="25"/>
              </w:rPr>
              <w:t>822,27</w:t>
            </w:r>
          </w:p>
        </w:tc>
      </w:tr>
      <w:tr w:rsidR="00ED4BF7" w:rsidRPr="00D3446B" w:rsidTr="000A32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F7" w:rsidRPr="00D3446B" w:rsidRDefault="000D16AC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0A32CC">
              <w:rPr>
                <w:rFonts w:ascii="Times New Roman" w:hAnsi="Times New Roman"/>
                <w:sz w:val="25"/>
                <w:szCs w:val="25"/>
              </w:rPr>
              <w:t>Внепплощадочные</w:t>
            </w:r>
            <w:proofErr w:type="spellEnd"/>
            <w:r w:rsidRPr="000A32CC">
              <w:rPr>
                <w:rFonts w:ascii="Times New Roman" w:hAnsi="Times New Roman"/>
                <w:sz w:val="25"/>
                <w:szCs w:val="25"/>
              </w:rPr>
              <w:t xml:space="preserve"> сети для объекта "Оптово-распределительный центр "Елабуга" расположенный по адресу: Республика Татарстан, Елабужский муниципальный район, муниципальное образование "г.Елабуга". Наружные сети водоснабжения. Резервуар чистой воды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F7" w:rsidRPr="000A32CC" w:rsidRDefault="00F664AA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3446B">
              <w:rPr>
                <w:rFonts w:ascii="Times New Roman" w:hAnsi="Times New Roman"/>
                <w:sz w:val="25"/>
                <w:szCs w:val="25"/>
              </w:rPr>
              <w:t>Республика Татарстан, Елабужский муниципальный район, г. Елабуга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Default="004F531C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объем </w:t>
            </w:r>
          </w:p>
          <w:p w:rsidR="00ED4BF7" w:rsidRPr="00D3446B" w:rsidRDefault="004F531C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3446B">
              <w:rPr>
                <w:rFonts w:ascii="Times New Roman" w:hAnsi="Times New Roman"/>
                <w:sz w:val="25"/>
                <w:szCs w:val="25"/>
              </w:rPr>
              <w:t>25куб.м.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F7" w:rsidRPr="00D3446B" w:rsidRDefault="00ED4BF7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3446B">
              <w:rPr>
                <w:rFonts w:ascii="Times New Roman" w:hAnsi="Times New Roman"/>
                <w:sz w:val="25"/>
                <w:szCs w:val="25"/>
              </w:rPr>
              <w:t>16:18:140401:5170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F7" w:rsidRPr="00D3446B" w:rsidRDefault="004F531C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531C">
              <w:rPr>
                <w:rFonts w:ascii="Times New Roman" w:hAnsi="Times New Roman"/>
                <w:sz w:val="25"/>
                <w:szCs w:val="25"/>
              </w:rPr>
              <w:t>3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4F531C">
              <w:rPr>
                <w:rFonts w:ascii="Times New Roman" w:hAnsi="Times New Roman"/>
                <w:sz w:val="25"/>
                <w:szCs w:val="25"/>
              </w:rPr>
              <w:t>997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4F531C">
              <w:rPr>
                <w:rFonts w:ascii="Times New Roman" w:hAnsi="Times New Roman"/>
                <w:sz w:val="25"/>
                <w:szCs w:val="25"/>
              </w:rPr>
              <w:t>822,27</w:t>
            </w:r>
          </w:p>
        </w:tc>
      </w:tr>
      <w:tr w:rsidR="00ED4BF7" w:rsidRPr="00D3446B" w:rsidTr="000A32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F7" w:rsidRPr="00D3446B" w:rsidRDefault="000D16AC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0A32CC">
              <w:rPr>
                <w:rFonts w:ascii="Times New Roman" w:hAnsi="Times New Roman"/>
                <w:sz w:val="25"/>
                <w:szCs w:val="25"/>
              </w:rPr>
              <w:t>Внепплощадочные</w:t>
            </w:r>
            <w:proofErr w:type="spellEnd"/>
            <w:r w:rsidRPr="000A32CC">
              <w:rPr>
                <w:rFonts w:ascii="Times New Roman" w:hAnsi="Times New Roman"/>
                <w:sz w:val="25"/>
                <w:szCs w:val="25"/>
              </w:rPr>
              <w:t xml:space="preserve"> сети для объекта "Оптово-распределительный центр "Елабуга" расположенный по адресу: Республика Татарстан, Елабужский муниципальный район, муниципальное образование "г.Елабуга". Наружные сети водоснабжения. Резервуары противопожарного запаса воды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F7" w:rsidRPr="000A32CC" w:rsidRDefault="00F664AA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3446B">
              <w:rPr>
                <w:rFonts w:ascii="Times New Roman" w:hAnsi="Times New Roman"/>
                <w:sz w:val="25"/>
                <w:szCs w:val="25"/>
              </w:rPr>
              <w:t>Республика Татарстан, Елабужский муниципальный район, г. Елабуга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Default="004F531C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объем </w:t>
            </w:r>
          </w:p>
          <w:p w:rsidR="00ED4BF7" w:rsidRPr="00D3446B" w:rsidRDefault="00ED4BF7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3446B">
              <w:rPr>
                <w:rFonts w:ascii="Times New Roman" w:hAnsi="Times New Roman"/>
                <w:sz w:val="25"/>
                <w:szCs w:val="25"/>
              </w:rPr>
              <w:t>400куб.м.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F7" w:rsidRPr="00D3446B" w:rsidRDefault="00ED4BF7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3446B">
              <w:rPr>
                <w:rFonts w:ascii="Times New Roman" w:hAnsi="Times New Roman"/>
                <w:sz w:val="25"/>
                <w:szCs w:val="25"/>
              </w:rPr>
              <w:t>16:18:140401:5165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F7" w:rsidRPr="00D3446B" w:rsidRDefault="004F531C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F531C">
              <w:rPr>
                <w:rFonts w:ascii="Times New Roman" w:hAnsi="Times New Roman"/>
                <w:sz w:val="25"/>
                <w:szCs w:val="25"/>
              </w:rPr>
              <w:t>10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4F531C">
              <w:rPr>
                <w:rFonts w:ascii="Times New Roman" w:hAnsi="Times New Roman"/>
                <w:sz w:val="25"/>
                <w:szCs w:val="25"/>
              </w:rPr>
              <w:t>544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4F531C">
              <w:rPr>
                <w:rFonts w:ascii="Times New Roman" w:hAnsi="Times New Roman"/>
                <w:sz w:val="25"/>
                <w:szCs w:val="25"/>
              </w:rPr>
              <w:t>440,52</w:t>
            </w:r>
          </w:p>
        </w:tc>
      </w:tr>
      <w:tr w:rsidR="00ED4BF7" w:rsidRPr="00D3446B" w:rsidTr="000A32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F7" w:rsidRPr="00D3446B" w:rsidRDefault="000D16AC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0A32CC">
              <w:rPr>
                <w:rFonts w:ascii="Times New Roman" w:hAnsi="Times New Roman"/>
                <w:sz w:val="25"/>
                <w:szCs w:val="25"/>
              </w:rPr>
              <w:t>Внепплощадочные</w:t>
            </w:r>
            <w:proofErr w:type="spellEnd"/>
            <w:r w:rsidRPr="000A32CC">
              <w:rPr>
                <w:rFonts w:ascii="Times New Roman" w:hAnsi="Times New Roman"/>
                <w:sz w:val="25"/>
                <w:szCs w:val="25"/>
              </w:rPr>
              <w:t xml:space="preserve"> сети для объекта "Оптово-распределительный центр "Елабуга" расположенный по адресу: Республика Татарстан, Елабужский муниципальный район, муниципальное образование "г.Елабуга". Наружные сети водоснабжения. Резервуары противопожарного запаса воды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F7" w:rsidRPr="000A32CC" w:rsidRDefault="00F664AA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3446B">
              <w:rPr>
                <w:rFonts w:ascii="Times New Roman" w:hAnsi="Times New Roman"/>
                <w:sz w:val="25"/>
                <w:szCs w:val="25"/>
              </w:rPr>
              <w:t>Республика Татарстан, Елабужский муниципальный район, г. Елабуга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Default="00F664AA" w:rsidP="000A32CC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объем </w:t>
            </w:r>
          </w:p>
          <w:p w:rsidR="00ED4BF7" w:rsidRPr="00D3446B" w:rsidRDefault="00F664AA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3446B">
              <w:rPr>
                <w:rFonts w:ascii="Times New Roman" w:hAnsi="Times New Roman"/>
                <w:sz w:val="25"/>
                <w:szCs w:val="25"/>
              </w:rPr>
              <w:t>400куб.м.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F7" w:rsidRPr="00D3446B" w:rsidRDefault="00ED4BF7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3446B">
              <w:rPr>
                <w:rFonts w:ascii="Times New Roman" w:hAnsi="Times New Roman"/>
                <w:sz w:val="25"/>
                <w:szCs w:val="25"/>
              </w:rPr>
              <w:t>16:18:140401:5167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F7" w:rsidRPr="00D3446B" w:rsidRDefault="00DA716E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A716E">
              <w:rPr>
                <w:rFonts w:ascii="Times New Roman" w:hAnsi="Times New Roman"/>
                <w:sz w:val="25"/>
                <w:szCs w:val="25"/>
              </w:rPr>
              <w:t>10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DA716E">
              <w:rPr>
                <w:rFonts w:ascii="Times New Roman" w:hAnsi="Times New Roman"/>
                <w:sz w:val="25"/>
                <w:szCs w:val="25"/>
              </w:rPr>
              <w:t>544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DA716E">
              <w:rPr>
                <w:rFonts w:ascii="Times New Roman" w:hAnsi="Times New Roman"/>
                <w:sz w:val="25"/>
                <w:szCs w:val="25"/>
              </w:rPr>
              <w:t>440,52</w:t>
            </w:r>
          </w:p>
        </w:tc>
      </w:tr>
      <w:tr w:rsidR="00ED4BF7" w:rsidRPr="00D3446B" w:rsidTr="000A32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F7" w:rsidRPr="00D3446B" w:rsidRDefault="000D16AC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A32CC">
              <w:rPr>
                <w:rFonts w:ascii="Times New Roman" w:hAnsi="Times New Roman"/>
                <w:sz w:val="25"/>
                <w:szCs w:val="25"/>
              </w:rPr>
              <w:t>Внеплощадочные сети для объекта «Оптово-распределительный центр «Елабуга». Наружные сети канализации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F7" w:rsidRPr="000A32CC" w:rsidRDefault="00F664AA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3446B">
              <w:rPr>
                <w:rFonts w:ascii="Times New Roman" w:hAnsi="Times New Roman"/>
                <w:sz w:val="25"/>
                <w:szCs w:val="25"/>
              </w:rPr>
              <w:t>Республика Татарстан, Елабужский муниципальный район, г. Елабуга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F7" w:rsidRPr="00D3446B" w:rsidRDefault="00A82393" w:rsidP="000A32CC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протяженность </w:t>
            </w:r>
            <w:r w:rsidR="00ED4BF7" w:rsidRPr="00D3446B">
              <w:rPr>
                <w:rFonts w:ascii="Times New Roman" w:hAnsi="Times New Roman"/>
                <w:sz w:val="25"/>
                <w:szCs w:val="25"/>
              </w:rPr>
              <w:t>404</w:t>
            </w:r>
            <w:r>
              <w:rPr>
                <w:rFonts w:ascii="Times New Roman" w:hAnsi="Times New Roman"/>
                <w:sz w:val="25"/>
                <w:szCs w:val="25"/>
              </w:rPr>
              <w:t>м</w:t>
            </w:r>
            <w:r w:rsidR="006144E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F7" w:rsidRPr="00D3446B" w:rsidRDefault="00ED4BF7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3446B">
              <w:rPr>
                <w:rFonts w:ascii="Times New Roman" w:hAnsi="Times New Roman"/>
                <w:sz w:val="25"/>
                <w:szCs w:val="25"/>
              </w:rPr>
              <w:t>16:18:000000:1397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F7" w:rsidRPr="00D3446B" w:rsidRDefault="00DA716E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A716E">
              <w:rPr>
                <w:rFonts w:ascii="Times New Roman" w:hAnsi="Times New Roman"/>
                <w:sz w:val="25"/>
                <w:szCs w:val="25"/>
              </w:rPr>
              <w:t>15976702,51</w:t>
            </w:r>
          </w:p>
        </w:tc>
      </w:tr>
      <w:tr w:rsidR="00ED4BF7" w:rsidRPr="00D3446B" w:rsidTr="000A32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F7" w:rsidRPr="00D3446B" w:rsidRDefault="000D16AC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0A32CC">
              <w:rPr>
                <w:rFonts w:ascii="Times New Roman" w:hAnsi="Times New Roman"/>
                <w:sz w:val="25"/>
                <w:szCs w:val="25"/>
              </w:rPr>
              <w:t>Внепплощадочные</w:t>
            </w:r>
            <w:proofErr w:type="spellEnd"/>
            <w:r w:rsidRPr="000A32CC">
              <w:rPr>
                <w:rFonts w:ascii="Times New Roman" w:hAnsi="Times New Roman"/>
                <w:sz w:val="25"/>
                <w:szCs w:val="25"/>
              </w:rPr>
              <w:t xml:space="preserve"> сети для объекта "Оптово-распределительный центр "Елабуга" расположенный по адресу: Республика Татарстан, Елабужский муниципальный район, муниципальное образование "г.Елабуга". Наружные сети водоснабжения. Локальные очистные сооружения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F7" w:rsidRPr="000A32CC" w:rsidRDefault="00F664AA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3446B">
              <w:rPr>
                <w:rFonts w:ascii="Times New Roman" w:hAnsi="Times New Roman"/>
                <w:sz w:val="25"/>
                <w:szCs w:val="25"/>
              </w:rPr>
              <w:t>Республика Татарстан, Елабужский муниципальный район, г. Елабуга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F7" w:rsidRPr="00D3446B" w:rsidRDefault="00DA716E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площадь </w:t>
            </w:r>
            <w:r w:rsidR="00ED4BF7" w:rsidRPr="00D3446B">
              <w:rPr>
                <w:rFonts w:ascii="Times New Roman" w:hAnsi="Times New Roman"/>
                <w:sz w:val="25"/>
                <w:szCs w:val="25"/>
              </w:rPr>
              <w:t>67,2кв.м.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F7" w:rsidRPr="00D3446B" w:rsidRDefault="00ED4BF7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3446B">
              <w:rPr>
                <w:rFonts w:ascii="Times New Roman" w:hAnsi="Times New Roman"/>
                <w:sz w:val="25"/>
                <w:szCs w:val="25"/>
              </w:rPr>
              <w:t>16:18:140401:5171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F7" w:rsidRPr="00D3446B" w:rsidRDefault="00DA716E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A716E">
              <w:rPr>
                <w:rFonts w:ascii="Times New Roman" w:hAnsi="Times New Roman"/>
                <w:sz w:val="25"/>
                <w:szCs w:val="25"/>
              </w:rPr>
              <w:t>7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DA716E">
              <w:rPr>
                <w:rFonts w:ascii="Times New Roman" w:hAnsi="Times New Roman"/>
                <w:sz w:val="25"/>
                <w:szCs w:val="25"/>
              </w:rPr>
              <w:t>266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DA716E">
              <w:rPr>
                <w:rFonts w:ascii="Times New Roman" w:hAnsi="Times New Roman"/>
                <w:sz w:val="25"/>
                <w:szCs w:val="25"/>
              </w:rPr>
              <w:t>997,21</w:t>
            </w:r>
          </w:p>
        </w:tc>
      </w:tr>
      <w:tr w:rsidR="000D16AC" w:rsidRPr="00D3446B" w:rsidTr="000A32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AC" w:rsidRPr="000A32CC" w:rsidRDefault="000D16AC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A32CC">
              <w:rPr>
                <w:rFonts w:ascii="Times New Roman" w:hAnsi="Times New Roman"/>
                <w:sz w:val="25"/>
                <w:szCs w:val="25"/>
              </w:rPr>
              <w:t>Внеплощадочные сети для объекта «Оптово-распределительный центр «Елабуга», расположенный по адресу: Республика Татарстан, Елабужский муниципальный район, муниципальное образование «г. Елабуга». Котельная. Водозаборные сооружения. Блочно-модульная котельная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6AC" w:rsidRPr="000A32CC" w:rsidRDefault="000D16AC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3446B">
              <w:rPr>
                <w:rFonts w:ascii="Times New Roman" w:hAnsi="Times New Roman"/>
                <w:sz w:val="25"/>
                <w:szCs w:val="25"/>
              </w:rPr>
              <w:t>Республика Татарстан, Елабужский муниципальный район, г. Елабуга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AC" w:rsidRDefault="000D16AC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Площадь 114,3кв.м.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AC" w:rsidRPr="00D3446B" w:rsidRDefault="000D16AC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A32CC">
              <w:rPr>
                <w:rFonts w:ascii="Times New Roman" w:hAnsi="Times New Roman"/>
                <w:sz w:val="25"/>
                <w:szCs w:val="25"/>
              </w:rPr>
              <w:t>16:18:140401:4935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AC" w:rsidRPr="00DA716E" w:rsidRDefault="000D16AC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24 552 177,92</w:t>
            </w:r>
          </w:p>
        </w:tc>
      </w:tr>
      <w:tr w:rsidR="000D16AC" w:rsidRPr="00D3446B" w:rsidTr="000A32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AC" w:rsidRPr="000A32CC" w:rsidRDefault="000D16AC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A32CC">
              <w:rPr>
                <w:rFonts w:ascii="Times New Roman" w:hAnsi="Times New Roman"/>
                <w:sz w:val="25"/>
                <w:szCs w:val="25"/>
              </w:rPr>
              <w:t>Нежилое здание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6AC" w:rsidRPr="00D3446B" w:rsidRDefault="000D16AC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3446B">
              <w:rPr>
                <w:rFonts w:ascii="Times New Roman" w:hAnsi="Times New Roman"/>
                <w:sz w:val="25"/>
                <w:szCs w:val="25"/>
              </w:rPr>
              <w:t>Республика Татарстан, Елабужский муниципальный район, г. Елабуга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 w:rsidR="000A32CC">
              <w:rPr>
                <w:rFonts w:ascii="Times New Roman" w:hAnsi="Times New Roman"/>
                <w:sz w:val="25"/>
                <w:szCs w:val="25"/>
              </w:rPr>
              <w:t>ул.Тугарова</w:t>
            </w:r>
            <w:proofErr w:type="spellEnd"/>
            <w:r w:rsidR="000A32CC">
              <w:rPr>
                <w:rFonts w:ascii="Times New Roman" w:hAnsi="Times New Roman"/>
                <w:sz w:val="25"/>
                <w:szCs w:val="25"/>
              </w:rPr>
              <w:t>, д. 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AC" w:rsidRDefault="000A32CC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Площадь 336,7кв.м.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AC" w:rsidRPr="000A32CC" w:rsidRDefault="000A32CC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16:47:011405:4395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AC" w:rsidRDefault="00AC0CAA" w:rsidP="000A32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0CAA">
              <w:rPr>
                <w:rFonts w:ascii="Times New Roman" w:hAnsi="Times New Roman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AC0CAA">
              <w:rPr>
                <w:rFonts w:ascii="Times New Roman" w:hAnsi="Times New Roman"/>
                <w:sz w:val="25"/>
                <w:szCs w:val="25"/>
              </w:rPr>
              <w:t>647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AC0CAA">
              <w:rPr>
                <w:rFonts w:ascii="Times New Roman" w:hAnsi="Times New Roman"/>
                <w:sz w:val="25"/>
                <w:szCs w:val="25"/>
              </w:rPr>
              <w:t>078,16</w:t>
            </w:r>
          </w:p>
        </w:tc>
      </w:tr>
    </w:tbl>
    <w:p w:rsidR="00ED4BF7" w:rsidRPr="0016151E" w:rsidRDefault="00ED4BF7" w:rsidP="008C5047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</w:p>
    <w:p w:rsidR="008C5047" w:rsidRDefault="008C5047" w:rsidP="00933AA2">
      <w:pPr>
        <w:shd w:val="clear" w:color="auto" w:fill="FFFFFF"/>
        <w:spacing w:after="0" w:line="240" w:lineRule="auto"/>
        <w:ind w:right="-46"/>
        <w:rPr>
          <w:rFonts w:ascii="Times New Roman" w:hAnsi="Times New Roman"/>
          <w:bCs/>
          <w:spacing w:val="-14"/>
        </w:rPr>
      </w:pPr>
    </w:p>
    <w:p w:rsidR="00BB5FA1" w:rsidRDefault="00BB5FA1" w:rsidP="001871AE">
      <w:pPr>
        <w:shd w:val="clear" w:color="auto" w:fill="FFFFFF"/>
        <w:spacing w:after="0" w:line="240" w:lineRule="auto"/>
        <w:ind w:left="11907" w:right="-46"/>
        <w:rPr>
          <w:rFonts w:ascii="Times New Roman" w:hAnsi="Times New Roman"/>
          <w:bCs/>
          <w:spacing w:val="-14"/>
        </w:rPr>
      </w:pPr>
    </w:p>
    <w:p w:rsidR="00BB5FA1" w:rsidRDefault="00BB5FA1" w:rsidP="001871AE">
      <w:pPr>
        <w:shd w:val="clear" w:color="auto" w:fill="FFFFFF"/>
        <w:spacing w:after="0" w:line="240" w:lineRule="auto"/>
        <w:ind w:left="11907" w:right="-46"/>
        <w:rPr>
          <w:rFonts w:ascii="Times New Roman" w:hAnsi="Times New Roman"/>
          <w:bCs/>
          <w:spacing w:val="-14"/>
        </w:rPr>
      </w:pPr>
    </w:p>
    <w:p w:rsidR="00BB5FA1" w:rsidRPr="0016151E" w:rsidRDefault="00BB5FA1" w:rsidP="001871AE">
      <w:pPr>
        <w:shd w:val="clear" w:color="auto" w:fill="FFFFFF"/>
        <w:spacing w:after="0" w:line="240" w:lineRule="auto"/>
        <w:ind w:left="11907" w:right="-46"/>
        <w:rPr>
          <w:rFonts w:ascii="Times New Roman" w:hAnsi="Times New Roman"/>
          <w:bCs/>
          <w:spacing w:val="-14"/>
        </w:rPr>
      </w:pPr>
    </w:p>
    <w:sectPr w:rsidR="00BB5FA1" w:rsidRPr="0016151E" w:rsidSect="00BB5FA1">
      <w:pgSz w:w="16834" w:h="11909" w:orient="landscape"/>
      <w:pgMar w:top="1134" w:right="816" w:bottom="1077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D70E2"/>
    <w:multiLevelType w:val="hybridMultilevel"/>
    <w:tmpl w:val="16563C90"/>
    <w:lvl w:ilvl="0" w:tplc="EECE0FDE">
      <w:start w:val="1"/>
      <w:numFmt w:val="decimal"/>
      <w:lvlText w:val="%1."/>
      <w:lvlJc w:val="left"/>
      <w:pPr>
        <w:ind w:left="105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C540FF1"/>
    <w:multiLevelType w:val="multilevel"/>
    <w:tmpl w:val="E222E5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78B33FCD"/>
    <w:multiLevelType w:val="hybridMultilevel"/>
    <w:tmpl w:val="328EE52E"/>
    <w:lvl w:ilvl="0" w:tplc="EFBA53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CC"/>
    <w:rsid w:val="00036151"/>
    <w:rsid w:val="00040293"/>
    <w:rsid w:val="000464C9"/>
    <w:rsid w:val="00054C10"/>
    <w:rsid w:val="00097498"/>
    <w:rsid w:val="000A32CC"/>
    <w:rsid w:val="000B2B3B"/>
    <w:rsid w:val="000D16AC"/>
    <w:rsid w:val="000D27CC"/>
    <w:rsid w:val="00152385"/>
    <w:rsid w:val="0016151E"/>
    <w:rsid w:val="0017562D"/>
    <w:rsid w:val="001871AE"/>
    <w:rsid w:val="001A21D6"/>
    <w:rsid w:val="00207850"/>
    <w:rsid w:val="002208DE"/>
    <w:rsid w:val="002323E2"/>
    <w:rsid w:val="002515B2"/>
    <w:rsid w:val="002606E6"/>
    <w:rsid w:val="002A5C84"/>
    <w:rsid w:val="002B3D52"/>
    <w:rsid w:val="002E6480"/>
    <w:rsid w:val="0030451D"/>
    <w:rsid w:val="00314C8D"/>
    <w:rsid w:val="00316BD2"/>
    <w:rsid w:val="003527F3"/>
    <w:rsid w:val="003B57BE"/>
    <w:rsid w:val="003B6CFE"/>
    <w:rsid w:val="003C3A68"/>
    <w:rsid w:val="003F02A9"/>
    <w:rsid w:val="003F44F9"/>
    <w:rsid w:val="003F56D0"/>
    <w:rsid w:val="00404F06"/>
    <w:rsid w:val="00415CE5"/>
    <w:rsid w:val="0043537A"/>
    <w:rsid w:val="00441C0F"/>
    <w:rsid w:val="00446BF6"/>
    <w:rsid w:val="00455E65"/>
    <w:rsid w:val="00493C96"/>
    <w:rsid w:val="004B7D57"/>
    <w:rsid w:val="004E144A"/>
    <w:rsid w:val="004F0E6C"/>
    <w:rsid w:val="004F422C"/>
    <w:rsid w:val="004F531C"/>
    <w:rsid w:val="0050382F"/>
    <w:rsid w:val="0050693C"/>
    <w:rsid w:val="005331D4"/>
    <w:rsid w:val="0053479F"/>
    <w:rsid w:val="005424F0"/>
    <w:rsid w:val="0055061E"/>
    <w:rsid w:val="00553EEC"/>
    <w:rsid w:val="00584560"/>
    <w:rsid w:val="0059739F"/>
    <w:rsid w:val="005C3FE5"/>
    <w:rsid w:val="005D2294"/>
    <w:rsid w:val="00603048"/>
    <w:rsid w:val="006048D1"/>
    <w:rsid w:val="006144E6"/>
    <w:rsid w:val="00621F36"/>
    <w:rsid w:val="00625C10"/>
    <w:rsid w:val="00627CA2"/>
    <w:rsid w:val="00640683"/>
    <w:rsid w:val="006678E1"/>
    <w:rsid w:val="0067508D"/>
    <w:rsid w:val="00675B99"/>
    <w:rsid w:val="006939FA"/>
    <w:rsid w:val="00694ABB"/>
    <w:rsid w:val="006B439E"/>
    <w:rsid w:val="006E5474"/>
    <w:rsid w:val="006E5F96"/>
    <w:rsid w:val="006F4D16"/>
    <w:rsid w:val="00744391"/>
    <w:rsid w:val="00791CD1"/>
    <w:rsid w:val="0079609C"/>
    <w:rsid w:val="00805E9F"/>
    <w:rsid w:val="00811F5D"/>
    <w:rsid w:val="008160BE"/>
    <w:rsid w:val="00834E6C"/>
    <w:rsid w:val="00876E55"/>
    <w:rsid w:val="008C5047"/>
    <w:rsid w:val="008F3198"/>
    <w:rsid w:val="00920586"/>
    <w:rsid w:val="00933AA2"/>
    <w:rsid w:val="0097755D"/>
    <w:rsid w:val="00986494"/>
    <w:rsid w:val="00986E0F"/>
    <w:rsid w:val="009C4334"/>
    <w:rsid w:val="00A306B9"/>
    <w:rsid w:val="00A82393"/>
    <w:rsid w:val="00AC0CAA"/>
    <w:rsid w:val="00AC3661"/>
    <w:rsid w:val="00AC4482"/>
    <w:rsid w:val="00AE194A"/>
    <w:rsid w:val="00AE1C04"/>
    <w:rsid w:val="00AE40C1"/>
    <w:rsid w:val="00B0130B"/>
    <w:rsid w:val="00B2356A"/>
    <w:rsid w:val="00BB4A63"/>
    <w:rsid w:val="00BB5FA1"/>
    <w:rsid w:val="00C05D38"/>
    <w:rsid w:val="00C13372"/>
    <w:rsid w:val="00C571B5"/>
    <w:rsid w:val="00C61586"/>
    <w:rsid w:val="00C663BD"/>
    <w:rsid w:val="00C82D20"/>
    <w:rsid w:val="00CA4E42"/>
    <w:rsid w:val="00CE0A74"/>
    <w:rsid w:val="00CE3F67"/>
    <w:rsid w:val="00D137C2"/>
    <w:rsid w:val="00D3446B"/>
    <w:rsid w:val="00DA716E"/>
    <w:rsid w:val="00E173CA"/>
    <w:rsid w:val="00E73118"/>
    <w:rsid w:val="00E93AE7"/>
    <w:rsid w:val="00EC4E1A"/>
    <w:rsid w:val="00ED4BF7"/>
    <w:rsid w:val="00EE7F95"/>
    <w:rsid w:val="00F437ED"/>
    <w:rsid w:val="00F66488"/>
    <w:rsid w:val="00F664AA"/>
    <w:rsid w:val="00F87DF5"/>
    <w:rsid w:val="00F976F5"/>
    <w:rsid w:val="00F97CFC"/>
    <w:rsid w:val="00FB45EA"/>
    <w:rsid w:val="00FD5689"/>
    <w:rsid w:val="00FD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3CEF7"/>
  <w15:docId w15:val="{DB9B3507-84FF-4FB3-A0EE-851089BB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CC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0D27CC"/>
    <w:pPr>
      <w:keepNext/>
      <w:spacing w:after="0" w:line="240" w:lineRule="auto"/>
      <w:outlineLvl w:val="2"/>
    </w:pPr>
    <w:rPr>
      <w:rFonts w:ascii="Tahoma" w:hAnsi="Tahoma" w:cs="Tahoma"/>
      <w:b/>
      <w:bCs/>
      <w:sz w:val="32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0D27CC"/>
    <w:rPr>
      <w:rFonts w:ascii="Tahoma" w:hAnsi="Tahoma" w:cs="Tahoma"/>
      <w:b/>
      <w:bCs/>
      <w:sz w:val="32"/>
      <w:szCs w:val="24"/>
      <w:lang w:val="tt-RU" w:eastAsia="ru-RU" w:bidi="ar-SA"/>
    </w:rPr>
  </w:style>
  <w:style w:type="paragraph" w:styleId="a3">
    <w:name w:val="List Paragraph"/>
    <w:basedOn w:val="a"/>
    <w:uiPriority w:val="34"/>
    <w:qFormat/>
    <w:rsid w:val="000D27C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9C43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semiHidden/>
    <w:rsid w:val="006406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71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header"/>
    <w:basedOn w:val="a"/>
    <w:link w:val="a7"/>
    <w:unhideWhenUsed/>
    <w:rsid w:val="00316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rsid w:val="00316BD2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Орг. отдел 3</cp:lastModifiedBy>
  <cp:revision>8</cp:revision>
  <cp:lastPrinted>2022-05-04T07:45:00Z</cp:lastPrinted>
  <dcterms:created xsi:type="dcterms:W3CDTF">2022-04-08T12:52:00Z</dcterms:created>
  <dcterms:modified xsi:type="dcterms:W3CDTF">2022-05-05T08:08:00Z</dcterms:modified>
</cp:coreProperties>
</file>