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6" w:rsidRPr="00ED6CB4" w:rsidRDefault="00C741D6" w:rsidP="00C74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B4">
        <w:rPr>
          <w:rFonts w:ascii="Times New Roman" w:hAnsi="Times New Roman" w:cs="Times New Roman"/>
          <w:b/>
          <w:bCs/>
          <w:sz w:val="28"/>
          <w:szCs w:val="28"/>
        </w:rPr>
        <w:t>СОВЕТ  ЕЛАБУЖСКОГО  МУНИЦИПАЛЬНОГО  РАЙОНА</w:t>
      </w:r>
    </w:p>
    <w:p w:rsidR="00C741D6" w:rsidRPr="00ED6CB4" w:rsidRDefault="00C741D6" w:rsidP="00C74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B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41D6" w:rsidRDefault="00C741D6" w:rsidP="00C7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№473</w:t>
      </w:r>
      <w:r w:rsidRPr="00ED6CB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« 16 »  декабря 2014г</w:t>
      </w:r>
    </w:p>
    <w:p w:rsidR="00C741D6" w:rsidRPr="00F244AD" w:rsidRDefault="00C741D6" w:rsidP="00C7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D6" w:rsidRDefault="00C741D6" w:rsidP="00C74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F244AD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30 апреля </w:t>
      </w:r>
      <w:r w:rsidRPr="00F244AD">
        <w:rPr>
          <w:rFonts w:ascii="Times New Roman" w:hAnsi="Times New Roman" w:cs="Times New Roman"/>
          <w:b/>
          <w:bCs/>
          <w:sz w:val="28"/>
          <w:szCs w:val="28"/>
        </w:rPr>
        <w:t xml:space="preserve">2008 года № 172 «Об Общественном Совете </w:t>
      </w:r>
    </w:p>
    <w:p w:rsidR="00C741D6" w:rsidRPr="00F244AD" w:rsidRDefault="00C741D6" w:rsidP="00C74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>при Главе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4AD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F244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C741D6" w:rsidRPr="00F244AD" w:rsidRDefault="00C741D6" w:rsidP="00C74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1D6" w:rsidRPr="00F244AD" w:rsidRDefault="00C741D6" w:rsidP="00C7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D6" w:rsidRPr="00F244AD" w:rsidRDefault="00C741D6" w:rsidP="00C7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  </w:t>
      </w:r>
      <w:r w:rsidRPr="00F244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44AD">
        <w:rPr>
          <w:rFonts w:ascii="Times New Roman" w:hAnsi="Times New Roman" w:cs="Times New Roman"/>
          <w:sz w:val="28"/>
          <w:szCs w:val="28"/>
        </w:rPr>
        <w:t xml:space="preserve">В соответствии с  ФЗ  «Об основах общественного контроля в Российской Федерации» от 21.07.2014 года и целях обеспечения взаимодействия с организациями, предприятиями, органами местного самоуправления </w:t>
      </w:r>
      <w:proofErr w:type="spellStart"/>
      <w:r w:rsidRPr="00F244A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44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достижения общественного согласия при решении социальных и политических вопросов, учета мнения граждан, создания устойчивого социально-экономического развития муниципального образования, Совет </w:t>
      </w:r>
      <w:proofErr w:type="spellStart"/>
      <w:r w:rsidRPr="00F244A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44A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proofErr w:type="gramEnd"/>
    </w:p>
    <w:p w:rsidR="00C741D6" w:rsidRPr="00F244AD" w:rsidRDefault="00C741D6" w:rsidP="00C74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4A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741D6" w:rsidRPr="00F244AD" w:rsidRDefault="00C741D6" w:rsidP="00C74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1D6" w:rsidRDefault="00C741D6" w:rsidP="00C741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proofErr w:type="spellStart"/>
      <w:r w:rsidRPr="00F244A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44AD">
        <w:rPr>
          <w:rFonts w:ascii="Times New Roman" w:hAnsi="Times New Roman" w:cs="Times New Roman"/>
          <w:sz w:val="28"/>
          <w:szCs w:val="28"/>
        </w:rPr>
        <w:t xml:space="preserve"> муниципального района от 30.04.2008 года № 172 «Об общественном Совете при Главе </w:t>
      </w:r>
      <w:proofErr w:type="spellStart"/>
      <w:r w:rsidRPr="00F244A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44AD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утвердив Положение об Общественном совете при Главе </w:t>
      </w:r>
      <w:proofErr w:type="spellStart"/>
      <w:r w:rsidRPr="00F244A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44AD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прилагаемой редакции. </w:t>
      </w:r>
    </w:p>
    <w:p w:rsidR="00C741D6" w:rsidRDefault="00C741D6" w:rsidP="00C741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общественного Совета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41D6" w:rsidRDefault="00C741D6" w:rsidP="00C741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C741D6" w:rsidRPr="00F244AD" w:rsidRDefault="00C741D6" w:rsidP="00C741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30.10.2013 года № 366  «Об утверждении состава общественного Совета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от 12.11.2014 года № 456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30.10.2013 года № 366»</w:t>
      </w:r>
    </w:p>
    <w:p w:rsidR="00C741D6" w:rsidRPr="00F244AD" w:rsidRDefault="00C741D6" w:rsidP="00C741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4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социального развития. </w:t>
      </w:r>
    </w:p>
    <w:p w:rsidR="00C741D6" w:rsidRPr="00F244AD" w:rsidRDefault="00C741D6" w:rsidP="00C7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D6" w:rsidRPr="00F244AD" w:rsidRDefault="00C741D6" w:rsidP="00C7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D6" w:rsidRPr="00F244AD" w:rsidRDefault="00C741D6" w:rsidP="00C7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FF" w:rsidRDefault="00C741D6" w:rsidP="00C741D6">
      <w:r w:rsidRPr="00F244AD">
        <w:rPr>
          <w:rFonts w:ascii="Times New Roman" w:hAnsi="Times New Roman" w:cs="Times New Roman"/>
          <w:b/>
          <w:bCs/>
          <w:sz w:val="28"/>
          <w:szCs w:val="28"/>
        </w:rPr>
        <w:t>Председатель                                                                         Г.Е. Емельянов</w:t>
      </w:r>
      <w:bookmarkStart w:id="0" w:name="_GoBack"/>
      <w:bookmarkEnd w:id="0"/>
    </w:p>
    <w:sectPr w:rsidR="0008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16E3"/>
    <w:multiLevelType w:val="hybridMultilevel"/>
    <w:tmpl w:val="02DC2A3C"/>
    <w:lvl w:ilvl="0" w:tplc="F5B4A6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6"/>
    <w:rsid w:val="000876FF"/>
    <w:rsid w:val="00C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2016-04-26T06:55:00Z</dcterms:created>
  <dcterms:modified xsi:type="dcterms:W3CDTF">2016-04-26T06:56:00Z</dcterms:modified>
</cp:coreProperties>
</file>