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765EE" w:rsidRPr="001765EE" w:rsidTr="004B708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5EE" w:rsidRPr="001765EE" w:rsidRDefault="001765EE" w:rsidP="001765E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ЕЛАБУЖСКОГО </w:t>
            </w:r>
            <w:proofErr w:type="gramStart"/>
            <w:r w:rsidRPr="00176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1765EE" w:rsidRPr="001765EE" w:rsidRDefault="001765EE" w:rsidP="001765E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1765EE" w:rsidRPr="001765EE" w:rsidRDefault="001765EE" w:rsidP="001765EE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76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765E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5EE" w:rsidRPr="001765EE" w:rsidRDefault="001765EE" w:rsidP="001765EE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5EE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0D9C7621" wp14:editId="466C8723">
                  <wp:extent cx="647700" cy="78486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5EE" w:rsidRPr="001765EE" w:rsidRDefault="001765EE" w:rsidP="001765EE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1765EE" w:rsidRPr="001765EE" w:rsidRDefault="001765EE" w:rsidP="001765E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176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1765EE" w:rsidRPr="001765EE" w:rsidRDefault="001765EE" w:rsidP="001765E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176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1765EE" w:rsidRPr="001765EE" w:rsidRDefault="001765EE" w:rsidP="001765E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1765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РАЙОН   СОВЕТЫ</w:t>
            </w:r>
          </w:p>
          <w:p w:rsidR="001765EE" w:rsidRPr="001765EE" w:rsidRDefault="001765EE" w:rsidP="001765E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1765EE" w:rsidRPr="001765EE" w:rsidTr="004B708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1765EE" w:rsidRPr="001765EE" w:rsidRDefault="001765EE" w:rsidP="001765EE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176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1765EE" w:rsidRPr="001765EE" w:rsidRDefault="001765EE" w:rsidP="001765EE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765E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</w:t>
      </w:r>
      <w:r w:rsidRPr="00176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РЕШЕНИЕ</w:t>
      </w:r>
      <w:r w:rsidRPr="00176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</w:t>
      </w:r>
      <w:r w:rsidRPr="0017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76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</w:t>
      </w:r>
    </w:p>
    <w:p w:rsidR="001765EE" w:rsidRPr="001765EE" w:rsidRDefault="001765EE" w:rsidP="001765EE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765EE" w:rsidRPr="001765EE" w:rsidRDefault="001765EE" w:rsidP="001765EE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1</w:t>
      </w:r>
      <w:r w:rsidRPr="001765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1765E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76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.201</w:t>
      </w:r>
      <w:r w:rsidRPr="0017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1765EE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</w:r>
      <w:r w:rsidRPr="00176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176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Елабуга</w:t>
      </w:r>
      <w:r w:rsidRPr="001765EE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                </w:t>
      </w:r>
      <w:r w:rsidRPr="001765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306</w:t>
      </w:r>
    </w:p>
    <w:p w:rsidR="001765EE" w:rsidRPr="001765EE" w:rsidRDefault="001765EE" w:rsidP="001765EE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84D" w:rsidRPr="001765EE" w:rsidRDefault="00DB784D" w:rsidP="00DB7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84D" w:rsidRPr="00DB784D" w:rsidRDefault="00DB784D" w:rsidP="00DB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84D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784D">
        <w:rPr>
          <w:rFonts w:ascii="Times New Roman" w:hAnsi="Times New Roman" w:cs="Times New Roman"/>
          <w:sz w:val="28"/>
          <w:szCs w:val="28"/>
        </w:rPr>
        <w:t xml:space="preserve">несении изменений и дополнений  в Устав муниципального образования </w:t>
      </w:r>
      <w:proofErr w:type="spellStart"/>
      <w:r w:rsidRPr="00DB784D">
        <w:rPr>
          <w:rFonts w:ascii="Times New Roman" w:hAnsi="Times New Roman" w:cs="Times New Roman"/>
          <w:sz w:val="28"/>
          <w:szCs w:val="28"/>
        </w:rPr>
        <w:t>Елабужск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4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район</w:t>
      </w:r>
      <w:r w:rsidRPr="00DB784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DB784D" w:rsidRDefault="00DB784D" w:rsidP="002936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B784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93658">
        <w:rPr>
          <w:rFonts w:ascii="Times New Roman" w:hAnsi="Times New Roman" w:cs="Times New Roman"/>
          <w:sz w:val="28"/>
          <w:szCs w:val="28"/>
        </w:rPr>
        <w:t>о статьей 44</w:t>
      </w:r>
      <w:r w:rsidR="00293658" w:rsidRPr="00293658">
        <w:rPr>
          <w:rFonts w:ascii="Times New Roman" w:hAnsi="Times New Roman" w:cs="Times New Roman"/>
          <w:sz w:val="28"/>
          <w:szCs w:val="28"/>
        </w:rPr>
        <w:t xml:space="preserve"> </w:t>
      </w:r>
      <w:r w:rsidR="00293658" w:rsidRPr="00DB784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93658">
        <w:rPr>
          <w:rFonts w:ascii="Times New Roman" w:hAnsi="Times New Roman" w:cs="Times New Roman"/>
          <w:sz w:val="28"/>
          <w:szCs w:val="28"/>
        </w:rPr>
        <w:t xml:space="preserve"> от 6 октября 2003 года №131-ФЗ «</w:t>
      </w:r>
      <w:r w:rsidR="00293658" w:rsidRPr="00DB78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3658">
        <w:rPr>
          <w:rFonts w:ascii="Times New Roman" w:hAnsi="Times New Roman" w:cs="Times New Roman"/>
          <w:sz w:val="28"/>
          <w:szCs w:val="28"/>
        </w:rPr>
        <w:t xml:space="preserve">», статьей 7 Закона Республики Татарстан от 28 июля 2004 года № 45-ЗРТ «О местном самоуправлении в Республике Татарстан», </w:t>
      </w:r>
      <w:r w:rsidRPr="00DB784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DB784D">
        <w:rPr>
          <w:rFonts w:ascii="Times New Roman" w:hAnsi="Times New Roman" w:cs="Times New Roman"/>
          <w:sz w:val="28"/>
          <w:szCs w:val="28"/>
        </w:rPr>
        <w:t>Елабужск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B784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B784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DB784D">
        <w:rPr>
          <w:rFonts w:ascii="Times New Roman" w:hAnsi="Times New Roman" w:cs="Times New Roman"/>
          <w:sz w:val="28"/>
          <w:szCs w:val="28"/>
        </w:rPr>
        <w:t>Елабужск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Республики Татарстан</w:t>
      </w:r>
      <w:r w:rsidRPr="00DB784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DB784D" w:rsidRDefault="00DB784D" w:rsidP="00DB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84D">
        <w:rPr>
          <w:rFonts w:ascii="Times New Roman" w:hAnsi="Times New Roman" w:cs="Times New Roman"/>
          <w:sz w:val="28"/>
          <w:szCs w:val="28"/>
        </w:rPr>
        <w:t>РЕШИЛ:</w:t>
      </w:r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58" w:rsidRDefault="00DB784D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4D">
        <w:rPr>
          <w:rFonts w:ascii="Times New Roman" w:hAnsi="Times New Roman" w:cs="Times New Roman"/>
          <w:sz w:val="28"/>
          <w:szCs w:val="28"/>
        </w:rPr>
        <w:t xml:space="preserve">1. </w:t>
      </w:r>
      <w:r w:rsidR="00293658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Pr="00DB78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B784D">
        <w:rPr>
          <w:rFonts w:ascii="Times New Roman" w:hAnsi="Times New Roman" w:cs="Times New Roman"/>
          <w:sz w:val="28"/>
          <w:szCs w:val="28"/>
        </w:rPr>
        <w:t>Елабужск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4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район</w:t>
      </w:r>
      <w:r w:rsidRPr="00DB784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293658">
        <w:rPr>
          <w:rFonts w:ascii="Times New Roman" w:hAnsi="Times New Roman" w:cs="Times New Roman"/>
          <w:sz w:val="28"/>
          <w:szCs w:val="28"/>
        </w:rPr>
        <w:t>, принятый решением Совета Елабужского муниципального района Республики Татарстан №234 от 13.07.2012 года изменения и дополнения согласно приложению.</w:t>
      </w:r>
    </w:p>
    <w:p w:rsidR="00293658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784D" w:rsidRPr="00DB7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Республике Татарстан в установленном законодательством порядке.</w:t>
      </w:r>
    </w:p>
    <w:p w:rsidR="00DB784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в средствах массовой информации в течени</w:t>
      </w:r>
      <w:r w:rsidR="001765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семи дней со дня его поступления из Управления </w:t>
      </w:r>
      <w:r w:rsidR="00DB784D" w:rsidRPr="00DB7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 по Республике Татарстан.</w:t>
      </w:r>
    </w:p>
    <w:p w:rsidR="00DB784D" w:rsidRPr="00DB784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784D" w:rsidRPr="00DB784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765EE">
        <w:rPr>
          <w:rFonts w:ascii="Times New Roman" w:hAnsi="Times New Roman" w:cs="Times New Roman"/>
          <w:sz w:val="28"/>
          <w:szCs w:val="28"/>
        </w:rPr>
        <w:t>н</w:t>
      </w:r>
      <w:r w:rsidR="00DB784D" w:rsidRPr="00DB784D">
        <w:rPr>
          <w:rFonts w:ascii="Times New Roman" w:hAnsi="Times New Roman" w:cs="Times New Roman"/>
          <w:sz w:val="28"/>
          <w:szCs w:val="28"/>
        </w:rPr>
        <w:t>а</w:t>
      </w:r>
      <w:r w:rsidR="001765EE">
        <w:rPr>
          <w:rFonts w:ascii="Times New Roman" w:hAnsi="Times New Roman" w:cs="Times New Roman"/>
          <w:sz w:val="28"/>
          <w:szCs w:val="28"/>
        </w:rPr>
        <w:t>д</w:t>
      </w:r>
      <w:r w:rsidR="00DB784D" w:rsidRPr="00DB784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по вопросам муниципального устройства, правопорядк</w:t>
      </w:r>
      <w:r w:rsidR="009C34AA">
        <w:rPr>
          <w:rFonts w:ascii="Times New Roman" w:hAnsi="Times New Roman" w:cs="Times New Roman"/>
          <w:sz w:val="28"/>
          <w:szCs w:val="28"/>
        </w:rPr>
        <w:t>у и депутатской этике</w:t>
      </w:r>
      <w:r w:rsidR="00DB784D" w:rsidRPr="00DB784D">
        <w:rPr>
          <w:rFonts w:ascii="Times New Roman" w:hAnsi="Times New Roman" w:cs="Times New Roman"/>
          <w:sz w:val="28"/>
          <w:szCs w:val="28"/>
        </w:rPr>
        <w:t>.</w:t>
      </w:r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AA" w:rsidRPr="00DB784D" w:rsidRDefault="009C34AA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DB784D" w:rsidRDefault="009C34AA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B784D" w:rsidRPr="00DB78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Г.Е. Емельянов</w:t>
      </w:r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DB784D" w:rsidRDefault="00DB784D" w:rsidP="00D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077B2C" w:rsidRDefault="00293658" w:rsidP="00077B2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B784D" w:rsidRPr="00077B2C">
        <w:rPr>
          <w:rFonts w:ascii="Times New Roman" w:hAnsi="Times New Roman" w:cs="Times New Roman"/>
          <w:sz w:val="24"/>
          <w:szCs w:val="24"/>
        </w:rPr>
        <w:t xml:space="preserve">риложение №1 к решению </w:t>
      </w:r>
    </w:p>
    <w:p w:rsidR="00077B2C" w:rsidRPr="00077B2C" w:rsidRDefault="00DB784D" w:rsidP="00077B2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77B2C">
        <w:rPr>
          <w:rFonts w:ascii="Times New Roman" w:hAnsi="Times New Roman" w:cs="Times New Roman"/>
          <w:sz w:val="24"/>
          <w:szCs w:val="24"/>
        </w:rPr>
        <w:t>Совета</w:t>
      </w:r>
      <w:r w:rsidR="00077B2C" w:rsidRPr="00077B2C">
        <w:rPr>
          <w:rFonts w:ascii="Times New Roman" w:hAnsi="Times New Roman" w:cs="Times New Roman"/>
          <w:sz w:val="24"/>
          <w:szCs w:val="24"/>
        </w:rPr>
        <w:t xml:space="preserve"> Елабужского </w:t>
      </w:r>
    </w:p>
    <w:p w:rsidR="00077B2C" w:rsidRPr="00077B2C" w:rsidRDefault="00077B2C" w:rsidP="00077B2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77B2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B784D" w:rsidRPr="00077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84D" w:rsidRPr="00077B2C" w:rsidRDefault="00DB784D" w:rsidP="00077B2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77B2C">
        <w:rPr>
          <w:rFonts w:ascii="Times New Roman" w:hAnsi="Times New Roman" w:cs="Times New Roman"/>
          <w:sz w:val="24"/>
          <w:szCs w:val="24"/>
        </w:rPr>
        <w:t xml:space="preserve">от </w:t>
      </w:r>
      <w:r w:rsidR="00077B2C" w:rsidRPr="00077B2C">
        <w:rPr>
          <w:rFonts w:ascii="Times New Roman" w:hAnsi="Times New Roman" w:cs="Times New Roman"/>
          <w:sz w:val="24"/>
          <w:szCs w:val="24"/>
        </w:rPr>
        <w:t>«</w:t>
      </w:r>
      <w:r w:rsidR="001765EE">
        <w:rPr>
          <w:rFonts w:ascii="Times New Roman" w:hAnsi="Times New Roman" w:cs="Times New Roman"/>
          <w:sz w:val="24"/>
          <w:szCs w:val="24"/>
        </w:rPr>
        <w:t>16</w:t>
      </w:r>
      <w:r w:rsidR="00077B2C" w:rsidRPr="00077B2C">
        <w:rPr>
          <w:rFonts w:ascii="Times New Roman" w:hAnsi="Times New Roman" w:cs="Times New Roman"/>
          <w:sz w:val="24"/>
          <w:szCs w:val="24"/>
        </w:rPr>
        <w:t>»</w:t>
      </w:r>
      <w:r w:rsidR="001765EE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077B2C">
        <w:rPr>
          <w:rFonts w:ascii="Times New Roman" w:hAnsi="Times New Roman" w:cs="Times New Roman"/>
          <w:sz w:val="24"/>
          <w:szCs w:val="24"/>
        </w:rPr>
        <w:t xml:space="preserve"> 2018г  № </w:t>
      </w:r>
      <w:r w:rsidR="001765EE">
        <w:rPr>
          <w:rFonts w:ascii="Times New Roman" w:hAnsi="Times New Roman" w:cs="Times New Roman"/>
          <w:sz w:val="24"/>
          <w:szCs w:val="24"/>
        </w:rPr>
        <w:t>306</w:t>
      </w:r>
    </w:p>
    <w:p w:rsidR="00DB784D" w:rsidRPr="00077B2C" w:rsidRDefault="00DB784D" w:rsidP="00077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Pr="00077B2C" w:rsidRDefault="00DB784D" w:rsidP="00077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4D" w:rsidRDefault="00DB784D" w:rsidP="00307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2C">
        <w:rPr>
          <w:rFonts w:ascii="Times New Roman" w:hAnsi="Times New Roman" w:cs="Times New Roman"/>
          <w:sz w:val="28"/>
          <w:szCs w:val="28"/>
        </w:rPr>
        <w:t>Изменения и дополнения в Устав</w:t>
      </w:r>
      <w:r w:rsidR="00307E97">
        <w:rPr>
          <w:rFonts w:ascii="Times New Roman" w:hAnsi="Times New Roman" w:cs="Times New Roman"/>
          <w:sz w:val="28"/>
          <w:szCs w:val="28"/>
        </w:rPr>
        <w:t xml:space="preserve"> </w:t>
      </w:r>
      <w:r w:rsidRPr="00077B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307E97">
        <w:rPr>
          <w:rFonts w:ascii="Times New Roman" w:hAnsi="Times New Roman" w:cs="Times New Roman"/>
          <w:sz w:val="28"/>
          <w:szCs w:val="28"/>
        </w:rPr>
        <w:t>Е</w:t>
      </w:r>
      <w:r w:rsidRPr="00077B2C">
        <w:rPr>
          <w:rFonts w:ascii="Times New Roman" w:hAnsi="Times New Roman" w:cs="Times New Roman"/>
          <w:sz w:val="28"/>
          <w:szCs w:val="28"/>
        </w:rPr>
        <w:t>лабужск</w:t>
      </w:r>
      <w:r w:rsidR="00307E9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77B2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07E97">
        <w:rPr>
          <w:rFonts w:ascii="Times New Roman" w:hAnsi="Times New Roman" w:cs="Times New Roman"/>
          <w:sz w:val="28"/>
          <w:szCs w:val="28"/>
        </w:rPr>
        <w:t>ый</w:t>
      </w:r>
      <w:r w:rsidRPr="00077B2C">
        <w:rPr>
          <w:rFonts w:ascii="Times New Roman" w:hAnsi="Times New Roman" w:cs="Times New Roman"/>
          <w:sz w:val="28"/>
          <w:szCs w:val="28"/>
        </w:rPr>
        <w:t xml:space="preserve"> район  Республики Татарстан</w:t>
      </w:r>
    </w:p>
    <w:p w:rsidR="00303B18" w:rsidRDefault="00303B18" w:rsidP="00307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658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статью 6 Устава внести следующие изменения:</w:t>
      </w:r>
    </w:p>
    <w:p w:rsidR="00293658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16 части 1 статьи 6 Устава изложить в следующей редакции: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11D">
        <w:rPr>
          <w:rFonts w:ascii="Times New Roman" w:hAnsi="Times New Roman" w:cs="Times New Roman"/>
          <w:sz w:val="28"/>
          <w:szCs w:val="28"/>
        </w:rPr>
        <w:t>«16) утверждение схем территориального планирования района, утверждение подготовленной на основе схемы территориального планирования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района, резервирование и изъятие земельных участков в границах района для муниципальных нужд,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997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11D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</w:t>
      </w:r>
      <w:proofErr w:type="gramEnd"/>
      <w:r w:rsidRPr="00997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11D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</w:t>
      </w:r>
      <w:proofErr w:type="gramEnd"/>
      <w:r w:rsidRPr="00997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11D">
        <w:rPr>
          <w:rFonts w:ascii="Times New Roman" w:hAnsi="Times New Roman" w:cs="Times New Roman"/>
          <w:sz w:val="28"/>
          <w:szCs w:val="28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99711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971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proofErr w:type="gramEnd"/>
    </w:p>
    <w:p w:rsidR="00293658" w:rsidRPr="0099711D" w:rsidRDefault="00293658" w:rsidP="00293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1.2. Пункт 29 части 1 статьи 6 Устава дополнить словом «(</w:t>
      </w:r>
      <w:proofErr w:type="spellStart"/>
      <w:r w:rsidRPr="0099711D">
        <w:rPr>
          <w:rFonts w:ascii="Times New Roman" w:hAnsi="Times New Roman" w:cs="Times New Roman"/>
          <w:sz w:val="28"/>
          <w:szCs w:val="28"/>
        </w:rPr>
        <w:t>волон</w:t>
      </w:r>
      <w:bookmarkStart w:id="0" w:name="_GoBack"/>
      <w:bookmarkEnd w:id="0"/>
      <w:r w:rsidRPr="0099711D">
        <w:rPr>
          <w:rFonts w:ascii="Times New Roman" w:hAnsi="Times New Roman" w:cs="Times New Roman"/>
          <w:sz w:val="28"/>
          <w:szCs w:val="28"/>
        </w:rPr>
        <w:t>терству</w:t>
      </w:r>
      <w:proofErr w:type="spellEnd"/>
      <w:r w:rsidRPr="0099711D">
        <w:rPr>
          <w:rFonts w:ascii="Times New Roman" w:hAnsi="Times New Roman" w:cs="Times New Roman"/>
          <w:sz w:val="28"/>
          <w:szCs w:val="28"/>
        </w:rPr>
        <w:t>)»;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2. В статью 7 Устава внести следующие изменения: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2.1. Пункт 11 части 1 статьи 7 Устава изложить в следующей редакции: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11D">
        <w:rPr>
          <w:rFonts w:ascii="Times New Roman" w:hAnsi="Times New Roman" w:cs="Times New Roman"/>
          <w:sz w:val="28"/>
          <w:szCs w:val="28"/>
        </w:rPr>
        <w:lastRenderedPageBreak/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99711D">
        <w:rPr>
          <w:rFonts w:ascii="Times New Roman" w:hAnsi="Times New Roman" w:cs="Times New Roman"/>
          <w:sz w:val="28"/>
          <w:szCs w:val="28"/>
        </w:rPr>
        <w:t xml:space="preserve"> с федеральными законами»;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2.2. Часть 1 статьи 7 Устава дополнить пунктом 14 в следующей редакции: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«14)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потребителей»;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3. Пункт 4 части 1 статьи 13 Устава дополнить словами «, общественные обсуждения»;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4. В статью 17 Устава внести следующие изменения: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4.1. Наименование статьи 17 Устава  изложить в следующей редакции: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«Статья 17. Публичные слушания, общественные обсуждения»;</w:t>
      </w:r>
    </w:p>
    <w:p w:rsidR="00D11869" w:rsidRPr="0099711D" w:rsidRDefault="00D11869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4.2. Часть 2 статьи 17 Устава изложить в следующей редакции:</w:t>
      </w:r>
    </w:p>
    <w:p w:rsidR="00D11869" w:rsidRPr="0099711D" w:rsidRDefault="00D11869" w:rsidP="00D11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«Публичные слушания проводятся по инициативе населения, Совета района, Главы района или руководителя Исполнительного комитета. Публичные слушания, проводимые по инициативе населения или Совета района, назначаются Советом района, а по инициативе Главы района или руководителя Исполнительного комитета - Главой района».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4.</w:t>
      </w:r>
      <w:r w:rsidR="00D11869" w:rsidRPr="0099711D">
        <w:rPr>
          <w:rFonts w:ascii="Times New Roman" w:hAnsi="Times New Roman" w:cs="Times New Roman"/>
          <w:sz w:val="28"/>
          <w:szCs w:val="28"/>
        </w:rPr>
        <w:t>3</w:t>
      </w:r>
      <w:r w:rsidRPr="009971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711D">
        <w:rPr>
          <w:rFonts w:ascii="Times New Roman" w:hAnsi="Times New Roman" w:cs="Times New Roman"/>
          <w:sz w:val="28"/>
          <w:szCs w:val="28"/>
        </w:rPr>
        <w:t>Часть 3 статьи 17 Устава дополнить пунктом 2.1.) в следующей редакции:</w:t>
      </w:r>
      <w:proofErr w:type="gramEnd"/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«2.1) прое</w:t>
      </w:r>
      <w:proofErr w:type="gramStart"/>
      <w:r w:rsidRPr="0099711D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99711D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образования»;</w:t>
      </w:r>
    </w:p>
    <w:p w:rsidR="00293658" w:rsidRPr="0099711D" w:rsidRDefault="00293658" w:rsidP="002936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4.</w:t>
      </w:r>
      <w:r w:rsidR="00D11869" w:rsidRPr="0099711D">
        <w:rPr>
          <w:rFonts w:ascii="Times New Roman" w:hAnsi="Times New Roman" w:cs="Times New Roman"/>
          <w:sz w:val="28"/>
          <w:szCs w:val="28"/>
        </w:rPr>
        <w:t>4</w:t>
      </w:r>
      <w:r w:rsidRPr="0099711D">
        <w:rPr>
          <w:rFonts w:ascii="Times New Roman" w:hAnsi="Times New Roman" w:cs="Times New Roman"/>
          <w:sz w:val="28"/>
          <w:szCs w:val="28"/>
        </w:rPr>
        <w:t>. Пункт 3) части 3 статьи 17 Устава исключить;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4.</w:t>
      </w:r>
      <w:r w:rsidR="00D11869" w:rsidRPr="0099711D">
        <w:rPr>
          <w:rFonts w:ascii="Times New Roman" w:hAnsi="Times New Roman" w:cs="Times New Roman"/>
          <w:sz w:val="28"/>
          <w:szCs w:val="28"/>
        </w:rPr>
        <w:t>5</w:t>
      </w:r>
      <w:r w:rsidRPr="0099711D">
        <w:rPr>
          <w:rFonts w:ascii="Times New Roman" w:hAnsi="Times New Roman" w:cs="Times New Roman"/>
          <w:sz w:val="28"/>
          <w:szCs w:val="28"/>
        </w:rPr>
        <w:t>.  Часть 10 статьи 17 Устава изложить в следующей редакции: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«10. Порядок организации, особенности и сроки  проведения публичных слушаний</w:t>
      </w:r>
      <w:r w:rsidR="00F67761" w:rsidRPr="0099711D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D11869" w:rsidRPr="0099711D">
        <w:rPr>
          <w:rFonts w:ascii="Times New Roman" w:hAnsi="Times New Roman" w:cs="Times New Roman"/>
          <w:sz w:val="28"/>
          <w:szCs w:val="28"/>
        </w:rPr>
        <w:t xml:space="preserve"> </w:t>
      </w:r>
      <w:r w:rsidRPr="0099711D">
        <w:rPr>
          <w:rFonts w:ascii="Times New Roman" w:hAnsi="Times New Roman" w:cs="Times New Roman"/>
          <w:sz w:val="28"/>
          <w:szCs w:val="28"/>
        </w:rPr>
        <w:t>определяется муниципальным нормативным правовым актом, утверждаемым Советом района».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5. В статью 29 Устава внести следующие изменения:</w:t>
      </w:r>
    </w:p>
    <w:p w:rsidR="00293658" w:rsidRPr="0099711D" w:rsidRDefault="00293658" w:rsidP="002936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Style w:val="af2"/>
          <w:i w:val="0"/>
          <w:color w:val="000000"/>
          <w:sz w:val="28"/>
          <w:szCs w:val="28"/>
        </w:rPr>
      </w:pPr>
      <w:r w:rsidRPr="0099711D">
        <w:rPr>
          <w:rStyle w:val="af2"/>
          <w:i w:val="0"/>
          <w:color w:val="000000"/>
          <w:sz w:val="28"/>
          <w:szCs w:val="28"/>
        </w:rPr>
        <w:t xml:space="preserve">5.1. </w:t>
      </w:r>
      <w:r w:rsidRPr="0099711D">
        <w:rPr>
          <w:sz w:val="28"/>
          <w:szCs w:val="28"/>
        </w:rPr>
        <w:t>Дополнить часть 1 статьи 29 Устава абзацем в следующей редакции:</w:t>
      </w:r>
    </w:p>
    <w:p w:rsidR="00293658" w:rsidRPr="0099711D" w:rsidRDefault="00293658" w:rsidP="002936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Style w:val="af2"/>
          <w:i w:val="0"/>
          <w:color w:val="000000"/>
          <w:sz w:val="28"/>
          <w:szCs w:val="28"/>
        </w:rPr>
      </w:pPr>
      <w:proofErr w:type="gramStart"/>
      <w:r w:rsidRPr="0099711D">
        <w:rPr>
          <w:rStyle w:val="af2"/>
          <w:i w:val="0"/>
          <w:color w:val="000000"/>
          <w:sz w:val="28"/>
          <w:szCs w:val="28"/>
        </w:rPr>
        <w:t>«Полномочия депутата Совета района начинаются со дня вступления в должность главы поселения, входящего в состав муниципального района, или со дня избрания депутата представительного органа данного поселения депутатом представительного органа муниципального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</w:t>
      </w:r>
      <w:proofErr w:type="gramEnd"/>
      <w:r w:rsidRPr="0099711D">
        <w:rPr>
          <w:rStyle w:val="af2"/>
          <w:i w:val="0"/>
          <w:color w:val="000000"/>
          <w:sz w:val="28"/>
          <w:szCs w:val="28"/>
        </w:rPr>
        <w:t xml:space="preserve"> состав представительного органа муниципального района депутата от данного поселения»;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5.2. Пункт 1 части 7 статьи 29 Устава изложить в следующей редакции:</w:t>
      </w:r>
    </w:p>
    <w:p w:rsidR="00F67761" w:rsidRPr="0099711D" w:rsidRDefault="00293658" w:rsidP="00F67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11D">
        <w:rPr>
          <w:rFonts w:ascii="Times New Roman" w:hAnsi="Times New Roman" w:cs="Times New Roman"/>
          <w:sz w:val="28"/>
          <w:szCs w:val="28"/>
        </w:rPr>
        <w:t xml:space="preserve">«1) </w:t>
      </w:r>
      <w:r w:rsidR="00F67761" w:rsidRPr="0099711D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</w:t>
      </w:r>
      <w:r w:rsidR="00F67761" w:rsidRPr="0099711D">
        <w:rPr>
          <w:rFonts w:ascii="Times New Roman" w:hAnsi="Times New Roman" w:cs="Times New Roman"/>
          <w:sz w:val="28"/>
          <w:szCs w:val="28"/>
        </w:rPr>
        <w:lastRenderedPageBreak/>
        <w:t>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</w:t>
      </w:r>
      <w:proofErr w:type="gramEnd"/>
      <w:r w:rsidR="00F67761" w:rsidRPr="0099711D">
        <w:rPr>
          <w:rFonts w:ascii="Times New Roman" w:hAnsi="Times New Roman" w:cs="Times New Roman"/>
          <w:sz w:val="28"/>
          <w:szCs w:val="28"/>
        </w:rPr>
        <w:t xml:space="preserve">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F67761" w:rsidRPr="0099711D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</w:t>
      </w:r>
      <w:r w:rsidR="001765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6. В статью 32 Устава внести следующие изменения: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6.1. Пункт 5 части 1 статьи 32 Устава изложить в следующей редакции: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1D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«5) утверждение стратегии социально-экономического</w:t>
      </w:r>
      <w:r w:rsidRPr="009971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9711D">
        <w:rPr>
          <w:rFonts w:ascii="Times New Roman" w:hAnsi="Times New Roman" w:cs="Times New Roman"/>
          <w:color w:val="000000"/>
          <w:sz w:val="28"/>
          <w:szCs w:val="28"/>
        </w:rPr>
        <w:t>развития района»;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6.2. Пункт 41 части 1 статьи 32 Устава изложить в следующей редакции:</w:t>
      </w:r>
    </w:p>
    <w:p w:rsidR="00293658" w:rsidRPr="0099711D" w:rsidRDefault="00293658" w:rsidP="00293658">
      <w:pPr>
        <w:spacing w:after="0" w:line="240" w:lineRule="auto"/>
        <w:ind w:firstLine="567"/>
        <w:jc w:val="both"/>
      </w:pPr>
      <w:r w:rsidRPr="0099711D">
        <w:rPr>
          <w:rFonts w:ascii="Times New Roman" w:hAnsi="Times New Roman" w:cs="Times New Roman"/>
          <w:sz w:val="28"/>
          <w:szCs w:val="28"/>
        </w:rPr>
        <w:t>«41) назначение публичных слушаний, общественных обсуждений в случае, если с инициативой их проведения выступает население или Совет района, а также определение порядка организации и проведения публичных слушаний, общественных обсуждений»</w:t>
      </w:r>
      <w:r w:rsidR="001765EE">
        <w:rPr>
          <w:rFonts w:ascii="Times New Roman" w:hAnsi="Times New Roman" w:cs="Times New Roman"/>
          <w:sz w:val="28"/>
          <w:szCs w:val="28"/>
        </w:rPr>
        <w:t>.</w:t>
      </w:r>
    </w:p>
    <w:p w:rsidR="00293658" w:rsidRPr="0099711D" w:rsidRDefault="00293658" w:rsidP="00293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7. В части 1 статьи 35 слова «программ развития района» заменить словами «</w:t>
      </w:r>
      <w:r w:rsidRPr="0099711D">
        <w:rPr>
          <w:rFonts w:ascii="Times New Roman" w:hAnsi="Times New Roman" w:cs="Times New Roman"/>
          <w:bCs/>
          <w:sz w:val="28"/>
          <w:szCs w:val="28"/>
        </w:rPr>
        <w:t>стратегии социально-экономического развития района».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8. В статью 47 Устава внести следующие изменения: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8.1. Пункт 2 части 1 статьи 47 Устава дополнить абзацем в следующей редакции:</w:t>
      </w:r>
    </w:p>
    <w:p w:rsidR="00293658" w:rsidRPr="0099711D" w:rsidRDefault="00293658" w:rsidP="0029365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 xml:space="preserve">«- </w:t>
      </w:r>
      <w:r w:rsidRPr="0099711D">
        <w:rPr>
          <w:rFonts w:ascii="Times New Roman" w:hAnsi="Times New Roman" w:cs="Times New Roman"/>
          <w:color w:val="000000"/>
          <w:sz w:val="28"/>
          <w:szCs w:val="28"/>
        </w:rPr>
        <w:t>осуществляет муниципальный земельный контроль»;</w:t>
      </w:r>
    </w:p>
    <w:p w:rsidR="00293658" w:rsidRPr="0099711D" w:rsidRDefault="00293658" w:rsidP="0029365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9711D">
        <w:rPr>
          <w:rFonts w:ascii="Times New Roman" w:hAnsi="Times New Roman" w:cs="Times New Roman"/>
          <w:color w:val="000000"/>
          <w:sz w:val="28"/>
          <w:szCs w:val="28"/>
        </w:rPr>
        <w:t>8.2. Пункт 31 части 1 статьи 47 Устава дополнить абзацем в следующей редакции:</w:t>
      </w:r>
    </w:p>
    <w:p w:rsidR="00293658" w:rsidRPr="0099711D" w:rsidRDefault="00293658" w:rsidP="002936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color w:val="000000"/>
          <w:sz w:val="28"/>
          <w:szCs w:val="28"/>
        </w:rPr>
        <w:t>« - осуществляет муниципальный лесной контроль»;</w:t>
      </w:r>
    </w:p>
    <w:p w:rsidR="00293658" w:rsidRPr="0099711D" w:rsidRDefault="00293658" w:rsidP="002936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8.3. Дополнить часть 1 статьи 47 пунктом 35 в следующей редакции: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«35) полномочия в сфере стратегического планирования, предусмотренные Федеральным законом от 28 июня 2014 года №172-ФЗ «О стратегическом планировании в Российской Федерации»;</w:t>
      </w:r>
    </w:p>
    <w:p w:rsidR="00E327EC" w:rsidRPr="0099711D" w:rsidRDefault="00E327EC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8.4. Дополнить часть 1.1 статьи 47 пунктом 13 в следующей редакции:</w:t>
      </w:r>
    </w:p>
    <w:p w:rsidR="00E327EC" w:rsidRPr="0099711D" w:rsidRDefault="00E327EC" w:rsidP="00E327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«13)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потребителей»;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8.</w:t>
      </w:r>
      <w:r w:rsidR="00E327EC" w:rsidRPr="0099711D">
        <w:rPr>
          <w:rFonts w:ascii="Times New Roman" w:hAnsi="Times New Roman" w:cs="Times New Roman"/>
          <w:sz w:val="28"/>
          <w:szCs w:val="28"/>
        </w:rPr>
        <w:t>5</w:t>
      </w:r>
      <w:r w:rsidRPr="0099711D">
        <w:rPr>
          <w:rFonts w:ascii="Times New Roman" w:hAnsi="Times New Roman" w:cs="Times New Roman"/>
          <w:sz w:val="28"/>
          <w:szCs w:val="28"/>
        </w:rPr>
        <w:t>. Статью 47 дополнить частью 3 в следующей редакции: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1" w:name="sub_4703"/>
      <w:r w:rsidRPr="0099711D">
        <w:rPr>
          <w:rFonts w:ascii="Times New Roman" w:hAnsi="Times New Roman" w:cs="Times New Roman"/>
          <w:sz w:val="28"/>
          <w:szCs w:val="28"/>
        </w:rPr>
        <w:t xml:space="preserve">«3. </w:t>
      </w:r>
      <w:r w:rsidRPr="0099711D">
        <w:rPr>
          <w:rFonts w:ascii="Times New Roman" w:hAnsi="Times New Roman" w:cs="Times New Roman"/>
          <w:color w:val="000000"/>
          <w:sz w:val="28"/>
          <w:szCs w:val="28"/>
        </w:rPr>
        <w:t>Исполнительный комитет района является органом, уполномоченным на осуществление муниципального контроля»;</w:t>
      </w:r>
    </w:p>
    <w:bookmarkEnd w:id="1"/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9. Часть 2.1 статьи 57 изложить в следующей редакции: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 xml:space="preserve">«2.1. Земельно-имущественная палата осуществляет контроль </w:t>
      </w:r>
      <w:r w:rsidR="001765EE">
        <w:rPr>
          <w:rFonts w:ascii="Times New Roman" w:hAnsi="Times New Roman" w:cs="Times New Roman"/>
          <w:sz w:val="28"/>
          <w:szCs w:val="28"/>
        </w:rPr>
        <w:t>н</w:t>
      </w:r>
      <w:r w:rsidRPr="0099711D">
        <w:rPr>
          <w:rFonts w:ascii="Times New Roman" w:hAnsi="Times New Roman" w:cs="Times New Roman"/>
          <w:sz w:val="28"/>
          <w:szCs w:val="28"/>
        </w:rPr>
        <w:t>а</w:t>
      </w:r>
      <w:r w:rsidR="001765EE">
        <w:rPr>
          <w:rFonts w:ascii="Times New Roman" w:hAnsi="Times New Roman" w:cs="Times New Roman"/>
          <w:sz w:val="28"/>
          <w:szCs w:val="28"/>
        </w:rPr>
        <w:t>д</w:t>
      </w:r>
      <w:r w:rsidRPr="0099711D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ископаемых»;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10. В статью 78 Устава внести следующие изменения: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10.1. Наименование статьи 78 Устава изложить в следующей редакции: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 xml:space="preserve">«Статья 78. Порядок опубликования (обнародования) и вступления в силу муниципальных правовых актов, </w:t>
      </w:r>
      <w:r w:rsidRPr="0099711D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11D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соглашений, заключаемых между органами местного самоуправления»;</w:t>
      </w:r>
    </w:p>
    <w:p w:rsidR="00293658" w:rsidRPr="0099711D" w:rsidRDefault="00293658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10.2. Часть 3 статьи 78 Устава дополнить абзацами в следующей редакции:</w:t>
      </w:r>
    </w:p>
    <w:p w:rsidR="00293658" w:rsidRPr="0099711D" w:rsidRDefault="00293658" w:rsidP="002936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99711D">
        <w:rPr>
          <w:rStyle w:val="af2"/>
          <w:i w:val="0"/>
          <w:color w:val="000000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районе.</w:t>
      </w:r>
    </w:p>
    <w:p w:rsidR="00293658" w:rsidRPr="0099711D" w:rsidRDefault="00293658" w:rsidP="0029365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Style w:val="af2"/>
          <w:i w:val="0"/>
          <w:color w:val="000000"/>
          <w:sz w:val="28"/>
          <w:szCs w:val="28"/>
        </w:rPr>
      </w:pPr>
      <w:r w:rsidRPr="0099711D">
        <w:rPr>
          <w:rStyle w:val="af2"/>
          <w:i w:val="0"/>
          <w:color w:val="000000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приводиться»;</w:t>
      </w:r>
    </w:p>
    <w:p w:rsidR="00293658" w:rsidRPr="0099711D" w:rsidRDefault="00293658" w:rsidP="00293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10.3. Часть 8 статьи 78 Устава изложить в следующей редакции:</w:t>
      </w:r>
    </w:p>
    <w:p w:rsidR="00293658" w:rsidRPr="0099711D" w:rsidRDefault="00293658" w:rsidP="00293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«8. При опубликовании (обнародовании) указываются реквизиты муниципального правового акта, соглашений, заключаемых между органами местного самоуправления.</w:t>
      </w:r>
    </w:p>
    <w:p w:rsidR="004C4AC7" w:rsidRPr="0099711D" w:rsidRDefault="00293658" w:rsidP="00293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Официальное опубликование муниципальных нормативных правовых актов, соглашений, заключаемых между органами местного самоуправления,  осуществляется посредством опубликования текста правового акта, соглашения в печатных средствах массовой информации, учрежденных органами местного самоуправления района, либо иных печатных средствах массовой информации, распространяемых на территории района, определенных решением Совета района</w:t>
      </w:r>
      <w:bookmarkStart w:id="2" w:name="sub_78082"/>
      <w:r w:rsidR="004C4AC7" w:rsidRPr="0099711D">
        <w:rPr>
          <w:rFonts w:ascii="Times New Roman" w:hAnsi="Times New Roman" w:cs="Times New Roman"/>
          <w:sz w:val="28"/>
          <w:szCs w:val="28"/>
        </w:rPr>
        <w:t>.</w:t>
      </w:r>
    </w:p>
    <w:p w:rsidR="00293658" w:rsidRPr="0099711D" w:rsidRDefault="00131C09" w:rsidP="004C4A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Для о</w:t>
      </w:r>
      <w:r w:rsidR="004C4AC7" w:rsidRPr="0099711D">
        <w:rPr>
          <w:rFonts w:ascii="Times New Roman" w:hAnsi="Times New Roman" w:cs="Times New Roman"/>
          <w:sz w:val="28"/>
          <w:szCs w:val="28"/>
        </w:rPr>
        <w:t>фициально</w:t>
      </w:r>
      <w:r w:rsidRPr="0099711D">
        <w:rPr>
          <w:rFonts w:ascii="Times New Roman" w:hAnsi="Times New Roman" w:cs="Times New Roman"/>
          <w:sz w:val="28"/>
          <w:szCs w:val="28"/>
        </w:rPr>
        <w:t>го опубликования</w:t>
      </w:r>
      <w:r w:rsidR="004C4AC7" w:rsidRPr="0099711D">
        <w:rPr>
          <w:rFonts w:ascii="Times New Roman" w:hAnsi="Times New Roman" w:cs="Times New Roman"/>
          <w:sz w:val="28"/>
          <w:szCs w:val="28"/>
        </w:rPr>
        <w:t xml:space="preserve"> текста нормативного правового акта, соглашения, заключаемого между органами местного самоуправления</w:t>
      </w:r>
      <w:r w:rsidRPr="0099711D">
        <w:rPr>
          <w:rFonts w:ascii="Times New Roman" w:hAnsi="Times New Roman" w:cs="Times New Roman"/>
          <w:sz w:val="28"/>
          <w:szCs w:val="28"/>
        </w:rPr>
        <w:t>,</w:t>
      </w:r>
      <w:r w:rsidRPr="0099711D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 органы местного самоуправления вправе также использовать официальный </w:t>
      </w:r>
      <w:r w:rsidR="004C4AC7" w:rsidRPr="0099711D">
        <w:rPr>
          <w:rFonts w:ascii="Times New Roman" w:hAnsi="Times New Roman" w:cs="Times New Roman"/>
          <w:sz w:val="28"/>
          <w:szCs w:val="28"/>
        </w:rPr>
        <w:t xml:space="preserve">сайт муниципального образования </w:t>
      </w:r>
      <w:proofErr w:type="spellStart"/>
      <w:r w:rsidR="004C4AC7" w:rsidRPr="0099711D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4C4AC7" w:rsidRPr="0099711D">
        <w:rPr>
          <w:rFonts w:ascii="Times New Roman" w:hAnsi="Times New Roman" w:cs="Times New Roman"/>
          <w:sz w:val="28"/>
          <w:szCs w:val="28"/>
        </w:rPr>
        <w:t xml:space="preserve"> муниципальный район в сети Интернет»</w:t>
      </w:r>
      <w:r w:rsidR="001765EE" w:rsidRPr="001765E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:rsidR="00293658" w:rsidRPr="0099711D" w:rsidRDefault="00293658" w:rsidP="002936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1</w:t>
      </w:r>
      <w:r w:rsidR="00131C09" w:rsidRPr="0099711D">
        <w:rPr>
          <w:rFonts w:ascii="Times New Roman" w:hAnsi="Times New Roman" w:cs="Times New Roman"/>
          <w:sz w:val="28"/>
          <w:szCs w:val="28"/>
        </w:rPr>
        <w:t>1</w:t>
      </w:r>
      <w:r w:rsidRPr="0099711D">
        <w:rPr>
          <w:rFonts w:ascii="Times New Roman" w:hAnsi="Times New Roman" w:cs="Times New Roman"/>
          <w:sz w:val="28"/>
          <w:szCs w:val="28"/>
        </w:rPr>
        <w:t>. В части 8 статьи 91 Устава внести следующие изменения:</w:t>
      </w:r>
    </w:p>
    <w:p w:rsidR="00293658" w:rsidRDefault="00131C09" w:rsidP="0029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1D">
        <w:rPr>
          <w:rFonts w:ascii="Times New Roman" w:hAnsi="Times New Roman" w:cs="Times New Roman"/>
          <w:sz w:val="28"/>
          <w:szCs w:val="28"/>
        </w:rPr>
        <w:t>11</w:t>
      </w:r>
      <w:r w:rsidR="00293658" w:rsidRPr="0099711D">
        <w:rPr>
          <w:rFonts w:ascii="Times New Roman" w:hAnsi="Times New Roman" w:cs="Times New Roman"/>
          <w:sz w:val="28"/>
          <w:szCs w:val="28"/>
        </w:rPr>
        <w:t>.1. Абзацы третий, седьмой и восьмой части 8 статьи 91 Устава исключить.</w:t>
      </w:r>
    </w:p>
    <w:sectPr w:rsidR="00293658" w:rsidSect="001765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70" w:rsidRDefault="00EB1E70" w:rsidP="00F548B4">
      <w:pPr>
        <w:spacing w:after="0" w:line="240" w:lineRule="auto"/>
      </w:pPr>
      <w:r>
        <w:separator/>
      </w:r>
    </w:p>
  </w:endnote>
  <w:endnote w:type="continuationSeparator" w:id="0">
    <w:p w:rsidR="00EB1E70" w:rsidRDefault="00EB1E70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70" w:rsidRDefault="00EB1E70" w:rsidP="00F548B4">
      <w:pPr>
        <w:spacing w:after="0" w:line="240" w:lineRule="auto"/>
      </w:pPr>
      <w:r>
        <w:separator/>
      </w:r>
    </w:p>
  </w:footnote>
  <w:footnote w:type="continuationSeparator" w:id="0">
    <w:p w:rsidR="00EB1E70" w:rsidRDefault="00EB1E70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F7752D"/>
    <w:multiLevelType w:val="multilevel"/>
    <w:tmpl w:val="86307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>
    <w:nsid w:val="209F29FE"/>
    <w:multiLevelType w:val="multilevel"/>
    <w:tmpl w:val="65DE4E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AAA5C11"/>
    <w:multiLevelType w:val="multilevel"/>
    <w:tmpl w:val="23167C5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0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>
    <w:nsid w:val="4C9B2987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4E9B627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D50150"/>
    <w:multiLevelType w:val="multilevel"/>
    <w:tmpl w:val="1B84EC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ACF5DFD"/>
    <w:multiLevelType w:val="multilevel"/>
    <w:tmpl w:val="07F827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17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14EA0"/>
    <w:rsid w:val="00033E9F"/>
    <w:rsid w:val="00037B64"/>
    <w:rsid w:val="0004148F"/>
    <w:rsid w:val="00052EC3"/>
    <w:rsid w:val="0006609B"/>
    <w:rsid w:val="0007343E"/>
    <w:rsid w:val="00077B2C"/>
    <w:rsid w:val="00084497"/>
    <w:rsid w:val="00086F6B"/>
    <w:rsid w:val="000913F9"/>
    <w:rsid w:val="00092AFF"/>
    <w:rsid w:val="000A3551"/>
    <w:rsid w:val="000A3615"/>
    <w:rsid w:val="000B44CF"/>
    <w:rsid w:val="000B6F2C"/>
    <w:rsid w:val="000B73A9"/>
    <w:rsid w:val="000D08F6"/>
    <w:rsid w:val="0010114D"/>
    <w:rsid w:val="001054E1"/>
    <w:rsid w:val="0011599A"/>
    <w:rsid w:val="0012071A"/>
    <w:rsid w:val="00121476"/>
    <w:rsid w:val="00131C09"/>
    <w:rsid w:val="00133D67"/>
    <w:rsid w:val="0014521B"/>
    <w:rsid w:val="00150FA6"/>
    <w:rsid w:val="001555C6"/>
    <w:rsid w:val="00160293"/>
    <w:rsid w:val="001765EE"/>
    <w:rsid w:val="001841C9"/>
    <w:rsid w:val="001914E7"/>
    <w:rsid w:val="001B38CE"/>
    <w:rsid w:val="001B5B4D"/>
    <w:rsid w:val="001D10AF"/>
    <w:rsid w:val="001D4930"/>
    <w:rsid w:val="001D5F84"/>
    <w:rsid w:val="001F2BCA"/>
    <w:rsid w:val="00203E56"/>
    <w:rsid w:val="00211475"/>
    <w:rsid w:val="00211FDB"/>
    <w:rsid w:val="002147D6"/>
    <w:rsid w:val="00222F4A"/>
    <w:rsid w:val="0022345A"/>
    <w:rsid w:val="00233256"/>
    <w:rsid w:val="00247FE3"/>
    <w:rsid w:val="00254616"/>
    <w:rsid w:val="002549A5"/>
    <w:rsid w:val="00255AA0"/>
    <w:rsid w:val="0026166C"/>
    <w:rsid w:val="0028249D"/>
    <w:rsid w:val="00293658"/>
    <w:rsid w:val="002B595C"/>
    <w:rsid w:val="002B7E2E"/>
    <w:rsid w:val="002B7FF7"/>
    <w:rsid w:val="002C78CD"/>
    <w:rsid w:val="002E0A4F"/>
    <w:rsid w:val="002F5ED7"/>
    <w:rsid w:val="002F62C7"/>
    <w:rsid w:val="00302AFD"/>
    <w:rsid w:val="00303B18"/>
    <w:rsid w:val="00307E97"/>
    <w:rsid w:val="00307EED"/>
    <w:rsid w:val="00316244"/>
    <w:rsid w:val="003223B6"/>
    <w:rsid w:val="00324B07"/>
    <w:rsid w:val="00341E69"/>
    <w:rsid w:val="00357EC8"/>
    <w:rsid w:val="00363F00"/>
    <w:rsid w:val="00394A95"/>
    <w:rsid w:val="00396992"/>
    <w:rsid w:val="003A2DF9"/>
    <w:rsid w:val="003A701F"/>
    <w:rsid w:val="003B0108"/>
    <w:rsid w:val="003B1F3A"/>
    <w:rsid w:val="003C2834"/>
    <w:rsid w:val="003E0D1F"/>
    <w:rsid w:val="003E752F"/>
    <w:rsid w:val="003F004F"/>
    <w:rsid w:val="00411E4E"/>
    <w:rsid w:val="004267A6"/>
    <w:rsid w:val="004323FF"/>
    <w:rsid w:val="00432CFA"/>
    <w:rsid w:val="0044634E"/>
    <w:rsid w:val="004514AF"/>
    <w:rsid w:val="00451695"/>
    <w:rsid w:val="004549AC"/>
    <w:rsid w:val="004562AF"/>
    <w:rsid w:val="00483C09"/>
    <w:rsid w:val="004923C2"/>
    <w:rsid w:val="0049590E"/>
    <w:rsid w:val="00497E27"/>
    <w:rsid w:val="004A7C6A"/>
    <w:rsid w:val="004C410C"/>
    <w:rsid w:val="004C4AC7"/>
    <w:rsid w:val="004D4FCB"/>
    <w:rsid w:val="004D632F"/>
    <w:rsid w:val="004F4E64"/>
    <w:rsid w:val="005134B2"/>
    <w:rsid w:val="0052256D"/>
    <w:rsid w:val="00527FDA"/>
    <w:rsid w:val="00534ACB"/>
    <w:rsid w:val="005506FF"/>
    <w:rsid w:val="00556391"/>
    <w:rsid w:val="00567671"/>
    <w:rsid w:val="00585B57"/>
    <w:rsid w:val="005918E6"/>
    <w:rsid w:val="00594B06"/>
    <w:rsid w:val="005A3E8F"/>
    <w:rsid w:val="005B49B6"/>
    <w:rsid w:val="005B613A"/>
    <w:rsid w:val="005F1F12"/>
    <w:rsid w:val="005F5556"/>
    <w:rsid w:val="00614A2D"/>
    <w:rsid w:val="00632F47"/>
    <w:rsid w:val="00640843"/>
    <w:rsid w:val="00651DA1"/>
    <w:rsid w:val="0066345D"/>
    <w:rsid w:val="00665945"/>
    <w:rsid w:val="00673945"/>
    <w:rsid w:val="00685F1E"/>
    <w:rsid w:val="00692EA1"/>
    <w:rsid w:val="0069600D"/>
    <w:rsid w:val="006A398A"/>
    <w:rsid w:val="006C32C3"/>
    <w:rsid w:val="006D21C6"/>
    <w:rsid w:val="006D4289"/>
    <w:rsid w:val="006F28AA"/>
    <w:rsid w:val="006F6D66"/>
    <w:rsid w:val="00703E81"/>
    <w:rsid w:val="007169C4"/>
    <w:rsid w:val="007200BE"/>
    <w:rsid w:val="00720253"/>
    <w:rsid w:val="007271DD"/>
    <w:rsid w:val="00743226"/>
    <w:rsid w:val="00746872"/>
    <w:rsid w:val="00753A78"/>
    <w:rsid w:val="007613A5"/>
    <w:rsid w:val="00761EC8"/>
    <w:rsid w:val="00764111"/>
    <w:rsid w:val="0078161C"/>
    <w:rsid w:val="00783030"/>
    <w:rsid w:val="00790D68"/>
    <w:rsid w:val="007C596F"/>
    <w:rsid w:val="007D37A5"/>
    <w:rsid w:val="0080296B"/>
    <w:rsid w:val="008037CA"/>
    <w:rsid w:val="00806F45"/>
    <w:rsid w:val="00815AE7"/>
    <w:rsid w:val="00820AFC"/>
    <w:rsid w:val="00846045"/>
    <w:rsid w:val="00847D37"/>
    <w:rsid w:val="008824EC"/>
    <w:rsid w:val="008A107C"/>
    <w:rsid w:val="008A7869"/>
    <w:rsid w:val="008B1742"/>
    <w:rsid w:val="008C51C5"/>
    <w:rsid w:val="008E67EB"/>
    <w:rsid w:val="008F00F6"/>
    <w:rsid w:val="008F257A"/>
    <w:rsid w:val="008F6CCC"/>
    <w:rsid w:val="00906A5B"/>
    <w:rsid w:val="00917E92"/>
    <w:rsid w:val="00922CA2"/>
    <w:rsid w:val="0097263F"/>
    <w:rsid w:val="009853BF"/>
    <w:rsid w:val="009871FA"/>
    <w:rsid w:val="00990DFB"/>
    <w:rsid w:val="009968D4"/>
    <w:rsid w:val="0099711D"/>
    <w:rsid w:val="009C34AA"/>
    <w:rsid w:val="009C64A3"/>
    <w:rsid w:val="009D1E3D"/>
    <w:rsid w:val="009E0238"/>
    <w:rsid w:val="009F0D48"/>
    <w:rsid w:val="00A1385D"/>
    <w:rsid w:val="00A163B8"/>
    <w:rsid w:val="00A6295C"/>
    <w:rsid w:val="00A7740F"/>
    <w:rsid w:val="00A928C6"/>
    <w:rsid w:val="00AB4FBC"/>
    <w:rsid w:val="00AD083E"/>
    <w:rsid w:val="00AD2A48"/>
    <w:rsid w:val="00AD7C63"/>
    <w:rsid w:val="00AD7F62"/>
    <w:rsid w:val="00AE33A7"/>
    <w:rsid w:val="00AE49E2"/>
    <w:rsid w:val="00AE79C7"/>
    <w:rsid w:val="00AF2731"/>
    <w:rsid w:val="00AF375F"/>
    <w:rsid w:val="00AF3F6C"/>
    <w:rsid w:val="00AF4FC6"/>
    <w:rsid w:val="00AF6A15"/>
    <w:rsid w:val="00AF6C5D"/>
    <w:rsid w:val="00B022DA"/>
    <w:rsid w:val="00B11EDD"/>
    <w:rsid w:val="00B12E34"/>
    <w:rsid w:val="00B13B73"/>
    <w:rsid w:val="00B16C87"/>
    <w:rsid w:val="00B16D30"/>
    <w:rsid w:val="00B17C68"/>
    <w:rsid w:val="00B2244D"/>
    <w:rsid w:val="00B22880"/>
    <w:rsid w:val="00B30AF3"/>
    <w:rsid w:val="00B32DB5"/>
    <w:rsid w:val="00B339B0"/>
    <w:rsid w:val="00B371B1"/>
    <w:rsid w:val="00B40174"/>
    <w:rsid w:val="00B42D40"/>
    <w:rsid w:val="00B471D5"/>
    <w:rsid w:val="00B60A6C"/>
    <w:rsid w:val="00B66159"/>
    <w:rsid w:val="00B96F43"/>
    <w:rsid w:val="00BA6756"/>
    <w:rsid w:val="00BB20AE"/>
    <w:rsid w:val="00BB2D22"/>
    <w:rsid w:val="00BC113F"/>
    <w:rsid w:val="00BC4249"/>
    <w:rsid w:val="00BF09F9"/>
    <w:rsid w:val="00C06E57"/>
    <w:rsid w:val="00C07924"/>
    <w:rsid w:val="00C10816"/>
    <w:rsid w:val="00C17404"/>
    <w:rsid w:val="00C24FE9"/>
    <w:rsid w:val="00C27DE4"/>
    <w:rsid w:val="00C33D61"/>
    <w:rsid w:val="00C34105"/>
    <w:rsid w:val="00C401AB"/>
    <w:rsid w:val="00C46020"/>
    <w:rsid w:val="00C54DD7"/>
    <w:rsid w:val="00C57E01"/>
    <w:rsid w:val="00C814A5"/>
    <w:rsid w:val="00C8523E"/>
    <w:rsid w:val="00C9193E"/>
    <w:rsid w:val="00CB4F2F"/>
    <w:rsid w:val="00CC0454"/>
    <w:rsid w:val="00CC192F"/>
    <w:rsid w:val="00CC72C2"/>
    <w:rsid w:val="00CD6758"/>
    <w:rsid w:val="00CD73E8"/>
    <w:rsid w:val="00D02D2C"/>
    <w:rsid w:val="00D11869"/>
    <w:rsid w:val="00D32526"/>
    <w:rsid w:val="00D33396"/>
    <w:rsid w:val="00D36AAB"/>
    <w:rsid w:val="00D40B42"/>
    <w:rsid w:val="00D5681A"/>
    <w:rsid w:val="00D57078"/>
    <w:rsid w:val="00D61D1F"/>
    <w:rsid w:val="00D82F74"/>
    <w:rsid w:val="00D871E0"/>
    <w:rsid w:val="00DA4236"/>
    <w:rsid w:val="00DB3E26"/>
    <w:rsid w:val="00DB6748"/>
    <w:rsid w:val="00DB784D"/>
    <w:rsid w:val="00DC10E3"/>
    <w:rsid w:val="00DD33D2"/>
    <w:rsid w:val="00DD4BA6"/>
    <w:rsid w:val="00DD6D3F"/>
    <w:rsid w:val="00DE0C37"/>
    <w:rsid w:val="00DF3090"/>
    <w:rsid w:val="00E13603"/>
    <w:rsid w:val="00E20392"/>
    <w:rsid w:val="00E25153"/>
    <w:rsid w:val="00E327EC"/>
    <w:rsid w:val="00E3586D"/>
    <w:rsid w:val="00E53FCE"/>
    <w:rsid w:val="00E57450"/>
    <w:rsid w:val="00E62090"/>
    <w:rsid w:val="00E6350A"/>
    <w:rsid w:val="00E71800"/>
    <w:rsid w:val="00E74290"/>
    <w:rsid w:val="00E928CA"/>
    <w:rsid w:val="00EA451D"/>
    <w:rsid w:val="00EA68AB"/>
    <w:rsid w:val="00EB048F"/>
    <w:rsid w:val="00EB1E70"/>
    <w:rsid w:val="00EB71EB"/>
    <w:rsid w:val="00EB7D4F"/>
    <w:rsid w:val="00EC0407"/>
    <w:rsid w:val="00EC1C2F"/>
    <w:rsid w:val="00EC6174"/>
    <w:rsid w:val="00ED56B2"/>
    <w:rsid w:val="00ED6E3F"/>
    <w:rsid w:val="00EE16B4"/>
    <w:rsid w:val="00EF1DA4"/>
    <w:rsid w:val="00F01D0C"/>
    <w:rsid w:val="00F10845"/>
    <w:rsid w:val="00F341AD"/>
    <w:rsid w:val="00F370B7"/>
    <w:rsid w:val="00F4017F"/>
    <w:rsid w:val="00F407E7"/>
    <w:rsid w:val="00F46985"/>
    <w:rsid w:val="00F47D2E"/>
    <w:rsid w:val="00F53ECA"/>
    <w:rsid w:val="00F548B4"/>
    <w:rsid w:val="00F553D1"/>
    <w:rsid w:val="00F67761"/>
    <w:rsid w:val="00F87E96"/>
    <w:rsid w:val="00FA2B85"/>
    <w:rsid w:val="00FB7091"/>
    <w:rsid w:val="00FC1BB0"/>
    <w:rsid w:val="00FC7571"/>
    <w:rsid w:val="00FD0340"/>
    <w:rsid w:val="00FD3EA5"/>
    <w:rsid w:val="00FD7BB9"/>
    <w:rsid w:val="00FE13BF"/>
    <w:rsid w:val="00FF1817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uiPriority w:val="34"/>
    <w:qFormat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1DD"/>
    <w:rPr>
      <w:rFonts w:ascii="Arial" w:hAnsi="Arial" w:cs="Arial"/>
      <w:b/>
      <w:bCs/>
      <w:color w:val="26282F"/>
      <w:sz w:val="24"/>
      <w:szCs w:val="24"/>
    </w:rPr>
  </w:style>
  <w:style w:type="character" w:customStyle="1" w:styleId="12pt0pt">
    <w:name w:val="Основной текст + 12 pt;Интервал 0 pt"/>
    <w:basedOn w:val="a0"/>
    <w:rsid w:val="00B16D30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TimesNewRoman12pt0pt">
    <w:name w:val="Основной текст (10) + Times New Roman;12 pt;Интервал 0 pt"/>
    <w:basedOn w:val="a0"/>
    <w:rsid w:val="00B16D30"/>
    <w:rPr>
      <w:rFonts w:ascii="Times New Roman" w:eastAsia="Times New Roman" w:hAnsi="Times New Roman" w:cs="Times New Roman"/>
      <w:color w:val="000000"/>
      <w:spacing w:val="1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B16D3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105pt0pt">
    <w:name w:val="Основной текст (3) + 10;5 pt;Полужирный;Интервал 0 pt"/>
    <w:basedOn w:val="3"/>
    <w:rsid w:val="00B16D3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B16D3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6D3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13">
    <w:name w:val="Заголовок №1"/>
    <w:basedOn w:val="a"/>
    <w:link w:val="12"/>
    <w:rsid w:val="00B16D30"/>
    <w:pPr>
      <w:widowControl w:val="0"/>
      <w:shd w:val="clear" w:color="auto" w:fill="FFFFFF"/>
      <w:spacing w:before="960" w:after="300" w:line="317" w:lineRule="exact"/>
      <w:ind w:hanging="1260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f0">
    <w:name w:val="Гипертекстовая ссылка"/>
    <w:basedOn w:val="a0"/>
    <w:uiPriority w:val="99"/>
    <w:rsid w:val="00AF6C5D"/>
    <w:rPr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70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764111"/>
    <w:rPr>
      <w:i/>
      <w:iCs/>
    </w:rPr>
  </w:style>
  <w:style w:type="paragraph" w:customStyle="1" w:styleId="s1">
    <w:name w:val="s_1"/>
    <w:basedOn w:val="a"/>
    <w:rsid w:val="000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CB4F2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</w:style>
  <w:style w:type="paragraph" w:styleId="1">
    <w:name w:val="heading 1"/>
    <w:basedOn w:val="a"/>
    <w:next w:val="a"/>
    <w:link w:val="10"/>
    <w:uiPriority w:val="99"/>
    <w:qFormat/>
    <w:rsid w:val="00727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uiPriority w:val="34"/>
    <w:qFormat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F370B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407E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B471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E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1DD"/>
    <w:rPr>
      <w:rFonts w:ascii="Arial" w:hAnsi="Arial" w:cs="Arial"/>
      <w:b/>
      <w:bCs/>
      <w:color w:val="26282F"/>
      <w:sz w:val="24"/>
      <w:szCs w:val="24"/>
    </w:rPr>
  </w:style>
  <w:style w:type="character" w:customStyle="1" w:styleId="12pt0pt">
    <w:name w:val="Основной текст + 12 pt;Интервал 0 pt"/>
    <w:basedOn w:val="a0"/>
    <w:rsid w:val="00B16D30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TimesNewRoman12pt0pt">
    <w:name w:val="Основной текст (10) + Times New Roman;12 pt;Интервал 0 pt"/>
    <w:basedOn w:val="a0"/>
    <w:rsid w:val="00B16D30"/>
    <w:rPr>
      <w:rFonts w:ascii="Times New Roman" w:eastAsia="Times New Roman" w:hAnsi="Times New Roman" w:cs="Times New Roman"/>
      <w:color w:val="000000"/>
      <w:spacing w:val="1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B16D30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105pt0pt">
    <w:name w:val="Основной текст (3) + 10;5 pt;Полужирный;Интервал 0 pt"/>
    <w:basedOn w:val="3"/>
    <w:rsid w:val="00B16D3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B16D3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6D3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13">
    <w:name w:val="Заголовок №1"/>
    <w:basedOn w:val="a"/>
    <w:link w:val="12"/>
    <w:rsid w:val="00B16D30"/>
    <w:pPr>
      <w:widowControl w:val="0"/>
      <w:shd w:val="clear" w:color="auto" w:fill="FFFFFF"/>
      <w:spacing w:before="960" w:after="300" w:line="317" w:lineRule="exact"/>
      <w:ind w:hanging="1260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f0">
    <w:name w:val="Гипертекстовая ссылка"/>
    <w:basedOn w:val="a0"/>
    <w:uiPriority w:val="99"/>
    <w:rsid w:val="00AF6C5D"/>
    <w:rPr>
      <w:color w:val="106BBE"/>
    </w:rPr>
  </w:style>
  <w:style w:type="paragraph" w:customStyle="1" w:styleId="af1">
    <w:name w:val="Таблицы (моноширинный)"/>
    <w:basedOn w:val="a"/>
    <w:next w:val="a"/>
    <w:uiPriority w:val="99"/>
    <w:rsid w:val="0070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764111"/>
    <w:rPr>
      <w:i/>
      <w:iCs/>
    </w:rPr>
  </w:style>
  <w:style w:type="paragraph" w:customStyle="1" w:styleId="s1">
    <w:name w:val="s_1"/>
    <w:basedOn w:val="a"/>
    <w:rsid w:val="000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CB4F2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89C5C61D0A599826937A244DF79A4195C3D5A725D15881CBD9E4BF06X1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Чулпан Низамова</cp:lastModifiedBy>
  <cp:revision>2</cp:revision>
  <cp:lastPrinted>2018-11-15T16:09:00Z</cp:lastPrinted>
  <dcterms:created xsi:type="dcterms:W3CDTF">2018-11-19T13:27:00Z</dcterms:created>
  <dcterms:modified xsi:type="dcterms:W3CDTF">2018-11-19T13:27:00Z</dcterms:modified>
</cp:coreProperties>
</file>