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064C" w:rsidRPr="000642E5" w:rsidTr="003106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ru-RU"/>
              </w:rPr>
            </w:pPr>
            <w:r w:rsidRPr="0031064C">
              <w:rPr>
                <w:sz w:val="28"/>
                <w:szCs w:val="28"/>
                <w:lang w:val="ru-RU"/>
              </w:rPr>
              <w:t xml:space="preserve">СОВЕТ ЕЛАБУЖСКОГО </w:t>
            </w:r>
            <w:proofErr w:type="gramStart"/>
            <w:r w:rsidRPr="0031064C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ru-RU"/>
              </w:rPr>
            </w:pPr>
            <w:r w:rsidRPr="0031064C">
              <w:rPr>
                <w:sz w:val="28"/>
                <w:szCs w:val="28"/>
                <w:lang w:val="ru-RU"/>
              </w:rPr>
              <w:t>РАЙОНА</w:t>
            </w:r>
          </w:p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tt-RU"/>
              </w:rPr>
            </w:pPr>
            <w:r w:rsidRPr="0031064C">
              <w:rPr>
                <w:sz w:val="28"/>
                <w:szCs w:val="28"/>
                <w:lang w:val="ru-RU"/>
              </w:rPr>
              <w:t>Р</w:t>
            </w:r>
            <w:r w:rsidRPr="0031064C"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ru-RU"/>
              </w:rPr>
            </w:pPr>
            <w:r w:rsidRPr="0031064C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ru-RU"/>
              </w:rPr>
            </w:pPr>
            <w:r w:rsidRPr="0031064C">
              <w:rPr>
                <w:sz w:val="28"/>
                <w:szCs w:val="28"/>
                <w:lang w:val="ru-RU"/>
              </w:rPr>
              <w:t>ТАТАРСТАН РЕСПУБЛИКАСЫ</w:t>
            </w:r>
          </w:p>
          <w:p w:rsidR="0031064C" w:rsidRPr="0031064C" w:rsidRDefault="0031064C" w:rsidP="0031064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31064C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064C" w:rsidRPr="0031064C" w:rsidRDefault="0031064C" w:rsidP="0031064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31064C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31064C" w:rsidRPr="0031064C" w:rsidRDefault="0031064C" w:rsidP="0031064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31064C">
              <w:rPr>
                <w:bCs/>
                <w:sz w:val="28"/>
                <w:szCs w:val="28"/>
                <w:lang w:val="tt-RU"/>
              </w:rPr>
              <w:t>РАЙОН   СОВЕТЫ</w:t>
            </w:r>
          </w:p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31064C" w:rsidRPr="000642E5" w:rsidTr="0031064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1064C" w:rsidRPr="0031064C" w:rsidRDefault="0031064C" w:rsidP="0031064C">
            <w:pPr>
              <w:jc w:val="center"/>
              <w:rPr>
                <w:sz w:val="28"/>
                <w:szCs w:val="28"/>
                <w:lang w:val="be-BY"/>
              </w:rPr>
            </w:pPr>
            <w:r w:rsidRPr="0031064C">
              <w:rPr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31064C" w:rsidRPr="0031064C" w:rsidRDefault="0031064C" w:rsidP="0031064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</w:t>
      </w:r>
      <w:r w:rsidRPr="0031064C">
        <w:rPr>
          <w:sz w:val="28"/>
          <w:szCs w:val="28"/>
          <w:lang w:val="tt-RU"/>
        </w:rPr>
        <w:t>РЕШЕНИЕ</w:t>
      </w:r>
      <w:r w:rsidRPr="0031064C">
        <w:rPr>
          <w:sz w:val="28"/>
          <w:szCs w:val="28"/>
          <w:lang w:val="tt-RU"/>
        </w:rPr>
        <w:tab/>
        <w:t xml:space="preserve">        </w:t>
      </w:r>
      <w:r w:rsidRPr="0031064C">
        <w:rPr>
          <w:sz w:val="28"/>
          <w:szCs w:val="28"/>
          <w:lang w:val="ru-RU"/>
        </w:rPr>
        <w:t xml:space="preserve">      </w:t>
      </w:r>
      <w:r w:rsidRPr="0031064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                   </w:t>
      </w:r>
      <w:r w:rsidRPr="0031064C">
        <w:rPr>
          <w:sz w:val="28"/>
          <w:szCs w:val="28"/>
          <w:lang w:val="tt-RU"/>
        </w:rPr>
        <w:t>КАРАР</w:t>
      </w:r>
    </w:p>
    <w:p w:rsidR="0031064C" w:rsidRPr="0031064C" w:rsidRDefault="0031064C" w:rsidP="0031064C">
      <w:pPr>
        <w:jc w:val="center"/>
        <w:rPr>
          <w:sz w:val="28"/>
          <w:szCs w:val="28"/>
          <w:lang w:val="tt-RU"/>
        </w:rPr>
      </w:pPr>
    </w:p>
    <w:p w:rsidR="006E2DB0" w:rsidRDefault="00A04B37" w:rsidP="00A04B3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FA6F0D">
        <w:rPr>
          <w:sz w:val="28"/>
          <w:szCs w:val="28"/>
          <w:lang w:val="tt-RU"/>
        </w:rPr>
        <w:t>11.02.2020г.</w:t>
      </w:r>
      <w:r w:rsidR="002514AD" w:rsidRPr="002514AD"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         </w:t>
      </w:r>
      <w:r w:rsidR="002514AD" w:rsidRPr="002514AD">
        <w:rPr>
          <w:sz w:val="28"/>
          <w:szCs w:val="28"/>
          <w:lang w:val="tt-RU"/>
        </w:rPr>
        <w:t>г.Елабуга</w:t>
      </w:r>
      <w:r w:rsidR="002514AD" w:rsidRPr="002514AD">
        <w:rPr>
          <w:sz w:val="28"/>
          <w:szCs w:val="28"/>
          <w:lang w:val="tt-RU"/>
        </w:rPr>
        <w:tab/>
        <w:t xml:space="preserve">                          №</w:t>
      </w:r>
      <w:r w:rsidR="00FA6F0D">
        <w:rPr>
          <w:sz w:val="28"/>
          <w:szCs w:val="28"/>
          <w:lang w:val="tt-RU"/>
        </w:rPr>
        <w:t>443</w:t>
      </w:r>
    </w:p>
    <w:p w:rsidR="002514AD" w:rsidRPr="00BB5A7A" w:rsidRDefault="002514AD" w:rsidP="006E2DB0">
      <w:pPr>
        <w:jc w:val="center"/>
        <w:rPr>
          <w:rFonts w:ascii="Times New Roman CYR" w:eastAsiaTheme="minorEastAsia" w:hAnsi="Times New Roman CYR" w:cs="Times New Roman CYR"/>
          <w:sz w:val="28"/>
          <w:szCs w:val="28"/>
          <w:lang w:val="ru-RU"/>
        </w:rPr>
      </w:pPr>
    </w:p>
    <w:p w:rsidR="006E2DB0" w:rsidRPr="005967F2" w:rsidRDefault="006E2DB0" w:rsidP="006E2DB0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5A7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16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порядке предоставления земельных участков</w:t>
      </w:r>
      <w:r w:rsidR="00A16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в безвозмездное пользование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, работающи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основному месту</w:t>
      </w:r>
      <w:r w:rsidR="00A16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Елабужский</w:t>
      </w:r>
      <w:proofErr w:type="spellEnd"/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Татарстан</w:t>
      </w:r>
    </w:p>
    <w:p w:rsidR="006E2DB0" w:rsidRDefault="006E2DB0" w:rsidP="006E2D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E2DB0" w:rsidRPr="00BB5A7A" w:rsidRDefault="006E2DB0" w:rsidP="006E2D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Pr="00BB5A7A" w:rsidRDefault="006E2DB0" w:rsidP="006E2DB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5A7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8" w:history="1">
        <w:r w:rsidRPr="006E2DB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Федеральным закон</w:t>
        </w:r>
      </w:hyperlink>
      <w:r w:rsidRPr="00BB5A7A">
        <w:rPr>
          <w:rFonts w:ascii="Times New Roman" w:hAnsi="Times New Roman" w:cs="Times New Roman"/>
          <w:sz w:val="28"/>
          <w:szCs w:val="28"/>
          <w:lang w:val="ru-RU"/>
        </w:rPr>
        <w:t>ом от 06.10.2003 №</w:t>
      </w:r>
      <w:r w:rsidRPr="00BB5A7A">
        <w:rPr>
          <w:rFonts w:ascii="Times New Roman" w:hAnsi="Times New Roman" w:cs="Times New Roman"/>
          <w:sz w:val="28"/>
          <w:szCs w:val="28"/>
        </w:rPr>
        <w:t> </w:t>
      </w:r>
      <w:r w:rsidRPr="00BB5A7A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BB5A7A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Земельным </w:t>
      </w:r>
      <w:hyperlink r:id="rId9" w:history="1">
        <w:r w:rsidRPr="00BB5A7A">
          <w:rPr>
            <w:rFonts w:ascii="Times New Roman" w:hAnsi="Times New Roman" w:cs="Times New Roman"/>
            <w:sz w:val="28"/>
            <w:szCs w:val="28"/>
            <w:lang w:val="ru-RU" w:bidi="ar-SA"/>
          </w:rPr>
          <w:t>кодексом</w:t>
        </w:r>
      </w:hyperlink>
      <w:r w:rsidRPr="00BB5A7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Российской Федерации, Земельным </w:t>
      </w:r>
      <w:hyperlink r:id="rId10" w:history="1">
        <w:r w:rsidRPr="00BB5A7A">
          <w:rPr>
            <w:rFonts w:ascii="Times New Roman" w:hAnsi="Times New Roman" w:cs="Times New Roman"/>
            <w:sz w:val="28"/>
            <w:szCs w:val="28"/>
            <w:lang w:val="ru-RU" w:bidi="ar-SA"/>
          </w:rPr>
          <w:t>кодексом</w:t>
        </w:r>
      </w:hyperlink>
      <w:r w:rsidRPr="00BB5A7A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Республики Татарстан, </w:t>
      </w:r>
      <w:hyperlink r:id="rId11" w:history="1">
        <w:r w:rsidRPr="00BB5A7A">
          <w:rPr>
            <w:rFonts w:ascii="Times New Roman" w:hAnsi="Times New Roman" w:cs="Times New Roman"/>
            <w:sz w:val="28"/>
            <w:szCs w:val="28"/>
            <w:lang w:val="ru-RU" w:bidi="ar-SA"/>
          </w:rPr>
          <w:t>Уставом</w:t>
        </w:r>
      </w:hyperlink>
      <w:r w:rsidRPr="00BB5A7A">
        <w:rPr>
          <w:rFonts w:ascii="Times New Roman" w:hAnsi="Times New Roman" w:cs="Times New Roman"/>
          <w:sz w:val="28"/>
          <w:szCs w:val="28"/>
          <w:lang w:val="ru-RU" w:bidi="ar-SA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муниципальный район Республики,</w:t>
      </w:r>
      <w:r w:rsidRPr="00BB5A7A">
        <w:rPr>
          <w:rFonts w:ascii="Times New Roman" w:hAnsi="Times New Roman" w:cs="Times New Roman"/>
          <w:sz w:val="28"/>
          <w:szCs w:val="28"/>
          <w:lang w:val="ru-RU"/>
        </w:rPr>
        <w:t xml:space="preserve"> Совет </w:t>
      </w:r>
      <w:proofErr w:type="spellStart"/>
      <w:r w:rsidRPr="00BB5A7A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Pr="00BB5A7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</w:t>
      </w:r>
      <w:proofErr w:type="gramEnd"/>
    </w:p>
    <w:p w:rsidR="006E2DB0" w:rsidRPr="00BB5A7A" w:rsidRDefault="006E2DB0" w:rsidP="006E2DB0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Pr="00BB5A7A" w:rsidRDefault="006E2DB0" w:rsidP="006E2D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5A7A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6E2DB0" w:rsidRPr="00BB5A7A" w:rsidRDefault="006E2DB0" w:rsidP="006E2D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2DB0" w:rsidRPr="00BB5A7A" w:rsidRDefault="006E2DB0" w:rsidP="006E2DB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A7A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Pr="00BB5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 о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порядке предоставления земельных 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в безвозмездное пользование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, работающи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основному месту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Елабужский</w:t>
      </w:r>
      <w:proofErr w:type="spellEnd"/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Татарстан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№1).</w:t>
      </w:r>
    </w:p>
    <w:p w:rsidR="006E2DB0" w:rsidRPr="00BB5A7A" w:rsidRDefault="006E2DB0" w:rsidP="006E2DB0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5A7A">
        <w:rPr>
          <w:rFonts w:ascii="Times New Roman" w:hAnsi="Times New Roman" w:cs="Times New Roman"/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6E2DB0" w:rsidRPr="00BB5A7A" w:rsidRDefault="006E2DB0" w:rsidP="008B0F5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B5A7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8B0F5B" w:rsidRPr="008B0F5B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8B0F5B" w:rsidRPr="008B0F5B">
        <w:rPr>
          <w:color w:val="000000" w:themeColor="text1"/>
          <w:sz w:val="28"/>
          <w:szCs w:val="28"/>
          <w:lang w:val="ru-RU"/>
        </w:rPr>
        <w:t xml:space="preserve"> исполнением настоящего решения возложить на  комиссию по вопросам земельно-имущественных отношений и природопользования.</w:t>
      </w:r>
    </w:p>
    <w:p w:rsidR="006E2DB0" w:rsidRPr="00BB5A7A" w:rsidRDefault="006E2DB0" w:rsidP="006E2D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Default="006E2DB0" w:rsidP="006E2D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F5B" w:rsidRPr="00BB5A7A" w:rsidRDefault="008B0F5B" w:rsidP="006E2D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Pr="00BB5A7A" w:rsidRDefault="006E2DB0" w:rsidP="006E2D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A7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                                                    </w:t>
      </w:r>
      <w:proofErr w:type="spellStart"/>
      <w:r w:rsidRPr="00BB5A7A">
        <w:rPr>
          <w:rFonts w:ascii="Times New Roman" w:hAnsi="Times New Roman" w:cs="Times New Roman"/>
          <w:sz w:val="28"/>
          <w:szCs w:val="28"/>
          <w:lang w:val="ru-RU"/>
        </w:rPr>
        <w:t>З.Х.Сунгатуллина</w:t>
      </w:r>
      <w:proofErr w:type="spellEnd"/>
    </w:p>
    <w:p w:rsidR="006E2DB0" w:rsidRPr="00BB5A7A" w:rsidRDefault="006E2DB0" w:rsidP="006E2D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Default="006E2DB0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Default="006E2DB0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67EC" w:rsidRDefault="00A167EC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0F5B" w:rsidRDefault="008B0F5B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0F5B" w:rsidRDefault="008B0F5B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Default="006E2DB0" w:rsidP="006E2DB0">
      <w:pPr>
        <w:pStyle w:val="a6"/>
        <w:ind w:left="56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к решению </w:t>
      </w:r>
    </w:p>
    <w:p w:rsidR="006E2DB0" w:rsidRDefault="006E2DB0" w:rsidP="006E2DB0">
      <w:pPr>
        <w:pStyle w:val="a6"/>
        <w:ind w:left="56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6E2DB0" w:rsidRDefault="006E2DB0" w:rsidP="006E2DB0">
      <w:pPr>
        <w:pStyle w:val="a6"/>
        <w:ind w:left="56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977B55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7B55">
        <w:rPr>
          <w:rFonts w:ascii="Times New Roman" w:hAnsi="Times New Roman" w:cs="Times New Roman"/>
          <w:sz w:val="28"/>
          <w:szCs w:val="28"/>
          <w:lang w:val="ru-RU"/>
        </w:rPr>
        <w:t>02.</w:t>
      </w:r>
      <w:r>
        <w:rPr>
          <w:rFonts w:ascii="Times New Roman" w:hAnsi="Times New Roman" w:cs="Times New Roman"/>
          <w:sz w:val="28"/>
          <w:szCs w:val="28"/>
          <w:lang w:val="ru-RU"/>
        </w:rPr>
        <w:t>2020 г. №</w:t>
      </w:r>
      <w:r w:rsidR="00977B55">
        <w:rPr>
          <w:rFonts w:ascii="Times New Roman" w:hAnsi="Times New Roman" w:cs="Times New Roman"/>
          <w:sz w:val="28"/>
          <w:szCs w:val="28"/>
          <w:lang w:val="ru-RU"/>
        </w:rPr>
        <w:t>443</w:t>
      </w:r>
    </w:p>
    <w:p w:rsidR="006E2DB0" w:rsidRDefault="006E2DB0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DB0" w:rsidRDefault="006E2DB0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6E231E" w:rsidRPr="005967F2" w:rsidRDefault="00860002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53A55"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порядке предоставления земельных участков</w:t>
      </w:r>
    </w:p>
    <w:p w:rsidR="006E231E" w:rsidRPr="005967F2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>в безвозмездное пользование граждан, работающих по основному месту</w:t>
      </w:r>
    </w:p>
    <w:p w:rsidR="006E231E" w:rsidRPr="005967F2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работы в </w:t>
      </w:r>
      <w:proofErr w:type="spellStart"/>
      <w:r w:rsidR="00C53BA9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</w:t>
      </w: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153A55" w:rsidP="00860002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>1.Общие положения</w:t>
      </w: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86000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7E027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53A55" w:rsidRPr="005967F2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регулирует порядок предоставления земельных</w:t>
      </w:r>
      <w:r w:rsidR="00153A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участков, находящихся </w:t>
      </w:r>
      <w:r w:rsidR="005C202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муниципальной собственности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и земельных участков, государственная собственность на которые не разграничена, в безвозмездное пользование граждан, работающих по основному месту работы 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 в организациях, учреждениях определенных ст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атьей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21 Земельного кодекса Республики Татарстан, для индивидуального жилищного строительства или ведения личного подсобного хозяйства.</w:t>
      </w:r>
      <w:proofErr w:type="gramEnd"/>
    </w:p>
    <w:p w:rsidR="006E231E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земельных участков осуществляется в соответствии с Земельным кодексом Российской Федерации, Земельным кодексом Республики Татарстан, Уставом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Татарстан.</w:t>
      </w:r>
    </w:p>
    <w:p w:rsidR="006E231E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Целями настоящего 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является, привлечение востребованной категории специалистов для работы на территории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Татарстан.</w:t>
      </w:r>
    </w:p>
    <w:p w:rsidR="006E231E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земельными участками, находящимися в 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и земельными участками государственная собственность на которые не разграничена, осуществляется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Татарстан.</w:t>
      </w:r>
    </w:p>
    <w:p w:rsidR="00C53BA9" w:rsidRPr="00856EB0" w:rsidRDefault="005967F2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земельных участков для последующего предоставления в безвозмездное пользование и заключение договоров безвозмездного пользования осуществляет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Татарстан.</w:t>
      </w:r>
    </w:p>
    <w:p w:rsidR="005C2028" w:rsidRPr="00856EB0" w:rsidRDefault="005C2028" w:rsidP="005C202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3A55" w:rsidRPr="00856EB0" w:rsidRDefault="00153A55" w:rsidP="005C202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2. Условия предоставления земельных участков в безвозмездное пользование граждан, работающих по основному месту работы 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Татарстан.</w:t>
      </w:r>
    </w:p>
    <w:p w:rsidR="005C2028" w:rsidRPr="00856EB0" w:rsidRDefault="005C2028" w:rsidP="005C2028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69F6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2.1. Земельные участки, находящиеся в 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собственности и земельные участки государственная собственность на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которые не разграничена, предоставляются однократно в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безвозмездное пользование на срок не более чем </w:t>
      </w:r>
      <w:r w:rsidR="005C2028" w:rsidRPr="00856EB0">
        <w:rPr>
          <w:rFonts w:ascii="Times New Roman" w:hAnsi="Times New Roman" w:cs="Times New Roman"/>
          <w:sz w:val="28"/>
          <w:szCs w:val="28"/>
          <w:lang w:val="ru-RU"/>
        </w:rPr>
        <w:lastRenderedPageBreak/>
        <w:t>шесть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лет для индивидуального жилищного строительства или ведения личного подсобного хозяйства гражданам, при наличии одновременно условий, указанных в пункте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2.2. настоящего Положения.</w:t>
      </w:r>
    </w:p>
    <w:p w:rsidR="009E3BEF" w:rsidRPr="00856EB0" w:rsidRDefault="009E3BEF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A55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2.2. Земельные участки предоставляются лицам, которые на дату подачи заявления одновременно отвечают следующим условиям:</w:t>
      </w:r>
    </w:p>
    <w:p w:rsidR="00153A55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1. Работают по основному месту работы в </w:t>
      </w:r>
      <w:proofErr w:type="gram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городском</w:t>
      </w:r>
      <w:proofErr w:type="gram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или сельских поселениях,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входящих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 состав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 в одной из следующих групп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организаций:</w:t>
      </w:r>
    </w:p>
    <w:p w:rsidR="00153A55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1) в медицинских организациях по специальностям: «лечебное дело», «акушерское дело», «сестринское дело»;</w:t>
      </w:r>
    </w:p>
    <w:p w:rsidR="00153A55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2) в образовательных организациях по специальностям: «педагогическое образование», «дошкольное образование», «преподавание в начальных классах», «педагогика дополнительного образования»;</w:t>
      </w:r>
    </w:p>
    <w:p w:rsidR="004C5648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3) в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сельскохозяйственных организациях по специальностям: «агрономия», «ветеринария», «зоотехния», «</w:t>
      </w:r>
      <w:proofErr w:type="spellStart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агроинженерия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«механизация сельского хозяйства».</w:t>
      </w:r>
    </w:p>
    <w:p w:rsidR="006E231E" w:rsidRPr="00856EB0" w:rsidRDefault="007E0277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. Зарегистрированы по постоянному месту жительства на территории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законодательству.</w:t>
      </w:r>
    </w:p>
    <w:p w:rsidR="004C5648" w:rsidRPr="00856EB0" w:rsidRDefault="004C5648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3. Порядок предоставления земельных участков в </w:t>
      </w:r>
      <w:proofErr w:type="gram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безвозмездное</w:t>
      </w:r>
      <w:proofErr w:type="gramEnd"/>
    </w:p>
    <w:p w:rsidR="006E231E" w:rsidRPr="00856EB0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граждан, работающих по основному месту работы </w:t>
      </w:r>
      <w:proofErr w:type="gram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6E231E" w:rsidRPr="00856EB0" w:rsidRDefault="00C53BA9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</w:t>
      </w:r>
      <w:proofErr w:type="gramStart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proofErr w:type="gram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3BEF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осуществляет ведение Реестра земельных участков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для предоставления в безвозмездное пользование граждан, работающих по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основному месту работы 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Татарстан (далее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Реестр земельных участков). </w:t>
      </w:r>
    </w:p>
    <w:p w:rsidR="004C5648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После проведения работ по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формированию конкретного земельного участка, информация о не</w:t>
      </w:r>
      <w:r w:rsidR="007D2927" w:rsidRPr="00856E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включается в Реестр земельных участков (приложение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Данный Реестр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постановлением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Татарстан,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публикуется на официальном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сайте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Татарстан.</w:t>
      </w:r>
    </w:p>
    <w:p w:rsidR="00D169F6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3.2. Граждане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заинтересованные в предоставлении земельного участка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безвозмездное пользование, обращаются в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Татарстан,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с заявлением 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предварительном согласовании предоставления земельного участка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порядке, определенном Земельным кодексом Российской Федерации.</w:t>
      </w:r>
    </w:p>
    <w:p w:rsidR="00C53BA9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proofErr w:type="gram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которых принято решение о предварительном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согласовании предоставления земельных участков обращаются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Татарстан,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с заявлением о предоставлении земельного участка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безвозмездное пользование.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BA9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К заявлению должны быть приложены следующие документы:</w:t>
      </w:r>
    </w:p>
    <w:p w:rsidR="00C53BA9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1) К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опии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всех страниц паспорта заявителя (оригинал для сверки);</w:t>
      </w:r>
    </w:p>
    <w:p w:rsidR="006E231E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2) Заверенные по месту работы копию приказа о приеме на работу 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выписки 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книжки.</w:t>
      </w:r>
    </w:p>
    <w:p w:rsidR="004C5648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. Заявление с документами, поступившее в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, регистрируются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журнале учета обращений граждан, работающих по основному месту работы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Татарстан, 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предоставлении земельных участков в безвозмездное пользование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№ 2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BA9" w:rsidRPr="00856EB0" w:rsidRDefault="00C53BA9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в срок, не превышающий 30 дней со</w:t>
      </w:r>
      <w:r w:rsidR="005967F2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заявления, подготавливает </w:t>
      </w:r>
      <w:r w:rsidR="005967F2" w:rsidRPr="00856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заявителю 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="007E0277" w:rsidRPr="00856E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безвозмездного пользования земельным участком.</w:t>
      </w:r>
    </w:p>
    <w:p w:rsidR="00C53BA9" w:rsidRPr="00856EB0" w:rsidRDefault="00C53BA9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. При предоставлении заявителем документов, не соответствующих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требованиям пункта 3.3. настоящего Положения, не соблюдения условий,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предусмотренных пунктом 2.2. настоящего Положения, они возвращаются заявителю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с разъяснением причин возврата.</w:t>
      </w:r>
    </w:p>
    <w:p w:rsidR="00C53BA9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. Проекты договоров‚ направленные заявителю, должны быть подписаны </w:t>
      </w:r>
      <w:r w:rsidR="005967F2" w:rsidRPr="00856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МКУ Земельно-имущественная палата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Елабужского</w:t>
      </w:r>
      <w:proofErr w:type="spellEnd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Республики Татарстан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не позднее че</w:t>
      </w:r>
      <w:r w:rsidR="005967F2" w:rsidRPr="00856E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>тридцати дней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со дня получения заявителем проектов указанных договоров.</w:t>
      </w:r>
    </w:p>
    <w:p w:rsidR="00C53BA9" w:rsidRPr="00856EB0" w:rsidRDefault="005967F2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</w:t>
      </w:r>
      <w:r w:rsidR="009E3BEF" w:rsidRPr="00856EB0">
        <w:rPr>
          <w:rFonts w:ascii="Times New Roman" w:hAnsi="Times New Roman" w:cs="Times New Roman"/>
          <w:sz w:val="28"/>
          <w:szCs w:val="28"/>
          <w:lang w:val="ru-RU"/>
        </w:rPr>
        <w:t>шести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лет‚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со дня предоставления земельного участка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безвозмездное пользование пр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условии, что гражданин использовал такой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земельный участок в указанный период в соответствии с установленным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разрешенным использованием, возвел на не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объект согласно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разрешительной документации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работал по основному месту работы в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 по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специальности, указанной в п.2.2. настоящего Положения, земельный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участок будет предоставлен</w:t>
      </w:r>
      <w:proofErr w:type="gramEnd"/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 собственность бесплатно.</w:t>
      </w:r>
    </w:p>
    <w:p w:rsidR="005967F2" w:rsidRPr="00856EB0" w:rsidRDefault="00153A55" w:rsidP="00C53BA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. В случае несоблюдения гражданином условий, установленных пунктом</w:t>
      </w:r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169F6" w:rsidRPr="00856EB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. настоящего Положения, предоставленный земельный участок подлежит</w:t>
      </w:r>
      <w:r w:rsidR="004C5648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изъятию в порядке, установленном действующим законодательством.</w:t>
      </w:r>
    </w:p>
    <w:p w:rsidR="005967F2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67F2" w:rsidRPr="00856EB0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67F2" w:rsidRDefault="005967F2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42E5" w:rsidRPr="00856EB0" w:rsidRDefault="000642E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lastRenderedPageBreak/>
        <w:t>Приложение №1</w:t>
      </w:r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t>к Положению о порядке предоставления</w:t>
      </w:r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t xml:space="preserve">земельных участков в </w:t>
      </w:r>
      <w:proofErr w:type="gramStart"/>
      <w:r w:rsidRPr="00856EB0">
        <w:rPr>
          <w:rFonts w:ascii="Times New Roman" w:hAnsi="Times New Roman" w:cs="Times New Roman"/>
          <w:szCs w:val="24"/>
          <w:lang w:val="ru-RU"/>
        </w:rPr>
        <w:t>безвозмездное</w:t>
      </w:r>
      <w:proofErr w:type="gramEnd"/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t xml:space="preserve">пользование граждан, работающих </w:t>
      </w:r>
      <w:proofErr w:type="gramStart"/>
      <w:r w:rsidRPr="00856EB0">
        <w:rPr>
          <w:rFonts w:ascii="Times New Roman" w:hAnsi="Times New Roman" w:cs="Times New Roman"/>
          <w:szCs w:val="24"/>
          <w:lang w:val="ru-RU"/>
        </w:rPr>
        <w:t>по</w:t>
      </w:r>
      <w:proofErr w:type="gramEnd"/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t xml:space="preserve">основному месту работы в </w:t>
      </w:r>
      <w:proofErr w:type="spellStart"/>
      <w:r w:rsidR="00C53BA9" w:rsidRPr="00856EB0">
        <w:rPr>
          <w:rFonts w:ascii="Times New Roman" w:hAnsi="Times New Roman" w:cs="Times New Roman"/>
          <w:szCs w:val="24"/>
          <w:lang w:val="ru-RU"/>
        </w:rPr>
        <w:t>Елабужском</w:t>
      </w:r>
      <w:proofErr w:type="spellEnd"/>
    </w:p>
    <w:p w:rsidR="006E231E" w:rsidRPr="00856EB0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856EB0">
        <w:rPr>
          <w:rFonts w:ascii="Times New Roman" w:hAnsi="Times New Roman" w:cs="Times New Roman"/>
          <w:szCs w:val="24"/>
          <w:lang w:val="ru-RU"/>
        </w:rPr>
        <w:t xml:space="preserve">муниципальном </w:t>
      </w:r>
      <w:proofErr w:type="gramStart"/>
      <w:r w:rsidRPr="00856EB0">
        <w:rPr>
          <w:rFonts w:ascii="Times New Roman" w:hAnsi="Times New Roman" w:cs="Times New Roman"/>
          <w:szCs w:val="24"/>
          <w:lang w:val="ru-RU"/>
        </w:rPr>
        <w:t>районе</w:t>
      </w:r>
      <w:proofErr w:type="gramEnd"/>
      <w:r w:rsidRPr="00856EB0">
        <w:rPr>
          <w:rFonts w:ascii="Times New Roman" w:hAnsi="Times New Roman" w:cs="Times New Roman"/>
          <w:szCs w:val="24"/>
          <w:lang w:val="ru-RU"/>
        </w:rPr>
        <w:t xml:space="preserve"> Республики</w:t>
      </w:r>
      <w:r w:rsidR="005C2028" w:rsidRPr="00856EB0">
        <w:rPr>
          <w:rFonts w:ascii="Times New Roman" w:hAnsi="Times New Roman" w:cs="Times New Roman"/>
          <w:szCs w:val="24"/>
          <w:lang w:val="ru-RU"/>
        </w:rPr>
        <w:t xml:space="preserve"> </w:t>
      </w:r>
      <w:r w:rsidRPr="00856EB0">
        <w:rPr>
          <w:rFonts w:ascii="Times New Roman" w:hAnsi="Times New Roman" w:cs="Times New Roman"/>
          <w:szCs w:val="24"/>
          <w:lang w:val="ru-RU"/>
        </w:rPr>
        <w:t>Татарстан</w:t>
      </w: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88F" w:rsidRPr="00856EB0" w:rsidRDefault="00C53BA9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>Реестр з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>емель</w:t>
      </w:r>
      <w:r w:rsidR="005967F2" w:rsidRPr="00856EB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ых участков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для предоставления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в безвозмездное пользование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A55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граждан, работающих по основному месту работы </w:t>
      </w:r>
    </w:p>
    <w:p w:rsidR="006E231E" w:rsidRPr="00856EB0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C53BA9" w:rsidRPr="00856EB0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="007F588F"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EB0">
        <w:rPr>
          <w:rFonts w:ascii="Times New Roman" w:hAnsi="Times New Roman" w:cs="Times New Roman"/>
          <w:sz w:val="28"/>
          <w:szCs w:val="28"/>
          <w:lang w:val="ru-RU"/>
        </w:rPr>
        <w:t>муниципальном районе Республики Татарстан</w:t>
      </w: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1681"/>
        <w:gridCol w:w="1681"/>
        <w:gridCol w:w="1687"/>
        <w:gridCol w:w="1671"/>
        <w:gridCol w:w="1778"/>
      </w:tblGrid>
      <w:tr w:rsidR="00856EB0" w:rsidRPr="00856EB0" w:rsidTr="005967F2">
        <w:tc>
          <w:tcPr>
            <w:tcW w:w="1689" w:type="dxa"/>
          </w:tcPr>
          <w:p w:rsidR="005967F2" w:rsidRPr="00856EB0" w:rsidRDefault="005967F2" w:rsidP="00C53BA9">
            <w:pPr>
              <w:ind w:firstLine="284"/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5967F2" w:rsidRPr="00856EB0" w:rsidRDefault="005967F2" w:rsidP="00C53BA9">
            <w:pPr>
              <w:ind w:firstLine="284"/>
              <w:jc w:val="center"/>
              <w:rPr>
                <w:sz w:val="26"/>
                <w:szCs w:val="26"/>
              </w:rPr>
            </w:pPr>
            <w:proofErr w:type="gramStart"/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  <w:p w:rsidR="005967F2" w:rsidRPr="00856EB0" w:rsidRDefault="005967F2" w:rsidP="00C53BA9">
            <w:pPr>
              <w:pStyle w:val="a6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C53BA9">
            <w:pPr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Адрес </w:t>
            </w:r>
            <w:proofErr w:type="gramStart"/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</w:t>
            </w:r>
            <w:proofErr w:type="gramEnd"/>
          </w:p>
          <w:p w:rsidR="005967F2" w:rsidRPr="00856EB0" w:rsidRDefault="005967F2" w:rsidP="00C53BA9">
            <w:pPr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</w:t>
            </w:r>
          </w:p>
          <w:p w:rsidR="005967F2" w:rsidRPr="00856EB0" w:rsidRDefault="005967F2" w:rsidP="00C53BA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C53BA9">
            <w:pPr>
              <w:pStyle w:val="a6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Площадь земельного участка </w:t>
            </w:r>
            <w:proofErr w:type="spellStart"/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5967F2" w:rsidRPr="00856EB0" w:rsidRDefault="005967F2" w:rsidP="00C53BA9">
            <w:pPr>
              <w:pStyle w:val="a6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C53BA9">
            <w:pPr>
              <w:ind w:hanging="61"/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Кадастровый</w:t>
            </w:r>
          </w:p>
          <w:p w:rsidR="005967F2" w:rsidRPr="00856EB0" w:rsidRDefault="005967F2" w:rsidP="00C53BA9">
            <w:pPr>
              <w:ind w:hanging="61"/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</w:t>
            </w:r>
          </w:p>
          <w:p w:rsidR="005967F2" w:rsidRPr="00856EB0" w:rsidRDefault="005967F2" w:rsidP="00C53BA9">
            <w:pPr>
              <w:pStyle w:val="a6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</w:t>
            </w:r>
          </w:p>
          <w:p w:rsidR="005967F2" w:rsidRPr="00856EB0" w:rsidRDefault="005967F2" w:rsidP="00C53BA9">
            <w:pPr>
              <w:pStyle w:val="a6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</w:t>
            </w:r>
          </w:p>
          <w:p w:rsidR="005967F2" w:rsidRPr="00856EB0" w:rsidRDefault="005967F2" w:rsidP="00C53BA9">
            <w:pPr>
              <w:pStyle w:val="a6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C53BA9">
            <w:pPr>
              <w:ind w:hanging="130"/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Категория</w:t>
            </w:r>
          </w:p>
          <w:p w:rsidR="005967F2" w:rsidRPr="00856EB0" w:rsidRDefault="005967F2" w:rsidP="00C53BA9">
            <w:pPr>
              <w:ind w:hanging="130"/>
              <w:jc w:val="center"/>
              <w:rPr>
                <w:sz w:val="26"/>
                <w:szCs w:val="26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</w:t>
            </w:r>
          </w:p>
          <w:p w:rsidR="005967F2" w:rsidRPr="00856EB0" w:rsidRDefault="005967F2" w:rsidP="00C53BA9">
            <w:pPr>
              <w:pStyle w:val="a6"/>
              <w:ind w:hanging="13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C53BA9">
            <w:pPr>
              <w:pStyle w:val="a6"/>
              <w:ind w:hanging="7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</w:t>
            </w:r>
          </w:p>
          <w:p w:rsidR="005967F2" w:rsidRPr="00856EB0" w:rsidRDefault="005967F2" w:rsidP="00C53BA9">
            <w:pPr>
              <w:ind w:hanging="79"/>
              <w:jc w:val="center"/>
              <w:rPr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разрешенного</w:t>
            </w:r>
          </w:p>
          <w:p w:rsidR="005967F2" w:rsidRPr="00856EB0" w:rsidRDefault="005967F2" w:rsidP="00C53BA9">
            <w:pPr>
              <w:ind w:hanging="79"/>
              <w:jc w:val="center"/>
              <w:rPr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использования</w:t>
            </w:r>
          </w:p>
          <w:p w:rsidR="005967F2" w:rsidRPr="00856EB0" w:rsidRDefault="005967F2" w:rsidP="00C53BA9">
            <w:pPr>
              <w:ind w:hanging="79"/>
              <w:jc w:val="center"/>
              <w:rPr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земельного</w:t>
            </w:r>
          </w:p>
          <w:p w:rsidR="005967F2" w:rsidRPr="00856EB0" w:rsidRDefault="005967F2" w:rsidP="00C53BA9">
            <w:pPr>
              <w:ind w:hanging="79"/>
              <w:jc w:val="center"/>
              <w:rPr>
                <w:sz w:val="26"/>
                <w:szCs w:val="26"/>
                <w:lang w:val="ru-RU"/>
              </w:rPr>
            </w:pPr>
            <w:r w:rsidRPr="00856E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участка</w:t>
            </w:r>
          </w:p>
          <w:p w:rsidR="005967F2" w:rsidRPr="00856EB0" w:rsidRDefault="005967F2" w:rsidP="00C53BA9">
            <w:pPr>
              <w:pStyle w:val="a6"/>
              <w:ind w:hanging="7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56EB0" w:rsidRPr="00856EB0" w:rsidTr="005967F2">
        <w:tc>
          <w:tcPr>
            <w:tcW w:w="1689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:rsidR="005967F2" w:rsidRPr="00856EB0" w:rsidRDefault="005967F2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E231E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E231E" w:rsidRPr="00856EB0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856EB0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BA9" w:rsidRDefault="00C53BA9" w:rsidP="00153A55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F588F" w:rsidRDefault="007F588F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7F588F" w:rsidRDefault="007F588F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0642E5" w:rsidRDefault="000642E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0642E5" w:rsidRDefault="000642E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0642E5" w:rsidRDefault="000642E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0642E5" w:rsidRDefault="000642E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bookmarkStart w:id="0" w:name="_GoBack"/>
      <w:bookmarkEnd w:id="0"/>
    </w:p>
    <w:p w:rsidR="005C2028" w:rsidRDefault="005C2028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</w:p>
    <w:p w:rsidR="006E231E" w:rsidRPr="007F588F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>Приложение №2</w:t>
      </w:r>
    </w:p>
    <w:p w:rsidR="006E231E" w:rsidRPr="007F588F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>к Положению о порядке предоставления</w:t>
      </w:r>
    </w:p>
    <w:p w:rsidR="006E231E" w:rsidRPr="007F588F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 xml:space="preserve">земельных участков в </w:t>
      </w:r>
      <w:proofErr w:type="gramStart"/>
      <w:r w:rsidRPr="007F588F">
        <w:rPr>
          <w:rFonts w:ascii="Times New Roman" w:hAnsi="Times New Roman" w:cs="Times New Roman"/>
          <w:szCs w:val="24"/>
          <w:lang w:val="ru-RU"/>
        </w:rPr>
        <w:t>безвозмездное</w:t>
      </w:r>
      <w:proofErr w:type="gramEnd"/>
    </w:p>
    <w:p w:rsidR="006E231E" w:rsidRPr="007F588F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 xml:space="preserve">пользование граждан, работающих </w:t>
      </w:r>
      <w:proofErr w:type="gramStart"/>
      <w:r w:rsidRPr="007F588F">
        <w:rPr>
          <w:rFonts w:ascii="Times New Roman" w:hAnsi="Times New Roman" w:cs="Times New Roman"/>
          <w:szCs w:val="24"/>
          <w:lang w:val="ru-RU"/>
        </w:rPr>
        <w:t>по</w:t>
      </w:r>
      <w:proofErr w:type="gramEnd"/>
    </w:p>
    <w:p w:rsidR="005967F2" w:rsidRPr="007F588F" w:rsidRDefault="00153A55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 xml:space="preserve">основному месту работы в </w:t>
      </w:r>
      <w:proofErr w:type="spellStart"/>
      <w:r w:rsidR="00C53BA9" w:rsidRPr="007F588F">
        <w:rPr>
          <w:rFonts w:ascii="Times New Roman" w:hAnsi="Times New Roman" w:cs="Times New Roman"/>
          <w:szCs w:val="24"/>
          <w:lang w:val="ru-RU"/>
        </w:rPr>
        <w:t>Елабужском</w:t>
      </w:r>
      <w:proofErr w:type="spellEnd"/>
    </w:p>
    <w:p w:rsidR="006E231E" w:rsidRPr="007F588F" w:rsidRDefault="005967F2" w:rsidP="00153A55">
      <w:pPr>
        <w:pStyle w:val="a6"/>
        <w:ind w:firstLine="851"/>
        <w:jc w:val="right"/>
        <w:rPr>
          <w:rFonts w:ascii="Times New Roman" w:hAnsi="Times New Roman" w:cs="Times New Roman"/>
          <w:szCs w:val="24"/>
          <w:lang w:val="ru-RU"/>
        </w:rPr>
      </w:pPr>
      <w:r w:rsidRPr="007F588F">
        <w:rPr>
          <w:rFonts w:ascii="Times New Roman" w:hAnsi="Times New Roman" w:cs="Times New Roman"/>
          <w:szCs w:val="24"/>
          <w:lang w:val="ru-RU"/>
        </w:rPr>
        <w:t xml:space="preserve">муниципальном </w:t>
      </w:r>
      <w:proofErr w:type="gramStart"/>
      <w:r w:rsidRPr="007F588F">
        <w:rPr>
          <w:rFonts w:ascii="Times New Roman" w:hAnsi="Times New Roman" w:cs="Times New Roman"/>
          <w:szCs w:val="24"/>
          <w:lang w:val="ru-RU"/>
        </w:rPr>
        <w:t>районе</w:t>
      </w:r>
      <w:proofErr w:type="gramEnd"/>
      <w:r w:rsidRPr="007F588F">
        <w:rPr>
          <w:rFonts w:ascii="Times New Roman" w:hAnsi="Times New Roman" w:cs="Times New Roman"/>
          <w:szCs w:val="24"/>
          <w:lang w:val="ru-RU"/>
        </w:rPr>
        <w:t xml:space="preserve"> Республики Татарстан</w:t>
      </w:r>
    </w:p>
    <w:p w:rsidR="005967F2" w:rsidRPr="005967F2" w:rsidRDefault="005967F2" w:rsidP="00153A55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3BA9" w:rsidRDefault="00C53BA9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588F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>Журнал учета обращений граждан, работающих по основному месту работы</w:t>
      </w:r>
      <w:r w:rsidR="00C53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C53BA9">
        <w:rPr>
          <w:rFonts w:ascii="Times New Roman" w:hAnsi="Times New Roman" w:cs="Times New Roman"/>
          <w:sz w:val="28"/>
          <w:szCs w:val="28"/>
          <w:lang w:val="ru-RU"/>
        </w:rPr>
        <w:t>Елабужском</w:t>
      </w:r>
      <w:proofErr w:type="spellEnd"/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районе Республики Татарстан, </w:t>
      </w:r>
    </w:p>
    <w:p w:rsidR="006E231E" w:rsidRPr="005967F2" w:rsidRDefault="00153A55" w:rsidP="00153A55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F5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  <w:lang w:val="ru-RU"/>
        </w:rPr>
        <w:t>предоставлении земельных участков в безвозмездное пользование</w:t>
      </w: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1149" w:type="dxa"/>
        <w:tblInd w:w="-318" w:type="dxa"/>
        <w:tblLook w:val="04A0" w:firstRow="1" w:lastRow="0" w:firstColumn="1" w:lastColumn="0" w:noHBand="0" w:noVBand="1"/>
      </w:tblPr>
      <w:tblGrid>
        <w:gridCol w:w="484"/>
        <w:gridCol w:w="1585"/>
        <w:gridCol w:w="1377"/>
        <w:gridCol w:w="1706"/>
        <w:gridCol w:w="2168"/>
        <w:gridCol w:w="2130"/>
        <w:gridCol w:w="1699"/>
      </w:tblGrid>
      <w:tr w:rsidR="004C5648" w:rsidTr="004C5648">
        <w:tc>
          <w:tcPr>
            <w:tcW w:w="484" w:type="dxa"/>
          </w:tcPr>
          <w:p w:rsidR="004C5648" w:rsidRPr="007F588F" w:rsidRDefault="004C5648" w:rsidP="00153A55">
            <w:pPr>
              <w:ind w:firstLine="851"/>
              <w:rPr>
                <w:sz w:val="26"/>
                <w:szCs w:val="26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</w:p>
          <w:p w:rsidR="004C5648" w:rsidRPr="007F588F" w:rsidRDefault="00C53BA9" w:rsidP="00C53BA9">
            <w:pPr>
              <w:ind w:left="-821" w:firstLine="851"/>
              <w:rPr>
                <w:sz w:val="26"/>
                <w:szCs w:val="26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proofErr w:type="gramStart"/>
            <w:r w:rsidR="004C5648"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="004C5648"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4C5648" w:rsidRPr="007F588F" w:rsidRDefault="004C5648" w:rsidP="00153A55">
            <w:pPr>
              <w:ind w:firstLine="851"/>
              <w:rPr>
                <w:sz w:val="26"/>
                <w:szCs w:val="26"/>
              </w:rPr>
            </w:pPr>
            <w:proofErr w:type="gramStart"/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</w:p>
          <w:p w:rsidR="004C5648" w:rsidRPr="007F588F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5" w:type="dxa"/>
          </w:tcPr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</w:t>
            </w:r>
          </w:p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подачи</w:t>
            </w:r>
          </w:p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заявления</w:t>
            </w:r>
          </w:p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</w:p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постановки </w:t>
            </w:r>
          </w:p>
          <w:p w:rsidR="004C5648" w:rsidRPr="007F588F" w:rsidRDefault="004C5648" w:rsidP="00C53BA9">
            <w:pPr>
              <w:ind w:hanging="22"/>
              <w:rPr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учет</w:t>
            </w:r>
          </w:p>
          <w:p w:rsidR="004C5648" w:rsidRPr="007F588F" w:rsidRDefault="004C5648" w:rsidP="00C53BA9">
            <w:pPr>
              <w:pStyle w:val="a6"/>
              <w:ind w:hanging="2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77" w:type="dxa"/>
          </w:tcPr>
          <w:p w:rsidR="004C5648" w:rsidRPr="007F588F" w:rsidRDefault="004C5648" w:rsidP="00C53BA9">
            <w:pPr>
              <w:pStyle w:val="a6"/>
              <w:ind w:hanging="5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отчество, заявителя</w:t>
            </w:r>
          </w:p>
        </w:tc>
        <w:tc>
          <w:tcPr>
            <w:tcW w:w="1706" w:type="dxa"/>
          </w:tcPr>
          <w:p w:rsidR="004C5648" w:rsidRPr="007F588F" w:rsidRDefault="004C5648" w:rsidP="00C53BA9">
            <w:pPr>
              <w:pStyle w:val="a6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 регистрации заявителя</w:t>
            </w:r>
          </w:p>
        </w:tc>
        <w:tc>
          <w:tcPr>
            <w:tcW w:w="2168" w:type="dxa"/>
          </w:tcPr>
          <w:p w:rsidR="004C5648" w:rsidRPr="007F588F" w:rsidRDefault="004C5648" w:rsidP="00C53BA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Перечень представленных документов и реквизиты</w:t>
            </w:r>
          </w:p>
        </w:tc>
        <w:tc>
          <w:tcPr>
            <w:tcW w:w="2130" w:type="dxa"/>
          </w:tcPr>
          <w:p w:rsidR="004C5648" w:rsidRPr="007F588F" w:rsidRDefault="004C5648" w:rsidP="007F588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Отметка о предоставлении земельного участка (номер и дата </w:t>
            </w:r>
            <w:r w:rsid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решения</w:t>
            </w: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699" w:type="dxa"/>
          </w:tcPr>
          <w:p w:rsidR="004C5648" w:rsidRPr="007F588F" w:rsidRDefault="004C5648" w:rsidP="00C53BA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58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Примечание</w:t>
            </w:r>
          </w:p>
        </w:tc>
      </w:tr>
      <w:tr w:rsidR="004C5648" w:rsidTr="004C5648">
        <w:tc>
          <w:tcPr>
            <w:tcW w:w="484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5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6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8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4C5648" w:rsidRDefault="004C5648" w:rsidP="00153A55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153A55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231E" w:rsidRPr="005967F2" w:rsidRDefault="006E231E" w:rsidP="00153A5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231E" w:rsidRPr="005967F2" w:rsidSect="00A04B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183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C0" w:rsidRDefault="00290FC0" w:rsidP="005432F9">
      <w:r>
        <w:separator/>
      </w:r>
    </w:p>
  </w:endnote>
  <w:endnote w:type="continuationSeparator" w:id="0">
    <w:p w:rsidR="00290FC0" w:rsidRDefault="00290FC0" w:rsidP="0054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C0" w:rsidRDefault="00290FC0" w:rsidP="005432F9">
      <w:r>
        <w:separator/>
      </w:r>
    </w:p>
  </w:footnote>
  <w:footnote w:type="continuationSeparator" w:id="0">
    <w:p w:rsidR="00290FC0" w:rsidRDefault="00290FC0" w:rsidP="0054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9" w:rsidRDefault="005432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31E"/>
    <w:rsid w:val="000642E5"/>
    <w:rsid w:val="00153A55"/>
    <w:rsid w:val="002514AD"/>
    <w:rsid w:val="00290FC0"/>
    <w:rsid w:val="002D5A8C"/>
    <w:rsid w:val="0031064C"/>
    <w:rsid w:val="004764F9"/>
    <w:rsid w:val="004C5648"/>
    <w:rsid w:val="005432F9"/>
    <w:rsid w:val="005967F2"/>
    <w:rsid w:val="005C2028"/>
    <w:rsid w:val="006B7DF2"/>
    <w:rsid w:val="006E231E"/>
    <w:rsid w:val="006E2DB0"/>
    <w:rsid w:val="006F2449"/>
    <w:rsid w:val="007D2927"/>
    <w:rsid w:val="007E0277"/>
    <w:rsid w:val="007F588F"/>
    <w:rsid w:val="00856EB0"/>
    <w:rsid w:val="00860002"/>
    <w:rsid w:val="008B0F5B"/>
    <w:rsid w:val="00977B55"/>
    <w:rsid w:val="00995E14"/>
    <w:rsid w:val="009E3BEF"/>
    <w:rsid w:val="00A04B37"/>
    <w:rsid w:val="00A10CC8"/>
    <w:rsid w:val="00A167EC"/>
    <w:rsid w:val="00B5009C"/>
    <w:rsid w:val="00C53BA9"/>
    <w:rsid w:val="00D169F6"/>
    <w:rsid w:val="00E010DF"/>
    <w:rsid w:val="00EF08C7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6E2DB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F08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EF08C7"/>
    <w:pPr>
      <w:spacing w:after="140" w:line="276" w:lineRule="auto"/>
    </w:pPr>
  </w:style>
  <w:style w:type="paragraph" w:styleId="a4">
    <w:name w:val="List"/>
    <w:basedOn w:val="a3"/>
    <w:rsid w:val="00EF08C7"/>
  </w:style>
  <w:style w:type="paragraph" w:styleId="a5">
    <w:name w:val="caption"/>
    <w:basedOn w:val="a"/>
    <w:qFormat/>
    <w:rsid w:val="00EF08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F08C7"/>
    <w:pPr>
      <w:suppressLineNumbers/>
    </w:pPr>
  </w:style>
  <w:style w:type="paragraph" w:customStyle="1" w:styleId="PreformattedText">
    <w:name w:val="Preformatted Text"/>
    <w:basedOn w:val="a"/>
    <w:qFormat/>
    <w:rsid w:val="00EF08C7"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5967F2"/>
    <w:pPr>
      <w:widowControl w:val="0"/>
    </w:pPr>
    <w:rPr>
      <w:rFonts w:cs="Mangal"/>
      <w:szCs w:val="21"/>
    </w:rPr>
  </w:style>
  <w:style w:type="table" w:styleId="a7">
    <w:name w:val="Table Grid"/>
    <w:basedOn w:val="a1"/>
    <w:uiPriority w:val="59"/>
    <w:rsid w:val="0059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5A8C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8C"/>
    <w:rPr>
      <w:rFonts w:ascii="Segoe UI" w:hAnsi="Segoe UI" w:cs="Mangal"/>
      <w:sz w:val="18"/>
      <w:szCs w:val="16"/>
    </w:rPr>
  </w:style>
  <w:style w:type="character" w:customStyle="1" w:styleId="10">
    <w:name w:val="Заголовок 1 Знак"/>
    <w:basedOn w:val="a0"/>
    <w:link w:val="1"/>
    <w:uiPriority w:val="99"/>
    <w:rsid w:val="006E2DB0"/>
    <w:rPr>
      <w:rFonts w:ascii="Times New Roman CYR" w:eastAsiaTheme="minorEastAsia" w:hAnsi="Times New Roman CYR" w:cs="Times New Roman CYR"/>
      <w:b/>
      <w:bCs/>
      <w:color w:val="26282F"/>
      <w:lang w:val="ru-RU" w:eastAsia="ru-RU" w:bidi="ar-SA"/>
    </w:rPr>
  </w:style>
  <w:style w:type="character" w:customStyle="1" w:styleId="aa">
    <w:name w:val="Гипертекстовая ссылка"/>
    <w:basedOn w:val="a0"/>
    <w:uiPriority w:val="99"/>
    <w:rsid w:val="006E2DB0"/>
    <w:rPr>
      <w:color w:val="106BBE"/>
    </w:rPr>
  </w:style>
  <w:style w:type="paragraph" w:styleId="ab">
    <w:name w:val="header"/>
    <w:basedOn w:val="a"/>
    <w:link w:val="ac"/>
    <w:uiPriority w:val="99"/>
    <w:unhideWhenUsed/>
    <w:rsid w:val="005432F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5432F9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5432F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432F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94874&amp;sub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484954416F141C1C9AA0BA1FCD55A91A7ED9469076A3387F1C535BE7C835EC12DDBAD1B341126D34B360BDBD0B82A147B4E7E2871809898C84DCEDhApD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8484954416F141C1C9AA0BA1FCD55A91A7ED9469070A5367212535BE7C835EC12DDBAD1A1414A6135BA7EBDBB1ED4F002hEp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84954416F141C1C9AA0AC0CA108A21A7687439475AF692A4F550CB89833B9409DE488F10C016D35AD62BCBBh0p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17</cp:revision>
  <cp:lastPrinted>2020-02-10T10:52:00Z</cp:lastPrinted>
  <dcterms:created xsi:type="dcterms:W3CDTF">2020-01-24T07:10:00Z</dcterms:created>
  <dcterms:modified xsi:type="dcterms:W3CDTF">2020-02-19T06:37:00Z</dcterms:modified>
  <dc:language>en-US</dc:language>
</cp:coreProperties>
</file>