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06" w:rsidRDefault="00880D54" w:rsidP="00F067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</w:p>
    <w:tbl>
      <w:tblPr>
        <w:tblW w:w="10314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361"/>
        <w:gridCol w:w="1266"/>
        <w:gridCol w:w="4687"/>
      </w:tblGrid>
      <w:tr w:rsidR="00C42206" w:rsidRPr="00C42206" w:rsidTr="004D26C3">
        <w:trPr>
          <w:trHeight w:val="155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206" w:rsidRPr="00C42206" w:rsidRDefault="00C42206" w:rsidP="00C42206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42206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СОВЕТ ЕЛАБУЖСКОГО МУНИЦИПАЛЬНОГО</w:t>
            </w:r>
          </w:p>
          <w:p w:rsidR="00C42206" w:rsidRPr="00C42206" w:rsidRDefault="00C42206" w:rsidP="00C42206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 w:rsidRPr="00C42206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РАЙОНА</w:t>
            </w:r>
          </w:p>
          <w:p w:rsidR="00C42206" w:rsidRPr="00C42206" w:rsidRDefault="00C42206" w:rsidP="00C42206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</w:pPr>
            <w:r w:rsidRPr="00C422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C42206">
              <w:rPr>
                <w:rFonts w:ascii="Times New Roman" w:eastAsia="Calibri" w:hAnsi="Times New Roman"/>
                <w:sz w:val="28"/>
                <w:szCs w:val="28"/>
                <w:lang w:val="tt-RU" w:eastAsia="en-US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206" w:rsidRPr="00C42206" w:rsidRDefault="00703FC5" w:rsidP="00C42206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 w:rsidRPr="00C42206">
              <w:rPr>
                <w:rFonts w:ascii="Times New Roman" w:eastAsia="Calibri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647065" cy="854075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2206" w:rsidRPr="00C42206" w:rsidRDefault="00C42206" w:rsidP="00C42206">
            <w:pPr>
              <w:tabs>
                <w:tab w:val="left" w:pos="945"/>
              </w:tabs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 w:rsidRPr="00C42206">
              <w:rPr>
                <w:rFonts w:ascii="Times New Roman" w:eastAsia="Calibri" w:hAnsi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C42206" w:rsidRPr="00C42206" w:rsidRDefault="00C42206" w:rsidP="00C42206">
            <w:pPr>
              <w:spacing w:after="0"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 w:rsidRPr="00C42206"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C42206" w:rsidRPr="00C42206" w:rsidRDefault="00C42206" w:rsidP="00C42206">
            <w:pPr>
              <w:spacing w:after="0"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 w:rsidRPr="00C42206"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C42206" w:rsidRPr="00C42206" w:rsidRDefault="00C42206" w:rsidP="00C42206">
            <w:pPr>
              <w:spacing w:after="0"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 w:rsidRPr="00C42206"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C42206" w:rsidRPr="00C42206" w:rsidRDefault="00C42206" w:rsidP="00C42206">
            <w:pPr>
              <w:spacing w:after="0"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</w:p>
        </w:tc>
      </w:tr>
      <w:tr w:rsidR="00C42206" w:rsidRPr="00C42206" w:rsidTr="004D26C3">
        <w:trPr>
          <w:trHeight w:val="80"/>
        </w:trPr>
        <w:tc>
          <w:tcPr>
            <w:tcW w:w="1031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C42206" w:rsidRPr="00C42206" w:rsidRDefault="00C42206" w:rsidP="00C42206">
            <w:pPr>
              <w:tabs>
                <w:tab w:val="left" w:pos="708"/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be-BY" w:eastAsia="en-US"/>
              </w:rPr>
            </w:pPr>
          </w:p>
        </w:tc>
      </w:tr>
    </w:tbl>
    <w:p w:rsidR="00C42206" w:rsidRPr="00C42206" w:rsidRDefault="00C42206" w:rsidP="00C42206">
      <w:pPr>
        <w:tabs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C42206">
        <w:rPr>
          <w:rFonts w:ascii="Times New Roman" w:hAnsi="Times New Roman"/>
          <w:b/>
          <w:sz w:val="28"/>
          <w:szCs w:val="28"/>
          <w:lang w:val="tt-RU"/>
        </w:rPr>
        <w:t xml:space="preserve">            </w:t>
      </w:r>
    </w:p>
    <w:p w:rsidR="00C42206" w:rsidRPr="00C42206" w:rsidRDefault="00C42206" w:rsidP="00C42206">
      <w:pPr>
        <w:tabs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  <w:r w:rsidRPr="00C42206">
        <w:rPr>
          <w:rFonts w:ascii="Times New Roman" w:hAnsi="Times New Roman"/>
          <w:b/>
          <w:sz w:val="28"/>
          <w:szCs w:val="28"/>
          <w:lang w:val="tt-RU"/>
        </w:rPr>
        <w:t xml:space="preserve">              </w:t>
      </w:r>
      <w:r w:rsidRPr="00C42206">
        <w:rPr>
          <w:rFonts w:ascii="Times New Roman" w:hAnsi="Times New Roman"/>
          <w:b/>
          <w:sz w:val="28"/>
          <w:szCs w:val="28"/>
        </w:rPr>
        <w:t xml:space="preserve">       </w:t>
      </w:r>
      <w:r w:rsidRPr="00C42206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  <w:r w:rsidRPr="00C42206">
        <w:rPr>
          <w:rFonts w:ascii="Times New Roman" w:hAnsi="Times New Roman"/>
          <w:sz w:val="28"/>
          <w:szCs w:val="28"/>
          <w:lang w:val="tt-RU"/>
        </w:rPr>
        <w:t>РЕШЕНИЕ</w:t>
      </w:r>
      <w:r w:rsidRPr="00C42206">
        <w:rPr>
          <w:rFonts w:ascii="Times New Roman" w:hAnsi="Times New Roman"/>
          <w:sz w:val="28"/>
          <w:szCs w:val="28"/>
          <w:lang w:val="tt-RU"/>
        </w:rPr>
        <w:tab/>
        <w:t xml:space="preserve">             КАРАР</w:t>
      </w:r>
    </w:p>
    <w:p w:rsidR="00C42206" w:rsidRPr="00C42206" w:rsidRDefault="00C42206" w:rsidP="00C42206">
      <w:pPr>
        <w:tabs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C42206" w:rsidRPr="00C42206" w:rsidRDefault="00C42206" w:rsidP="00C42206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Cs/>
          <w:sz w:val="28"/>
          <w:szCs w:val="28"/>
        </w:rPr>
      </w:pPr>
      <w:r w:rsidRPr="00C42206">
        <w:rPr>
          <w:rFonts w:ascii="Times New Roman" w:hAnsi="Times New Roman"/>
          <w:sz w:val="28"/>
          <w:szCs w:val="28"/>
          <w:lang w:val="tt-RU"/>
        </w:rPr>
        <w:t xml:space="preserve">          </w:t>
      </w:r>
      <w:r w:rsidRPr="00C42206">
        <w:rPr>
          <w:rFonts w:ascii="Times New Roman" w:hAnsi="Times New Roman"/>
          <w:bCs/>
          <w:sz w:val="28"/>
          <w:szCs w:val="28"/>
        </w:rPr>
        <w:t xml:space="preserve">      «14» декабря 2021 г               </w:t>
      </w:r>
      <w:r w:rsidRPr="00C42206">
        <w:rPr>
          <w:rFonts w:ascii="Times New Roman" w:eastAsia="Calibri" w:hAnsi="Times New Roman"/>
          <w:sz w:val="28"/>
          <w:szCs w:val="28"/>
          <w:lang w:val="tt-RU" w:eastAsia="en-US"/>
        </w:rPr>
        <w:t>г.Елабуга</w:t>
      </w:r>
      <w:r w:rsidRPr="00C42206">
        <w:rPr>
          <w:rFonts w:ascii="Times New Roman" w:hAnsi="Times New Roman"/>
          <w:bCs/>
          <w:sz w:val="28"/>
          <w:szCs w:val="28"/>
        </w:rPr>
        <w:t xml:space="preserve">                        №  </w:t>
      </w:r>
      <w:r w:rsidR="00E46AC3">
        <w:rPr>
          <w:rFonts w:ascii="Times New Roman" w:hAnsi="Times New Roman"/>
          <w:bCs/>
          <w:sz w:val="28"/>
          <w:szCs w:val="28"/>
        </w:rPr>
        <w:t>124</w:t>
      </w:r>
      <w:r w:rsidRPr="00C42206">
        <w:rPr>
          <w:rFonts w:ascii="Times New Roman" w:hAnsi="Times New Roman"/>
          <w:bCs/>
          <w:sz w:val="28"/>
          <w:szCs w:val="28"/>
        </w:rPr>
        <w:t xml:space="preserve">  </w:t>
      </w:r>
    </w:p>
    <w:p w:rsidR="00235ECF" w:rsidRDefault="00235ECF" w:rsidP="00F0678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6A0A" w:rsidRDefault="00626A0A" w:rsidP="00235EC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6A0A">
        <w:rPr>
          <w:rFonts w:ascii="Times New Roman" w:hAnsi="Times New Roman"/>
          <w:color w:val="000000"/>
          <w:sz w:val="28"/>
          <w:szCs w:val="28"/>
        </w:rPr>
        <w:t>«Об утверждении Положения о Контрольно-счетной палате муниципального образования Елабужский муниципальный район</w:t>
      </w:r>
      <w:r w:rsidR="00F372C8">
        <w:rPr>
          <w:rFonts w:ascii="Times New Roman" w:hAnsi="Times New Roman"/>
          <w:color w:val="000000"/>
          <w:sz w:val="28"/>
          <w:szCs w:val="28"/>
        </w:rPr>
        <w:t xml:space="preserve"> Республики Татарстан</w:t>
      </w:r>
      <w:r w:rsidRPr="00626A0A">
        <w:rPr>
          <w:rFonts w:ascii="Times New Roman" w:hAnsi="Times New Roman"/>
          <w:color w:val="000000"/>
          <w:sz w:val="28"/>
          <w:szCs w:val="28"/>
        </w:rPr>
        <w:t>»</w:t>
      </w:r>
    </w:p>
    <w:p w:rsidR="00235ECF" w:rsidRPr="00626A0A" w:rsidRDefault="00235ECF" w:rsidP="00235EC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02520" w:rsidRPr="00DD0F8B" w:rsidRDefault="00626A0A" w:rsidP="00DD0F8B">
      <w:pPr>
        <w:spacing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DD0F8B"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 Федеральным законом от </w:t>
      </w:r>
      <w:r w:rsidRPr="00DD0F8B">
        <w:rPr>
          <w:rFonts w:ascii="Times New Roman" w:hAnsi="Times New Roman"/>
          <w:spacing w:val="-5"/>
          <w:sz w:val="28"/>
          <w:szCs w:val="28"/>
        </w:rPr>
        <w:t xml:space="preserve">6 октября </w:t>
      </w:r>
      <w:r w:rsidRPr="00DD0F8B">
        <w:rPr>
          <w:rFonts w:ascii="Times New Roman" w:hAnsi="Times New Roman"/>
          <w:sz w:val="28"/>
          <w:szCs w:val="28"/>
        </w:rPr>
        <w:t>2003 года               №131-ФЗ «Об общих принципах организации местного самоуправления в Российской Федерации»,</w:t>
      </w:r>
      <w:r w:rsidRPr="00DD0F8B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DD0F8B">
        <w:rPr>
          <w:rFonts w:ascii="Times New Roman" w:hAnsi="Times New Roman"/>
          <w:spacing w:val="-5"/>
          <w:sz w:val="28"/>
          <w:szCs w:val="28"/>
        </w:rPr>
        <w:t xml:space="preserve">едеральным законом от 7 февраля </w:t>
      </w:r>
      <w:r w:rsidRPr="00DD0F8B">
        <w:rPr>
          <w:rFonts w:ascii="Times New Roman" w:hAnsi="Times New Roman"/>
          <w:sz w:val="28"/>
          <w:szCs w:val="28"/>
        </w:rPr>
        <w:t xml:space="preserve">2011 года              №6-ФЗ </w:t>
      </w:r>
      <w:r w:rsidR="00702520" w:rsidRPr="00DD0F8B">
        <w:rPr>
          <w:rFonts w:ascii="Times New Roman" w:hAnsi="Times New Roman"/>
          <w:sz w:val="28"/>
          <w:szCs w:val="28"/>
        </w:rPr>
        <w:t>«</w:t>
      </w:r>
      <w:r w:rsidRPr="00DD0F8B">
        <w:rPr>
          <w:rFonts w:ascii="Times New Roman" w:hAnsi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DD0F8B" w:rsidRPr="00DD0F8B">
        <w:rPr>
          <w:rFonts w:ascii="Times New Roman" w:hAnsi="Times New Roman"/>
          <w:sz w:val="28"/>
          <w:szCs w:val="28"/>
        </w:rPr>
        <w:t>, в связи с реализацией положений Федерального закона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акты» от 01.07.2021 № 255-ФЗ»</w:t>
      </w:r>
      <w:r w:rsidRPr="00DD0F8B">
        <w:rPr>
          <w:rFonts w:ascii="Times New Roman" w:hAnsi="Times New Roman"/>
          <w:sz w:val="28"/>
          <w:szCs w:val="28"/>
        </w:rPr>
        <w:t>, ст</w:t>
      </w:r>
      <w:r w:rsidR="00DD0F8B" w:rsidRPr="00DD0F8B">
        <w:rPr>
          <w:rFonts w:ascii="Times New Roman" w:hAnsi="Times New Roman"/>
          <w:sz w:val="28"/>
          <w:szCs w:val="28"/>
        </w:rPr>
        <w:t>атьей</w:t>
      </w:r>
      <w:r w:rsidRPr="00DD0F8B">
        <w:rPr>
          <w:rFonts w:ascii="Times New Roman" w:hAnsi="Times New Roman"/>
          <w:sz w:val="28"/>
          <w:szCs w:val="28"/>
        </w:rPr>
        <w:t xml:space="preserve"> </w:t>
      </w:r>
      <w:r w:rsidR="00702520" w:rsidRPr="00DD0F8B">
        <w:rPr>
          <w:rFonts w:ascii="Times New Roman" w:hAnsi="Times New Roman"/>
          <w:sz w:val="28"/>
          <w:szCs w:val="28"/>
        </w:rPr>
        <w:t>56</w:t>
      </w:r>
      <w:r w:rsidRPr="00DD0F8B">
        <w:rPr>
          <w:rFonts w:ascii="Times New Roman" w:hAnsi="Times New Roman"/>
          <w:sz w:val="28"/>
          <w:szCs w:val="28"/>
        </w:rPr>
        <w:t xml:space="preserve"> Устава </w:t>
      </w:r>
      <w:r w:rsidRPr="00DD0F8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Елабужский муниципальный район, Совет Елабужского муниципального района </w:t>
      </w:r>
    </w:p>
    <w:p w:rsidR="00626A0A" w:rsidRDefault="00626A0A" w:rsidP="0070252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26A0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235ECF" w:rsidRDefault="00235ECF" w:rsidP="00235E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235E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26A0A">
        <w:rPr>
          <w:rFonts w:ascii="Times New Roman" w:hAnsi="Times New Roman"/>
          <w:color w:val="000000"/>
          <w:sz w:val="28"/>
          <w:szCs w:val="28"/>
        </w:rPr>
        <w:t>Положени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26A0A">
        <w:rPr>
          <w:rFonts w:ascii="Times New Roman" w:hAnsi="Times New Roman"/>
          <w:color w:val="000000"/>
          <w:sz w:val="28"/>
          <w:szCs w:val="28"/>
        </w:rPr>
        <w:t xml:space="preserve"> о Контрольно-счетной палате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Елабужский муниципальн</w:t>
      </w:r>
      <w:r w:rsidR="00221849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й район Республики Татарстан </w:t>
      </w:r>
      <w:r w:rsidR="0035215D">
        <w:rPr>
          <w:rFonts w:ascii="Times New Roman" w:hAnsi="Times New Roman"/>
          <w:color w:val="000000"/>
          <w:sz w:val="28"/>
          <w:szCs w:val="28"/>
        </w:rPr>
        <w:t>согласно приложению №1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51E28" w:rsidRPr="00A473D8" w:rsidRDefault="00151E28" w:rsidP="00151E2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73D8">
        <w:rPr>
          <w:rFonts w:ascii="Times New Roman" w:hAnsi="Times New Roman"/>
          <w:color w:val="000000"/>
          <w:sz w:val="28"/>
          <w:szCs w:val="28"/>
        </w:rPr>
        <w:t xml:space="preserve">Утвердить штатную численность и структуру Контрольно-счетной палаты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Елабужский муниципальный район Республики Татарстан </w:t>
      </w:r>
      <w:r w:rsidR="0035215D">
        <w:rPr>
          <w:rFonts w:ascii="Times New Roman" w:hAnsi="Times New Roman"/>
          <w:color w:val="000000"/>
          <w:sz w:val="28"/>
          <w:szCs w:val="28"/>
        </w:rPr>
        <w:t>согласно приложению  №2</w:t>
      </w:r>
      <w:r w:rsidRPr="00A473D8">
        <w:rPr>
          <w:rFonts w:ascii="Times New Roman" w:hAnsi="Times New Roman"/>
          <w:color w:val="000000"/>
          <w:sz w:val="28"/>
          <w:szCs w:val="28"/>
        </w:rPr>
        <w:t>.</w:t>
      </w:r>
    </w:p>
    <w:p w:rsidR="00235ECF" w:rsidRDefault="00235ECF" w:rsidP="00235E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Положение </w:t>
      </w:r>
      <w:r w:rsidR="00221849">
        <w:rPr>
          <w:rFonts w:ascii="Times New Roman" w:hAnsi="Times New Roman"/>
          <w:color w:val="000000"/>
          <w:sz w:val="28"/>
          <w:szCs w:val="28"/>
        </w:rPr>
        <w:t>о Контрольно-</w:t>
      </w:r>
      <w:r w:rsidRPr="00626A0A">
        <w:rPr>
          <w:rFonts w:ascii="Times New Roman" w:hAnsi="Times New Roman"/>
          <w:color w:val="000000"/>
          <w:sz w:val="28"/>
          <w:szCs w:val="28"/>
        </w:rPr>
        <w:t xml:space="preserve">счетной палате </w:t>
      </w:r>
      <w:r>
        <w:rPr>
          <w:rFonts w:ascii="Times New Roman" w:hAnsi="Times New Roman"/>
          <w:color w:val="000000"/>
          <w:sz w:val="28"/>
          <w:szCs w:val="28"/>
        </w:rPr>
        <w:t>Елабужск</w:t>
      </w:r>
      <w:r w:rsidR="00274B50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</w:t>
      </w:r>
      <w:r w:rsidR="00274B50">
        <w:rPr>
          <w:rFonts w:ascii="Times New Roman" w:hAnsi="Times New Roman"/>
          <w:color w:val="000000"/>
          <w:sz w:val="28"/>
          <w:szCs w:val="28"/>
        </w:rPr>
        <w:t>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утвержденное решением Совета </w:t>
      </w:r>
      <w:r w:rsidRPr="00626A0A">
        <w:rPr>
          <w:rFonts w:ascii="Times New Roman" w:hAnsi="Times New Roman"/>
          <w:color w:val="000000"/>
          <w:sz w:val="28"/>
          <w:szCs w:val="28"/>
        </w:rPr>
        <w:t>Елабужского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21849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>.12.201</w:t>
      </w:r>
      <w:r w:rsidR="0022184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г. № </w:t>
      </w:r>
      <w:r w:rsidR="00221849">
        <w:rPr>
          <w:rFonts w:ascii="Times New Roman" w:hAnsi="Times New Roman"/>
          <w:color w:val="000000"/>
          <w:sz w:val="28"/>
          <w:szCs w:val="28"/>
        </w:rPr>
        <w:t>175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Положени</w:t>
      </w:r>
      <w:r w:rsidR="00221849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1849" w:rsidRPr="00626A0A">
        <w:rPr>
          <w:rFonts w:ascii="Times New Roman" w:hAnsi="Times New Roman"/>
          <w:color w:val="000000"/>
          <w:sz w:val="28"/>
          <w:szCs w:val="28"/>
        </w:rPr>
        <w:t xml:space="preserve">о Контрольно-счетной палате </w:t>
      </w:r>
      <w:r w:rsidRPr="00626A0A">
        <w:rPr>
          <w:rFonts w:ascii="Times New Roman" w:hAnsi="Times New Roman"/>
          <w:color w:val="000000"/>
          <w:sz w:val="28"/>
          <w:szCs w:val="28"/>
        </w:rPr>
        <w:t>Елабужского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880D54" w:rsidRDefault="00880D54" w:rsidP="00235E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Настоящее </w:t>
      </w:r>
      <w:r w:rsidR="004A2EC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>
        <w:rPr>
          <w:rFonts w:ascii="Times New Roman" w:hAnsi="Times New Roman"/>
          <w:sz w:val="28"/>
          <w:szCs w:val="28"/>
        </w:rPr>
        <w:t xml:space="preserve"> с момента официального опубликования.</w:t>
      </w:r>
    </w:p>
    <w:p w:rsidR="00235ECF" w:rsidRDefault="00235ECF" w:rsidP="00626A0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3003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решения возложить на </w:t>
      </w:r>
      <w:r w:rsidR="00A409B3">
        <w:rPr>
          <w:rFonts w:ascii="Times New Roman" w:hAnsi="Times New Roman"/>
          <w:color w:val="000000"/>
          <w:sz w:val="28"/>
          <w:szCs w:val="28"/>
        </w:rPr>
        <w:t xml:space="preserve">постоянную депутатскую </w:t>
      </w:r>
      <w:r w:rsidRPr="00E93003">
        <w:rPr>
          <w:rFonts w:ascii="Times New Roman" w:hAnsi="Times New Roman"/>
          <w:color w:val="000000"/>
          <w:sz w:val="28"/>
          <w:szCs w:val="28"/>
        </w:rPr>
        <w:t xml:space="preserve">комиссию по </w:t>
      </w:r>
      <w:r w:rsidR="001B4CD7" w:rsidRPr="00E93003">
        <w:rPr>
          <w:rFonts w:ascii="Times New Roman" w:hAnsi="Times New Roman"/>
          <w:color w:val="000000"/>
          <w:sz w:val="28"/>
          <w:szCs w:val="28"/>
        </w:rPr>
        <w:t xml:space="preserve">вопросам </w:t>
      </w:r>
      <w:r w:rsidRPr="00E93003">
        <w:rPr>
          <w:rFonts w:ascii="Times New Roman" w:hAnsi="Times New Roman"/>
          <w:color w:val="000000"/>
          <w:sz w:val="28"/>
          <w:szCs w:val="28"/>
        </w:rPr>
        <w:t>муниципально</w:t>
      </w:r>
      <w:r w:rsidR="001B4CD7" w:rsidRPr="00E93003">
        <w:rPr>
          <w:rFonts w:ascii="Times New Roman" w:hAnsi="Times New Roman"/>
          <w:color w:val="000000"/>
          <w:sz w:val="28"/>
          <w:szCs w:val="28"/>
        </w:rPr>
        <w:t>го</w:t>
      </w:r>
      <w:r w:rsidRPr="00E9300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93003">
        <w:rPr>
          <w:rFonts w:ascii="Times New Roman" w:hAnsi="Times New Roman"/>
          <w:color w:val="000000"/>
          <w:sz w:val="28"/>
          <w:szCs w:val="28"/>
        </w:rPr>
        <w:t xml:space="preserve">устройства </w:t>
      </w:r>
      <w:r w:rsidR="001B4CD7" w:rsidRPr="00E93003">
        <w:rPr>
          <w:rFonts w:ascii="Times New Roman" w:hAnsi="Times New Roman"/>
          <w:color w:val="000000"/>
          <w:sz w:val="28"/>
          <w:szCs w:val="28"/>
        </w:rPr>
        <w:t>и депутатской этике.</w:t>
      </w:r>
      <w:r w:rsidR="00351A59" w:rsidRPr="00E930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F3AD9" w:rsidRPr="005F3AD9" w:rsidRDefault="005F3AD9" w:rsidP="005F3AD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24B" w:rsidRDefault="00235ECF" w:rsidP="00626A0A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EF31CE"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F31CE">
        <w:rPr>
          <w:rFonts w:ascii="Times New Roman" w:hAnsi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F31CE">
        <w:rPr>
          <w:rFonts w:ascii="Times New Roman" w:hAnsi="Times New Roman"/>
          <w:color w:val="000000"/>
          <w:sz w:val="28"/>
          <w:szCs w:val="28"/>
        </w:rPr>
        <w:t>Нурие</w:t>
      </w:r>
      <w:r w:rsidR="005F3AD9">
        <w:rPr>
          <w:rFonts w:ascii="Times New Roman" w:hAnsi="Times New Roman"/>
          <w:color w:val="000000"/>
          <w:sz w:val="28"/>
          <w:szCs w:val="28"/>
        </w:rPr>
        <w:t>в</w:t>
      </w:r>
    </w:p>
    <w:p w:rsidR="00325F93" w:rsidRDefault="00325F93" w:rsidP="00626A0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C6073" w:rsidRDefault="005F3AD9" w:rsidP="002C6073">
      <w:pPr>
        <w:spacing w:after="1"/>
        <w:jc w:val="both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b/>
          <w:sz w:val="28"/>
          <w:szCs w:val="20"/>
        </w:rPr>
        <w:tab/>
      </w:r>
      <w:r>
        <w:rPr>
          <w:rFonts w:ascii="Times New Roman" w:hAnsi="Times New Roman"/>
          <w:b/>
          <w:sz w:val="28"/>
          <w:szCs w:val="20"/>
        </w:rPr>
        <w:tab/>
      </w:r>
    </w:p>
    <w:p w:rsidR="00642CF5" w:rsidRDefault="00642CF5" w:rsidP="002C6073">
      <w:pPr>
        <w:spacing w:after="1"/>
        <w:jc w:val="both"/>
        <w:rPr>
          <w:rFonts w:ascii="Times New Roman" w:hAnsi="Times New Roman"/>
          <w:b/>
          <w:sz w:val="28"/>
          <w:szCs w:val="20"/>
        </w:rPr>
      </w:pPr>
    </w:p>
    <w:p w:rsidR="00642CF5" w:rsidRDefault="00642CF5" w:rsidP="002C6073">
      <w:pPr>
        <w:spacing w:after="1"/>
        <w:jc w:val="both"/>
        <w:rPr>
          <w:rFonts w:ascii="Times New Roman" w:hAnsi="Times New Roman"/>
          <w:b/>
          <w:sz w:val="28"/>
          <w:szCs w:val="20"/>
        </w:rPr>
      </w:pPr>
    </w:p>
    <w:p w:rsidR="00642CF5" w:rsidRDefault="00642CF5" w:rsidP="002C6073">
      <w:pPr>
        <w:spacing w:after="1"/>
        <w:jc w:val="both"/>
        <w:rPr>
          <w:rFonts w:ascii="Times New Roman" w:hAnsi="Times New Roman"/>
          <w:b/>
          <w:sz w:val="28"/>
          <w:szCs w:val="20"/>
        </w:rPr>
      </w:pPr>
    </w:p>
    <w:p w:rsidR="00B8224B" w:rsidRPr="002C6073" w:rsidRDefault="00B8224B" w:rsidP="002C6073">
      <w:pPr>
        <w:spacing w:after="1"/>
        <w:ind w:left="3540" w:firstLine="708"/>
        <w:jc w:val="both"/>
        <w:rPr>
          <w:rFonts w:ascii="Times New Roman" w:hAnsi="Times New Roman"/>
          <w:b/>
          <w:sz w:val="28"/>
          <w:szCs w:val="20"/>
        </w:rPr>
      </w:pPr>
      <w:r w:rsidRPr="00CD2FFB">
        <w:rPr>
          <w:rFonts w:ascii="Times New Roman" w:hAnsi="Times New Roman"/>
          <w:sz w:val="28"/>
          <w:szCs w:val="20"/>
        </w:rPr>
        <w:t>П</w:t>
      </w:r>
      <w:r w:rsidRPr="00CD2FFB">
        <w:rPr>
          <w:rFonts w:ascii="Times New Roman" w:hAnsi="Times New Roman"/>
          <w:sz w:val="24"/>
          <w:szCs w:val="24"/>
        </w:rPr>
        <w:t>риложение №1 к решению Совета</w:t>
      </w:r>
    </w:p>
    <w:p w:rsidR="00B8224B" w:rsidRPr="00CD2FFB" w:rsidRDefault="00B8224B" w:rsidP="002C6073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CD2FFB">
        <w:rPr>
          <w:rFonts w:ascii="Times New Roman" w:hAnsi="Times New Roman"/>
          <w:sz w:val="24"/>
          <w:szCs w:val="24"/>
        </w:rPr>
        <w:tab/>
      </w:r>
      <w:r w:rsidRPr="00CD2FFB">
        <w:rPr>
          <w:rFonts w:ascii="Times New Roman" w:hAnsi="Times New Roman"/>
          <w:sz w:val="24"/>
          <w:szCs w:val="24"/>
        </w:rPr>
        <w:tab/>
      </w:r>
      <w:r w:rsidRPr="00CD2FFB">
        <w:rPr>
          <w:rFonts w:ascii="Times New Roman" w:hAnsi="Times New Roman"/>
          <w:sz w:val="24"/>
          <w:szCs w:val="24"/>
        </w:rPr>
        <w:tab/>
      </w:r>
      <w:r w:rsidRPr="00CD2FFB">
        <w:rPr>
          <w:rFonts w:ascii="Times New Roman" w:hAnsi="Times New Roman"/>
          <w:sz w:val="24"/>
          <w:szCs w:val="24"/>
        </w:rPr>
        <w:tab/>
      </w:r>
      <w:r w:rsidRPr="00CD2FFB">
        <w:rPr>
          <w:rFonts w:ascii="Times New Roman" w:hAnsi="Times New Roman"/>
          <w:sz w:val="24"/>
          <w:szCs w:val="24"/>
        </w:rPr>
        <w:tab/>
        <w:t xml:space="preserve">       </w:t>
      </w:r>
      <w:r w:rsidR="002C6073">
        <w:rPr>
          <w:rFonts w:ascii="Times New Roman" w:hAnsi="Times New Roman"/>
          <w:sz w:val="24"/>
          <w:szCs w:val="24"/>
        </w:rPr>
        <w:t xml:space="preserve">    </w:t>
      </w:r>
      <w:r w:rsidRPr="00CD2FFB">
        <w:rPr>
          <w:rFonts w:ascii="Times New Roman" w:hAnsi="Times New Roman"/>
          <w:sz w:val="24"/>
          <w:szCs w:val="24"/>
        </w:rPr>
        <w:t xml:space="preserve"> Елабужского муниципального района </w:t>
      </w:r>
    </w:p>
    <w:p w:rsidR="00B8224B" w:rsidRPr="00CD2FFB" w:rsidRDefault="00B8224B" w:rsidP="002C6073">
      <w:pPr>
        <w:spacing w:after="1"/>
        <w:jc w:val="both"/>
        <w:rPr>
          <w:rFonts w:ascii="Times New Roman" w:hAnsi="Times New Roman"/>
          <w:sz w:val="24"/>
          <w:szCs w:val="24"/>
        </w:rPr>
      </w:pPr>
      <w:r w:rsidRPr="00CD2FFB">
        <w:rPr>
          <w:rFonts w:ascii="Times New Roman" w:hAnsi="Times New Roman"/>
          <w:sz w:val="24"/>
          <w:szCs w:val="24"/>
        </w:rPr>
        <w:tab/>
      </w:r>
      <w:r w:rsidRPr="00CD2FFB">
        <w:rPr>
          <w:rFonts w:ascii="Times New Roman" w:hAnsi="Times New Roman"/>
          <w:sz w:val="24"/>
          <w:szCs w:val="24"/>
        </w:rPr>
        <w:tab/>
      </w:r>
      <w:r w:rsidRPr="00CD2FFB">
        <w:rPr>
          <w:rFonts w:ascii="Times New Roman" w:hAnsi="Times New Roman"/>
          <w:sz w:val="24"/>
          <w:szCs w:val="24"/>
        </w:rPr>
        <w:tab/>
      </w:r>
      <w:r w:rsidRPr="00CD2FFB">
        <w:rPr>
          <w:rFonts w:ascii="Times New Roman" w:hAnsi="Times New Roman"/>
          <w:sz w:val="24"/>
          <w:szCs w:val="24"/>
        </w:rPr>
        <w:tab/>
      </w:r>
      <w:r w:rsidRPr="00CD2FFB">
        <w:rPr>
          <w:rFonts w:ascii="Times New Roman" w:hAnsi="Times New Roman"/>
          <w:sz w:val="24"/>
          <w:szCs w:val="24"/>
        </w:rPr>
        <w:tab/>
        <w:t xml:space="preserve">      </w:t>
      </w:r>
      <w:r w:rsidR="002C6073">
        <w:rPr>
          <w:rFonts w:ascii="Times New Roman" w:hAnsi="Times New Roman"/>
          <w:sz w:val="24"/>
          <w:szCs w:val="24"/>
        </w:rPr>
        <w:t xml:space="preserve">    </w:t>
      </w:r>
      <w:r w:rsidRPr="00CD2FFB">
        <w:rPr>
          <w:rFonts w:ascii="Times New Roman" w:hAnsi="Times New Roman"/>
          <w:sz w:val="24"/>
          <w:szCs w:val="24"/>
        </w:rPr>
        <w:t xml:space="preserve">  от ______________2021 года №</w:t>
      </w:r>
      <w:r w:rsidR="00642CF5">
        <w:rPr>
          <w:rFonts w:ascii="Times New Roman" w:hAnsi="Times New Roman"/>
          <w:sz w:val="24"/>
          <w:szCs w:val="24"/>
        </w:rPr>
        <w:t>____</w:t>
      </w:r>
    </w:p>
    <w:p w:rsidR="00B8224B" w:rsidRPr="007019BC" w:rsidRDefault="00B8224B" w:rsidP="002C6073">
      <w:pPr>
        <w:spacing w:after="1"/>
        <w:ind w:left="4536"/>
        <w:jc w:val="both"/>
        <w:rPr>
          <w:rFonts w:ascii="Times New Roman" w:hAnsi="Times New Roman"/>
          <w:b/>
          <w:sz w:val="24"/>
          <w:szCs w:val="24"/>
        </w:rPr>
      </w:pPr>
    </w:p>
    <w:p w:rsidR="00B8224B" w:rsidRDefault="00B8224B" w:rsidP="00B8224B">
      <w:pPr>
        <w:spacing w:after="1"/>
        <w:jc w:val="center"/>
        <w:rPr>
          <w:rFonts w:ascii="Times New Roman" w:hAnsi="Times New Roman"/>
          <w:b/>
          <w:sz w:val="28"/>
          <w:szCs w:val="20"/>
        </w:rPr>
      </w:pPr>
    </w:p>
    <w:p w:rsidR="00B8224B" w:rsidRPr="00822214" w:rsidRDefault="00B8224B" w:rsidP="00B8224B">
      <w:pPr>
        <w:spacing w:after="1"/>
        <w:jc w:val="center"/>
        <w:rPr>
          <w:rFonts w:ascii="Times New Roman" w:hAnsi="Times New Roman"/>
          <w:b/>
          <w:sz w:val="28"/>
          <w:szCs w:val="20"/>
        </w:rPr>
      </w:pPr>
      <w:r w:rsidRPr="00822214">
        <w:rPr>
          <w:rFonts w:ascii="Times New Roman" w:hAnsi="Times New Roman"/>
          <w:b/>
          <w:sz w:val="28"/>
          <w:szCs w:val="20"/>
        </w:rPr>
        <w:t>ПОЛОЖЕНИЕ</w:t>
      </w:r>
    </w:p>
    <w:p w:rsidR="00B8224B" w:rsidRPr="00822214" w:rsidRDefault="00B8224B" w:rsidP="00B8224B">
      <w:pPr>
        <w:spacing w:before="120" w:after="120"/>
        <w:jc w:val="center"/>
        <w:rPr>
          <w:rFonts w:ascii="Times New Roman" w:hAnsi="Times New Roman"/>
          <w:sz w:val="28"/>
        </w:rPr>
      </w:pPr>
      <w:r w:rsidRPr="00822214">
        <w:rPr>
          <w:rFonts w:ascii="Times New Roman" w:hAnsi="Times New Roman"/>
          <w:b/>
          <w:sz w:val="28"/>
          <w:szCs w:val="20"/>
        </w:rPr>
        <w:t>О Контрольно-счетн</w:t>
      </w:r>
      <w:r>
        <w:rPr>
          <w:rFonts w:ascii="Times New Roman" w:hAnsi="Times New Roman"/>
          <w:b/>
          <w:sz w:val="28"/>
          <w:szCs w:val="20"/>
        </w:rPr>
        <w:t>ой палате</w:t>
      </w:r>
      <w:r w:rsidRPr="00822214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 xml:space="preserve">муниципального образования Елабужский </w:t>
      </w:r>
      <w:r w:rsidRPr="00822214">
        <w:rPr>
          <w:rFonts w:ascii="Times New Roman" w:hAnsi="Times New Roman"/>
          <w:b/>
          <w:sz w:val="28"/>
          <w:szCs w:val="20"/>
        </w:rPr>
        <w:t>муниципальн</w:t>
      </w:r>
      <w:r>
        <w:rPr>
          <w:rFonts w:ascii="Times New Roman" w:hAnsi="Times New Roman"/>
          <w:b/>
          <w:sz w:val="28"/>
          <w:szCs w:val="20"/>
        </w:rPr>
        <w:t>ый</w:t>
      </w:r>
      <w:r w:rsidRPr="00822214">
        <w:rPr>
          <w:rFonts w:ascii="Times New Roman" w:hAnsi="Times New Roman"/>
          <w:b/>
          <w:sz w:val="28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0"/>
        </w:rPr>
        <w:t>район Республики Татарстан</w:t>
      </w:r>
    </w:p>
    <w:p w:rsidR="00B8224B" w:rsidRDefault="00B8224B" w:rsidP="00B8224B">
      <w:pPr>
        <w:pStyle w:val="ConsPlusTitle"/>
        <w:spacing w:before="120" w:after="1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24B" w:rsidRPr="00822214" w:rsidRDefault="00B8224B" w:rsidP="00B8224B">
      <w:pPr>
        <w:pStyle w:val="ConsPlusTitle"/>
        <w:spacing w:before="120" w:after="12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>Статья 1. Статус Контрольно-</w:t>
      </w:r>
      <w:r>
        <w:rPr>
          <w:rFonts w:ascii="Times New Roman" w:hAnsi="Times New Roman" w:cs="Times New Roman"/>
          <w:sz w:val="28"/>
          <w:szCs w:val="28"/>
        </w:rPr>
        <w:t xml:space="preserve">счетной палаты </w:t>
      </w:r>
    </w:p>
    <w:p w:rsidR="00B8224B" w:rsidRPr="007E6332" w:rsidRDefault="00B8224B" w:rsidP="00B8224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2221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«Контрольно-счетная палата муниципального образования Елабужский муниципальный район Республики Татарстан» (далее – Контрольно-счетная палата)</w:t>
      </w:r>
      <w:r w:rsidRPr="00822214">
        <w:rPr>
          <w:rFonts w:ascii="Times New Roman" w:hAnsi="Times New Roman" w:cs="Times New Roman"/>
          <w:sz w:val="28"/>
          <w:szCs w:val="28"/>
        </w:rPr>
        <w:t xml:space="preserve"> является постоянно действующим органом внешнего муниципального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2214">
        <w:rPr>
          <w:rFonts w:ascii="Times New Roman" w:hAnsi="Times New Roman" w:cs="Times New Roman"/>
          <w:sz w:val="28"/>
          <w:szCs w:val="28"/>
        </w:rPr>
        <w:t xml:space="preserve"> образуется </w:t>
      </w:r>
      <w:r w:rsidR="000B02E9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ему подотчетен.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Деятельность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 может быть приостановлена, в том числе в связи досрочным прекращением полномочий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ая палата </w:t>
      </w:r>
      <w:r w:rsidRPr="007E6332">
        <w:rPr>
          <w:rFonts w:ascii="Times New Roman" w:hAnsi="Times New Roman" w:cs="Times New Roman"/>
          <w:sz w:val="28"/>
          <w:szCs w:val="28"/>
        </w:rPr>
        <w:t>является 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имеет гербовую печать и бланки со своим наименованием и с изображением герба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обладает правами юридического лица.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6.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ая палата </w:t>
      </w:r>
      <w:r w:rsidRPr="007E6332">
        <w:rPr>
          <w:rFonts w:ascii="Times New Roman" w:hAnsi="Times New Roman" w:cs="Times New Roman"/>
          <w:sz w:val="28"/>
          <w:szCs w:val="28"/>
        </w:rPr>
        <w:t>обладает правом правотворческой инициативы по вопросам своей деятельности.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7.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ая палата </w:t>
      </w:r>
      <w:r w:rsidRPr="007E6332">
        <w:rPr>
          <w:rFonts w:ascii="Times New Roman" w:hAnsi="Times New Roman" w:cs="Times New Roman"/>
          <w:sz w:val="28"/>
          <w:szCs w:val="28"/>
        </w:rPr>
        <w:t>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B8224B" w:rsidRPr="007E6332" w:rsidRDefault="00B8224B" w:rsidP="00B82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E6332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>Контрольно-счетная палата</w:t>
      </w:r>
      <w:r w:rsidRPr="007E6332">
        <w:rPr>
          <w:rFonts w:ascii="Times New Roman" w:hAnsi="Times New Roman"/>
          <w:sz w:val="28"/>
          <w:szCs w:val="28"/>
        </w:rPr>
        <w:t xml:space="preserve"> муниципального района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района, соглашения с представительным органом муниципального района о передаче таких полномочий.</w:t>
      </w:r>
    </w:p>
    <w:p w:rsidR="00B8224B" w:rsidRPr="00831D08" w:rsidRDefault="00B8224B" w:rsidP="00B822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lastRenderedPageBreak/>
        <w:t>9. Место нахождения Контрольно-счетной палаты – Республика Татарстан, город Елабуга, проспект Нефтяников, дом 30.</w:t>
      </w:r>
    </w:p>
    <w:p w:rsidR="00B8224B" w:rsidRPr="007E6332" w:rsidRDefault="00B8224B" w:rsidP="00B8224B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2. Правовые основы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B8224B" w:rsidRPr="007E6332" w:rsidRDefault="00B8224B" w:rsidP="00B8224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</w:t>
      </w:r>
      <w:hyperlink r:id="rId6" w:history="1">
        <w:r w:rsidRPr="007E633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Федерации, законов и иных нормативных правовых актов субъекта Российской Федерации, </w:t>
      </w:r>
      <w:hyperlink r:id="rId7" w:history="1">
        <w:r w:rsidRPr="007E6332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настоящего Положения и иных муниципальных правовых актов.</w:t>
      </w:r>
    </w:p>
    <w:p w:rsidR="00B8224B" w:rsidRPr="007E6332" w:rsidRDefault="00B8224B" w:rsidP="00B8224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Деятельность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основывается на принципах законности, объективности, эффективности, независимости, открытости и гласности.</w:t>
      </w:r>
    </w:p>
    <w:p w:rsidR="00B8224B" w:rsidRPr="007E6332" w:rsidRDefault="00B8224B" w:rsidP="00B8224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4. Состав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образуется в составе председателя, заместителя председателя, аудиторов и аппарата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Председатель, заместитель председателя и аудиторы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замещают муниципальные должности.</w:t>
      </w:r>
    </w:p>
    <w:p w:rsidR="00B8224B" w:rsidRPr="007E6332" w:rsidRDefault="00B8224B" w:rsidP="00B82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6332">
        <w:rPr>
          <w:rFonts w:ascii="Times New Roman" w:hAnsi="Times New Roman"/>
          <w:sz w:val="28"/>
          <w:szCs w:val="28"/>
        </w:rPr>
        <w:t>3. Срок полномочий председателя, заместителя председателя и аудиторов Контрольно-счетн</w:t>
      </w:r>
      <w:r>
        <w:rPr>
          <w:rFonts w:ascii="Times New Roman" w:hAnsi="Times New Roman"/>
          <w:sz w:val="28"/>
          <w:szCs w:val="28"/>
        </w:rPr>
        <w:t>ой палаты</w:t>
      </w:r>
      <w:r w:rsidRPr="007E6332">
        <w:rPr>
          <w:rFonts w:ascii="Times New Roman" w:hAnsi="Times New Roman"/>
          <w:sz w:val="28"/>
          <w:szCs w:val="28"/>
        </w:rPr>
        <w:t xml:space="preserve">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332">
        <w:rPr>
          <w:rFonts w:ascii="Times New Roman" w:hAnsi="Times New Roman"/>
          <w:sz w:val="28"/>
          <w:szCs w:val="28"/>
        </w:rPr>
        <w:t>6 лет.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В состав аппарата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00BD1">
        <w:rPr>
          <w:rFonts w:ascii="Times New Roman" w:hAnsi="Times New Roman" w:cs="Times New Roman"/>
          <w:sz w:val="28"/>
          <w:szCs w:val="28"/>
        </w:rPr>
        <w:t>входить инспекторы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иные штатные работники. На инспекторов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Права, обязанности и ответственность работников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определяются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 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6. Штатная численность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определяется правовым актом </w:t>
      </w:r>
      <w:r w:rsidR="00213487">
        <w:rPr>
          <w:rFonts w:ascii="Times New Roman" w:hAnsi="Times New Roman" w:cs="Times New Roman"/>
          <w:sz w:val="28"/>
          <w:szCs w:val="28"/>
        </w:rPr>
        <w:t>Совета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представлению председателя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независимости. 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7. Структура и штатное расписание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утверждаются председателем Контрольно-</w:t>
      </w:r>
      <w:r w:rsidRPr="00AF75EF">
        <w:rPr>
          <w:rFonts w:ascii="Times New Roman" w:hAnsi="Times New Roman" w:cs="Times New Roman"/>
          <w:sz w:val="28"/>
          <w:szCs w:val="28"/>
        </w:rPr>
        <w:t>счетной палаты,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исходя из возложенных на Контрольно-счетн</w:t>
      </w:r>
      <w:r>
        <w:rPr>
          <w:rFonts w:ascii="Times New Roman" w:hAnsi="Times New Roman" w:cs="Times New Roman"/>
          <w:sz w:val="28"/>
          <w:szCs w:val="28"/>
        </w:rPr>
        <w:t>ую палату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B8224B" w:rsidRPr="007E6332" w:rsidRDefault="00B8224B" w:rsidP="00B8224B">
      <w:pPr>
        <w:pStyle w:val="ConsPlusTitle"/>
        <w:spacing w:before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5. Порядок назначения на должность и освобождения от должности председателя, заместителя председателя, аудитора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B8224B" w:rsidRPr="007E6332" w:rsidRDefault="00B8224B" w:rsidP="00B8224B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1. Председатель, заместитель председателя и аудиторы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назначаются на должность </w:t>
      </w:r>
      <w:r w:rsidR="0047416D">
        <w:rPr>
          <w:rFonts w:ascii="Times New Roman" w:hAnsi="Times New Roman" w:cs="Times New Roman"/>
          <w:sz w:val="28"/>
          <w:szCs w:val="28"/>
        </w:rPr>
        <w:t>Советом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1"/>
      <w:bookmarkEnd w:id="1"/>
      <w:r w:rsidRPr="007E6332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B66EF8">
        <w:rPr>
          <w:rFonts w:ascii="Times New Roman" w:hAnsi="Times New Roman" w:cs="Times New Roman"/>
          <w:sz w:val="28"/>
          <w:szCs w:val="28"/>
        </w:rPr>
        <w:t>Совет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: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1) председателем </w:t>
      </w:r>
      <w:r w:rsidR="00B66EF8">
        <w:rPr>
          <w:rFonts w:ascii="Times New Roman" w:hAnsi="Times New Roman" w:cs="Times New Roman"/>
          <w:sz w:val="28"/>
          <w:szCs w:val="28"/>
        </w:rPr>
        <w:t>Совета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2) депутатами </w:t>
      </w:r>
      <w:r w:rsidR="00B66EF8">
        <w:rPr>
          <w:rFonts w:ascii="Times New Roman" w:hAnsi="Times New Roman" w:cs="Times New Roman"/>
          <w:sz w:val="28"/>
          <w:szCs w:val="28"/>
        </w:rPr>
        <w:t>Совета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- не менее одной трети от установленного числа депутатов </w:t>
      </w:r>
      <w:r w:rsidR="00636D74">
        <w:rPr>
          <w:rFonts w:ascii="Times New Roman" w:hAnsi="Times New Roman" w:cs="Times New Roman"/>
          <w:sz w:val="28"/>
          <w:szCs w:val="28"/>
        </w:rPr>
        <w:t>Совета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3) главой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Кандидатуры на должность председателя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представляются в </w:t>
      </w:r>
      <w:r w:rsidR="00636D74">
        <w:rPr>
          <w:rFonts w:ascii="Times New Roman" w:hAnsi="Times New Roman" w:cs="Times New Roman"/>
          <w:sz w:val="28"/>
          <w:szCs w:val="28"/>
        </w:rPr>
        <w:t xml:space="preserve">Совет 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субъектами, перечисленными в </w:t>
      </w:r>
      <w:hyperlink w:anchor="P91" w:history="1">
        <w:r w:rsidR="00636D74">
          <w:rPr>
            <w:rFonts w:ascii="Times New Roman" w:hAnsi="Times New Roman" w:cs="Times New Roman"/>
            <w:sz w:val="28"/>
            <w:szCs w:val="28"/>
          </w:rPr>
          <w:t>пункте</w:t>
        </w:r>
        <w:r w:rsidRPr="007E633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позднее, чем за два месяца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истечения полномочий действующего председателя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24B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Кандидатуры на должность заместителя председателя, аудиторов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вносятся в </w:t>
      </w:r>
      <w:r w:rsidR="00AF4241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председателем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Порядок рассмотрения кандидатур на должности председателя, заместителя председателя и аудиторов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устанавливается нормативным правовым актом или регламентом </w:t>
      </w:r>
      <w:r w:rsidR="00AF4241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должность председателя, заместителя председателя и аудитора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На должность председателя, заместителя председателя и аудитора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4"/>
      <w:bookmarkEnd w:id="2"/>
      <w:r w:rsidRPr="007E6332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образований, утвержденных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палатой Российской Федерации.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председателя, заместителя председателя или аудитора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32"/>
      <w:bookmarkEnd w:id="3"/>
      <w:r w:rsidRPr="007E6332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 наличия оснований, предусмотренных пунктом 3 настоящей статьи.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Председатель, заместитель председателя, аудиторы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 могут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="00AF4241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руководителем Исполнительного комитета 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руководителями судебных и правоохранительных органов,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Председатель, заместитель председателя и аудиторы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Председатель, заместитель председателя и аудиторы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актами.</w:t>
      </w:r>
    </w:p>
    <w:p w:rsidR="00B8224B" w:rsidRPr="007E6332" w:rsidRDefault="00B8224B" w:rsidP="00B8224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1. Председатель, заместитель председателя, аудиторы и инспекторы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должностных лиц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Должностные лица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Должностные лица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обладают гарантиями профессиональной независимости.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8"/>
      <w:bookmarkEnd w:id="4"/>
      <w:r w:rsidRPr="007E6332">
        <w:rPr>
          <w:rFonts w:ascii="Times New Roman" w:hAnsi="Times New Roman" w:cs="Times New Roman"/>
          <w:sz w:val="28"/>
          <w:szCs w:val="28"/>
        </w:rPr>
        <w:t>5. Председатель, заместитель председателя, аудитор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досрочно освобождается от должности на основании решения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большинство от установленного числа депутатов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6) достижения установленного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предельного возраста пребывания в должности;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hyperlink w:anchor="P124" w:history="1">
        <w:r w:rsidR="001C0940">
          <w:rPr>
            <w:rFonts w:ascii="Times New Roman" w:hAnsi="Times New Roman" w:cs="Times New Roman"/>
            <w:sz w:val="28"/>
            <w:szCs w:val="28"/>
          </w:rPr>
          <w:t>пунктами</w:t>
        </w:r>
        <w:r w:rsidRPr="007E633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2" w:history="1">
        <w:r w:rsidRPr="007E6332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N 273-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8224B" w:rsidRPr="007E6332" w:rsidRDefault="00B8224B" w:rsidP="00B8224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8. Полномочия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 оценка эффективности формирования муниципальной собственности, управления   и   распоряжения   такой   собственностью и</w:t>
      </w:r>
      <w:r w:rsidR="005872F5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экспертиза проектов муниципальных правовых актов в части, касающейся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9) проведение оперативного анализа   исполнения   и   контроля   за организацией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местного бюджета в текущем финансовом году,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 xml:space="preserve">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74401B">
        <w:rPr>
          <w:rFonts w:ascii="Times New Roman" w:hAnsi="Times New Roman" w:cs="Times New Roman"/>
          <w:sz w:val="28"/>
          <w:szCs w:val="28"/>
        </w:rPr>
        <w:t>Совет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главе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в пределах компетенции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</w:t>
      </w:r>
      <w:r w:rsidR="0074401B">
        <w:rPr>
          <w:rFonts w:ascii="Times New Roman" w:hAnsi="Times New Roman" w:cs="Times New Roman"/>
          <w:sz w:val="28"/>
          <w:szCs w:val="28"/>
        </w:rPr>
        <w:t>Совета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Внешний государственный и муниципальный финансовый контроль осуществляется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>: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B8224B" w:rsidRPr="007E6332" w:rsidRDefault="00B8224B" w:rsidP="00B8224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внешнего муниципального финансового контроля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форме контрольных или экспертно-аналитических мероприятий.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составляется отчет.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составляются отчет или заключение.</w:t>
      </w:r>
    </w:p>
    <w:p w:rsidR="00B8224B" w:rsidRPr="007E6332" w:rsidRDefault="00B8224B" w:rsidP="00B8224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при осуществлении внешнего муниципального финансового контроля руководствуется </w:t>
      </w:r>
      <w:hyperlink r:id="rId8" w:history="1">
        <w:r w:rsidRPr="007E633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субъекта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стандартами внешнего муниципального финансового контроля.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соответствии с общими требованиями, утвержденными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палатой Российской Федерации.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Стандарты внешнего муниципального финансового контроля, утверждаемые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>, не могут противоречить законодательству Российской Федерации и законодательству субъекта Российской Федерации.</w:t>
      </w:r>
    </w:p>
    <w:p w:rsidR="00B8224B" w:rsidRPr="007E6332" w:rsidRDefault="00B8224B" w:rsidP="00B8224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планов, которые разрабатываются и утверждаются им самостоятельно.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2A2178">
        <w:rPr>
          <w:rFonts w:ascii="Times New Roman" w:hAnsi="Times New Roman" w:cs="Times New Roman"/>
          <w:sz w:val="28"/>
          <w:szCs w:val="28"/>
        </w:rPr>
        <w:t>Совета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предложений главы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План работы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 предстоящий год утверждается </w:t>
      </w: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срок до 30 декабря.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Поручения,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принятые решением </w:t>
      </w:r>
      <w:r w:rsidR="00C52014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направленные в </w:t>
      </w:r>
      <w:r w:rsidR="000F248C">
        <w:rPr>
          <w:rFonts w:ascii="Times New Roman" w:hAnsi="Times New Roman" w:cs="Times New Roman"/>
          <w:sz w:val="28"/>
          <w:szCs w:val="28"/>
        </w:rPr>
        <w:t>Контрольно</w:t>
      </w:r>
      <w:r w:rsidR="00924A09">
        <w:rPr>
          <w:rFonts w:ascii="Times New Roman" w:hAnsi="Times New Roman" w:cs="Times New Roman"/>
          <w:sz w:val="28"/>
          <w:szCs w:val="28"/>
        </w:rPr>
        <w:t>-счетную палату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 15 декабря года, предшествующего планируемому, подлежат обязательному включению в план работы Контрольно-счетного органа на предстоящий год.</w:t>
      </w:r>
    </w:p>
    <w:p w:rsidR="00B8224B" w:rsidRPr="00EA576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Поручения </w:t>
      </w:r>
      <w:r w:rsidR="009B6677">
        <w:rPr>
          <w:rFonts w:ascii="Times New Roman" w:hAnsi="Times New Roman" w:cs="Times New Roman"/>
          <w:sz w:val="28"/>
          <w:szCs w:val="28"/>
        </w:rPr>
        <w:t>Совета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предложения главы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внесению изменений в план работы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>, поступившие для включения в план работы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течение года, рассматриваются </w:t>
      </w:r>
      <w:r w:rsidRPr="00EA5762">
        <w:rPr>
          <w:rFonts w:ascii="Times New Roman" w:hAnsi="Times New Roman" w:cs="Times New Roman"/>
          <w:sz w:val="28"/>
          <w:szCs w:val="28"/>
        </w:rPr>
        <w:t>председателем  Контрольно-счетной палаты.</w:t>
      </w:r>
    </w:p>
    <w:p w:rsidR="00B8224B" w:rsidRPr="007E6332" w:rsidRDefault="00B8224B" w:rsidP="00B8224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12. Регламент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Регламент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содержание направлений деятельности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распределение обязанностей между заместителем председателя и аудиторами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порядок ведения делопроизводства;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- порядок направления запросов о предоставлении информации, документов и материалов, необходимых для проведения контрольных и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экспертно-аналитических мероприятий;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- иные вопросы внутренней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Регламент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утверждается Председателем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Требования и запросы должностных лиц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ими своих должностных полномочий, установленных законодательством Российской Федерации, субъекта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- проверяемые органы и организации).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Федерации, субъекта Российской Федерации.</w:t>
      </w:r>
    </w:p>
    <w:p w:rsidR="00B8224B" w:rsidRPr="007E6332" w:rsidRDefault="00B8224B" w:rsidP="00B8224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14. Полномочия председателя, заместителя председателя и аудиторов по организации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</w:t>
      </w:r>
      <w:r w:rsidRPr="007E6332">
        <w:rPr>
          <w:rFonts w:ascii="Times New Roman" w:hAnsi="Times New Roman" w:cs="Times New Roman"/>
          <w:sz w:val="28"/>
          <w:szCs w:val="28"/>
        </w:rPr>
        <w:tab/>
        <w:t>Председатель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: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утверждает Регламент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утверждает планы работы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изменения к ним;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6) утверждает результаты контрольных и экспертно-аналитических мероприятий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; подписывает представления и предписания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представляет </w:t>
      </w:r>
      <w:r w:rsidR="009E3A72">
        <w:rPr>
          <w:rFonts w:ascii="Times New Roman" w:hAnsi="Times New Roman" w:cs="Times New Roman"/>
          <w:sz w:val="28"/>
          <w:szCs w:val="28"/>
        </w:rPr>
        <w:t xml:space="preserve">в Совет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главе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ежегодный отчет о деятельности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, информацию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проведенных контрольных и экспертно-аналитических мероприятий;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8) представляет Контрольно-счетн</w:t>
      </w:r>
      <w:r>
        <w:rPr>
          <w:rFonts w:ascii="Times New Roman" w:hAnsi="Times New Roman" w:cs="Times New Roman"/>
          <w:sz w:val="28"/>
          <w:szCs w:val="28"/>
        </w:rPr>
        <w:t>ую палату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государственных органах   Российской    Федерации, государственных    органах    субъектов Российской Федерации   и   органах   местного   самоуправления;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9) утверждает   структуру и штатное расписание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платы</w:t>
      </w:r>
      <w:r w:rsidRPr="007E6332">
        <w:rPr>
          <w:rFonts w:ascii="Times New Roman" w:hAnsi="Times New Roman" w:cs="Times New Roman"/>
          <w:sz w:val="28"/>
          <w:szCs w:val="28"/>
        </w:rPr>
        <w:t>, положения о структурных подразделениях и должностные инструкции работников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10) осуществляет полномочия нанимателя работников аппарата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11) утверждает правовые акты о реализации гарантий, установленных для должностных лиц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12) издает правовые акты (приказы, распоряжения) по вопросам организации деятельности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Заместитель председателя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: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в отсутствии председателя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выполняет его обязанности; 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выполняет иные должностные обязанности в соответствии с Регламентом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Аудиторы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возглавляют направления деятельности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6332">
        <w:rPr>
          <w:rFonts w:ascii="Times New Roman" w:hAnsi="Times New Roman" w:cs="Times New Roman"/>
          <w:sz w:val="28"/>
          <w:szCs w:val="28"/>
        </w:rPr>
        <w:t>. Права, обязанности и ответственность должностных лиц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Должностные лица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при осуществлении возложенных на них должностных полномочий имеют право: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82"/>
      <w:bookmarkEnd w:id="5"/>
      <w:r w:rsidRPr="007E6332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управления государственными внебюджетными фондами,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составлять акты по фактам непредставления или несвоевременного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Федерации, законодательством субъекта Российской Федерации.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Должностные лица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 w:rsidR="00841180">
        <w:rPr>
          <w:rFonts w:ascii="Times New Roman" w:hAnsi="Times New Roman" w:cs="Times New Roman"/>
          <w:sz w:val="28"/>
          <w:szCs w:val="28"/>
        </w:rPr>
        <w:t xml:space="preserve">подпунктом </w:t>
      </w:r>
      <w:hyperlink w:anchor="P282" w:history="1">
        <w:r w:rsidRPr="007E6332">
          <w:rPr>
            <w:rFonts w:ascii="Times New Roman" w:hAnsi="Times New Roman" w:cs="Times New Roman"/>
            <w:sz w:val="28"/>
            <w:szCs w:val="28"/>
          </w:rPr>
          <w:t xml:space="preserve">2 </w:t>
        </w:r>
        <w:r w:rsidR="00841180">
          <w:rPr>
            <w:rFonts w:ascii="Times New Roman" w:hAnsi="Times New Roman" w:cs="Times New Roman"/>
            <w:sz w:val="28"/>
            <w:szCs w:val="28"/>
          </w:rPr>
          <w:t>пункта</w:t>
        </w:r>
        <w:r w:rsidRPr="007E6332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субъекта Российской Федерации.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Должностные лица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Должностные лица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мероприятия, объективно и достоверно отражать их результаты в соответствующих актах, отчетах и заключениях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 Должностные  лица 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6. Должностные лица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7. Председатель, заместитель председателя, аудиторы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или уполномоченные ими работники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вправе участвовать в заседаниях </w:t>
      </w:r>
      <w:r w:rsidR="00F45660">
        <w:rPr>
          <w:rFonts w:ascii="Times New Roman" w:hAnsi="Times New Roman" w:cs="Times New Roman"/>
          <w:sz w:val="28"/>
          <w:szCs w:val="28"/>
        </w:rPr>
        <w:t>Совета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его комитетов, комиссий и рабочих групп, заседаниях </w:t>
      </w:r>
      <w:r w:rsidR="00F45660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координационных и совещательных органов при главе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E6332">
        <w:rPr>
          <w:rFonts w:ascii="Times New Roman" w:hAnsi="Times New Roman" w:cs="Times New Roman"/>
          <w:sz w:val="28"/>
          <w:szCs w:val="28"/>
        </w:rPr>
        <w:t>. Представление информации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палате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Органы местного самоуправления и муниципальные органы, организации, в отношении которых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контрольно-счетн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их запросам информацию, документы и материалы, необходимые для проведения контрольных и экспертно-аналитических мероприятий.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Порядок направления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запросов, указанных в </w:t>
      </w:r>
      <w:r w:rsidR="00AD46C3">
        <w:rPr>
          <w:rFonts w:ascii="Times New Roman" w:hAnsi="Times New Roman" w:cs="Times New Roman"/>
          <w:sz w:val="28"/>
          <w:szCs w:val="28"/>
        </w:rPr>
        <w:t>пункте</w:t>
      </w:r>
      <w:r w:rsidRPr="007E6332">
        <w:rPr>
          <w:rFonts w:ascii="Times New Roman" w:hAnsi="Times New Roman" w:cs="Times New Roman"/>
          <w:sz w:val="28"/>
          <w:szCs w:val="28"/>
        </w:rPr>
        <w:t xml:space="preserve"> 1 настоящей статьи, определяется муниципальными правовыми актами и Регламентом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При осуществлении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мероприятий внешнего муниципального финансового контроля проверяемые органы и организации должны обеспечить должностным лицам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возможность ознакомления с управленческой и иной отчетностью и документацией, документами, связанными с формированием и исполнением бюджета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Руководители проверяемых органов и организаций обязаны создавать необходимые условия для работы должностных лиц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, обеспечивать соответствующих должностных лиц Контрольно-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Pr="007E6332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Финансово-бюджетная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направляет в Контрольно-счетн</w:t>
      </w:r>
      <w:r>
        <w:rPr>
          <w:rFonts w:ascii="Times New Roman" w:hAnsi="Times New Roman" w:cs="Times New Roman"/>
          <w:sz w:val="28"/>
          <w:szCs w:val="28"/>
        </w:rPr>
        <w:t>ую палату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бюджетную отчетность, финансовую отчетность, утвержденную сводную бюджетную роспись бюджета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муниципальными правовыми актами.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Непредставление или несвоевременное представление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палате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7E6332">
        <w:rPr>
          <w:rFonts w:ascii="Times New Roman" w:hAnsi="Times New Roman" w:cs="Times New Roman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6. При осуществлении внешнего муниципального финансового контроля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палате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предоставляется необходимый для реализации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B8224B" w:rsidRPr="007E6332" w:rsidRDefault="00B8224B" w:rsidP="00B8224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E6332">
        <w:rPr>
          <w:rFonts w:ascii="Times New Roman" w:hAnsi="Times New Roman" w:cs="Times New Roman"/>
          <w:sz w:val="28"/>
          <w:szCs w:val="28"/>
        </w:rPr>
        <w:t>. Представления и предписания Контрольно-счетн</w:t>
      </w:r>
      <w:r>
        <w:rPr>
          <w:rFonts w:ascii="Times New Roman" w:hAnsi="Times New Roman" w:cs="Times New Roman"/>
          <w:sz w:val="28"/>
          <w:szCs w:val="28"/>
        </w:rPr>
        <w:t>ой палаты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Представление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, заместителем председателя либо аудитором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Органы местного самоуправления, муниципальные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>
        <w:rPr>
          <w:rFonts w:ascii="Times New Roman" w:hAnsi="Times New Roman" w:cs="Times New Roman"/>
          <w:sz w:val="28"/>
          <w:szCs w:val="28"/>
        </w:rPr>
        <w:t>Контрольно-счетную палату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 принятых по результатам выполнения представления решениях и мерах.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Срок выполнения представления может быть продлен по решению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5. В случае выявления нарушений, требующих безотлагательных мер по их пресечению и предупреждению, невыполнения представлений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, а также в случае воспрепятствования проведению должностными лицами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контрольных мероприятий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6. Предписание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7. Предписание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либо его заместителем.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8. Предписание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9. Срок выполнения предписания может быть продлен по решению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10. Невыполнение представления или предписания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11. В случае если при проведении контрольных мероприятий выявлены факты незаконного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, в которых усматриваются признаки преступления или коррупционного правонарушения,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незамедлительно передает материалы контрольных мероприятий в правоохранительные органы.</w:t>
      </w:r>
    </w:p>
    <w:p w:rsidR="00B8224B" w:rsidRPr="007E6332" w:rsidRDefault="00B8224B" w:rsidP="00B8224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E6332">
        <w:rPr>
          <w:rFonts w:ascii="Times New Roman" w:hAnsi="Times New Roman" w:cs="Times New Roman"/>
          <w:sz w:val="28"/>
          <w:szCs w:val="28"/>
        </w:rPr>
        <w:t>. Гарантии прав проверяемых органов и организаций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Акты, составленные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законами субъекта Российской Федерации, прилагаются к актам и в дальнейшем являются их неотъемлемой частью.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</w:t>
      </w:r>
      <w:r w:rsidR="008838C8">
        <w:rPr>
          <w:rFonts w:ascii="Times New Roman" w:hAnsi="Times New Roman" w:cs="Times New Roman"/>
          <w:sz w:val="28"/>
          <w:szCs w:val="28"/>
        </w:rPr>
        <w:t>Совет Елабужского муниципального района.</w:t>
      </w:r>
    </w:p>
    <w:p w:rsidR="00B8224B" w:rsidRPr="007E6332" w:rsidRDefault="00B8224B" w:rsidP="00B8224B">
      <w:pPr>
        <w:pStyle w:val="ConsPlusTitle"/>
        <w:spacing w:before="120" w:after="12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E6332">
        <w:rPr>
          <w:rFonts w:ascii="Times New Roman" w:hAnsi="Times New Roman" w:cs="Times New Roman"/>
          <w:sz w:val="28"/>
          <w:szCs w:val="28"/>
        </w:rPr>
        <w:t>. Взаимодействие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при осуществлении своей деятельности вправе взаимодействовать с контрольно-счетными органами других субъектов Российской Федерации и муниципальных образований, а также со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вправе заключать с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>ними соглашения о сотрудничестве и взаимодействии.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Федерации, объединения (ассоциации) контрольно-счетных органов субъекта Российской Федерации.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4. В целях координации своей деятельности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его деятельности законодательству о внешнем муниципальном финансовом контроле и рекомендациями по повышению ее эффективности.</w:t>
      </w:r>
    </w:p>
    <w:p w:rsidR="00B8224B" w:rsidRPr="007E6332" w:rsidRDefault="00B8224B" w:rsidP="00B8224B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E6332">
        <w:rPr>
          <w:rFonts w:ascii="Times New Roman" w:hAnsi="Times New Roman" w:cs="Times New Roman"/>
          <w:sz w:val="28"/>
          <w:szCs w:val="28"/>
        </w:rPr>
        <w:t>. Обеспечение доступа к информации о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>ая палата в</w:t>
      </w:r>
      <w:r w:rsidRPr="007E6332">
        <w:rPr>
          <w:rFonts w:ascii="Times New Roman" w:hAnsi="Times New Roman" w:cs="Times New Roman"/>
          <w:sz w:val="28"/>
          <w:szCs w:val="28"/>
        </w:rPr>
        <w:t xml:space="preserve"> целях обеспечения доступа к информации о своей деятельности размещает на своем официальном сайте в информационно-телекоммуникационной сети Интернет и опубликовывают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ая палата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ежегодно представляет отчет о своей деятельности </w:t>
      </w:r>
      <w:r w:rsidR="009832A5">
        <w:rPr>
          <w:rFonts w:ascii="Times New Roman" w:hAnsi="Times New Roman" w:cs="Times New Roman"/>
          <w:sz w:val="28"/>
          <w:szCs w:val="28"/>
        </w:rPr>
        <w:t xml:space="preserve">в </w:t>
      </w:r>
      <w:r w:rsidR="009C43B6">
        <w:rPr>
          <w:rFonts w:ascii="Times New Roman" w:hAnsi="Times New Roman" w:cs="Times New Roman"/>
          <w:sz w:val="28"/>
          <w:szCs w:val="28"/>
        </w:rPr>
        <w:t>Совет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. Указанный отчет размещается в сети Интернет только после его рассмотрения </w:t>
      </w:r>
      <w:r w:rsidR="009C43B6">
        <w:rPr>
          <w:rFonts w:ascii="Times New Roman" w:hAnsi="Times New Roman" w:cs="Times New Roman"/>
          <w:sz w:val="28"/>
          <w:szCs w:val="28"/>
        </w:rPr>
        <w:t>Советом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Порядок опубликования в средствах массовой информации и размещения в сети Интернет информации о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Регламентом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Pr="007E6332" w:rsidRDefault="00B8224B" w:rsidP="00B8224B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E6332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 Финансовое обеспечение деятельности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предусматривается в объеме, позволяющем обеспечить осуществление возложенных на него полномочий.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2. Средства на содержание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предусматриваются в бюджете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отдельной строкой в соответствии с классификацией расходов бюджета Российской Федерации.</w:t>
      </w:r>
    </w:p>
    <w:p w:rsidR="00B8224B" w:rsidRPr="007E6332" w:rsidRDefault="00B8224B" w:rsidP="00B8224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Контроль за использованием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бюджетных средств и муниципального имущества осуществляется на основании правовых актов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8224B" w:rsidRDefault="00B8224B" w:rsidP="00B8224B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24B" w:rsidRPr="007E6332" w:rsidRDefault="00B8224B" w:rsidP="00B8224B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E6332">
        <w:rPr>
          <w:rFonts w:ascii="Times New Roman" w:hAnsi="Times New Roman" w:cs="Times New Roman"/>
          <w:sz w:val="28"/>
          <w:szCs w:val="28"/>
        </w:rPr>
        <w:t>. Материальное, социальное обеспечение и гарантии работников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Должностным лицам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 (в том числе по медицинскому и санаторно-курортному обеспечению, бытовому, транспортному и иным видам обслуживания).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6332">
        <w:rPr>
          <w:rFonts w:ascii="Times New Roman" w:hAnsi="Times New Roman" w:cs="Times New Roman"/>
          <w:sz w:val="28"/>
          <w:szCs w:val="28"/>
        </w:rPr>
        <w:t>редседателю, заместителю председателя, аудиторам и инспекторам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гарантируется государственная защита, включая обязательное государственное страхование жизни и здоровья за счет бюджета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E6332">
        <w:rPr>
          <w:rFonts w:ascii="Times New Roman" w:hAnsi="Times New Roman" w:cs="Times New Roman"/>
          <w:sz w:val="28"/>
          <w:szCs w:val="28"/>
        </w:rPr>
        <w:t>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B8224B" w:rsidRPr="007E6332" w:rsidRDefault="00B8224B" w:rsidP="00B822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E6332">
        <w:rPr>
          <w:rFonts w:ascii="Times New Roman" w:hAnsi="Times New Roman" w:cs="Times New Roman"/>
          <w:sz w:val="28"/>
          <w:szCs w:val="28"/>
        </w:rPr>
        <w:t>. Председатель Контрольно-счетно</w:t>
      </w:r>
      <w:r>
        <w:rPr>
          <w:rFonts w:ascii="Times New Roman" w:hAnsi="Times New Roman" w:cs="Times New Roman"/>
          <w:sz w:val="28"/>
          <w:szCs w:val="28"/>
        </w:rPr>
        <w:t>й палаты</w:t>
      </w:r>
      <w:r w:rsidRPr="007E6332">
        <w:rPr>
          <w:rFonts w:ascii="Times New Roman" w:hAnsi="Times New Roman" w:cs="Times New Roman"/>
          <w:sz w:val="28"/>
          <w:szCs w:val="28"/>
        </w:rPr>
        <w:t xml:space="preserve"> утверждает соответствующие положения о реализации установленных гарантий в Контрольно-счетн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</w:t>
      </w:r>
      <w:r w:rsidRPr="007E6332">
        <w:rPr>
          <w:rFonts w:ascii="Times New Roman" w:hAnsi="Times New Roman" w:cs="Times New Roman"/>
          <w:sz w:val="28"/>
          <w:szCs w:val="28"/>
        </w:rPr>
        <w:t xml:space="preserve">е. </w:t>
      </w:r>
    </w:p>
    <w:p w:rsidR="00B8224B" w:rsidRDefault="00B8224B" w:rsidP="00B8224B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8224B" w:rsidRPr="007E6332" w:rsidRDefault="00B8224B" w:rsidP="00B8224B">
      <w:pPr>
        <w:pStyle w:val="ConsPlusTitle"/>
        <w:spacing w:before="80" w:after="80"/>
        <w:ind w:firstLine="53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Статья 23. Заключительное положение</w:t>
      </w:r>
    </w:p>
    <w:p w:rsidR="00B8224B" w:rsidRDefault="00B8224B" w:rsidP="00B8224B">
      <w:pPr>
        <w:pStyle w:val="ConsPlusNormal"/>
        <w:ind w:firstLine="540"/>
        <w:jc w:val="both"/>
      </w:pPr>
      <w:r w:rsidRPr="007E6332">
        <w:rPr>
          <w:rFonts w:ascii="Times New Roman" w:hAnsi="Times New Roman" w:cs="Times New Roman"/>
          <w:sz w:val="28"/>
          <w:szCs w:val="28"/>
        </w:rPr>
        <w:t xml:space="preserve">Изменения в настоящее Положение вносятся правовым актом </w:t>
      </w:r>
      <w:r w:rsidR="009C43B6">
        <w:rPr>
          <w:rFonts w:ascii="Times New Roman" w:hAnsi="Times New Roman" w:cs="Times New Roman"/>
          <w:sz w:val="28"/>
          <w:szCs w:val="28"/>
        </w:rPr>
        <w:t>Совета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Елабужского муниципального района</w:t>
      </w:r>
      <w:r w:rsidRPr="00822214">
        <w:rPr>
          <w:rFonts w:ascii="Times New Roman" w:hAnsi="Times New Roman" w:cs="Times New Roman"/>
          <w:sz w:val="28"/>
          <w:szCs w:val="28"/>
        </w:rPr>
        <w:t xml:space="preserve"> и вступают в силу в установленном порядке.</w:t>
      </w:r>
    </w:p>
    <w:p w:rsidR="002C6073" w:rsidRDefault="002C6073" w:rsidP="002C6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6073" w:rsidRDefault="002C6073" w:rsidP="002C6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6073" w:rsidRDefault="002C6073" w:rsidP="002C6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6073" w:rsidRDefault="002C6073" w:rsidP="002C6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6073" w:rsidRDefault="002C6073" w:rsidP="005515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6073" w:rsidRDefault="002C6073" w:rsidP="002C6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4481" w:rsidRDefault="001E4481" w:rsidP="005515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481" w:rsidRDefault="001E4481" w:rsidP="002C6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6073" w:rsidRPr="00A473D8" w:rsidRDefault="002C6073" w:rsidP="002C6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73D8">
        <w:rPr>
          <w:rFonts w:ascii="Times New Roman" w:hAnsi="Times New Roman"/>
          <w:sz w:val="24"/>
          <w:szCs w:val="24"/>
        </w:rPr>
        <w:t>Приложение № 2 к решению Совета</w:t>
      </w:r>
      <w:r w:rsidRPr="00A473D8">
        <w:rPr>
          <w:rFonts w:ascii="Times New Roman" w:hAnsi="Times New Roman"/>
          <w:sz w:val="24"/>
          <w:szCs w:val="24"/>
        </w:rPr>
        <w:tab/>
      </w:r>
    </w:p>
    <w:p w:rsidR="002C6073" w:rsidRPr="00A473D8" w:rsidRDefault="002C6073" w:rsidP="002C607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473D8">
        <w:rPr>
          <w:rFonts w:ascii="Times New Roman" w:hAnsi="Times New Roman"/>
          <w:sz w:val="24"/>
          <w:szCs w:val="24"/>
        </w:rPr>
        <w:t>Елабужского муниципального района</w:t>
      </w:r>
      <w:r w:rsidRPr="00A473D8">
        <w:rPr>
          <w:rFonts w:ascii="Times New Roman" w:hAnsi="Times New Roman"/>
          <w:sz w:val="24"/>
          <w:szCs w:val="24"/>
        </w:rPr>
        <w:tab/>
      </w:r>
    </w:p>
    <w:p w:rsidR="002C6073" w:rsidRPr="00A473D8" w:rsidRDefault="002C6073" w:rsidP="002C607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473D8">
        <w:rPr>
          <w:rFonts w:ascii="Times New Roman" w:hAnsi="Times New Roman"/>
          <w:sz w:val="24"/>
          <w:szCs w:val="24"/>
        </w:rPr>
        <w:t>от «___» __________ 20</w:t>
      </w:r>
      <w:r>
        <w:rPr>
          <w:rFonts w:ascii="Times New Roman" w:hAnsi="Times New Roman"/>
          <w:sz w:val="24"/>
          <w:szCs w:val="24"/>
        </w:rPr>
        <w:t>2</w:t>
      </w:r>
      <w:r w:rsidRPr="00A473D8">
        <w:rPr>
          <w:rFonts w:ascii="Times New Roman" w:hAnsi="Times New Roman"/>
          <w:sz w:val="24"/>
          <w:szCs w:val="24"/>
        </w:rPr>
        <w:t>1г. №___</w:t>
      </w:r>
      <w:r w:rsidRPr="00A473D8">
        <w:rPr>
          <w:rFonts w:ascii="Times New Roman" w:hAnsi="Times New Roman"/>
          <w:sz w:val="28"/>
          <w:szCs w:val="28"/>
        </w:rPr>
        <w:tab/>
      </w:r>
      <w:r w:rsidRPr="00A473D8">
        <w:rPr>
          <w:rFonts w:ascii="Times New Roman" w:hAnsi="Times New Roman"/>
          <w:sz w:val="28"/>
          <w:szCs w:val="28"/>
        </w:rPr>
        <w:tab/>
      </w:r>
    </w:p>
    <w:p w:rsidR="002C6073" w:rsidRPr="00A473D8" w:rsidRDefault="002C6073" w:rsidP="002C607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C6073" w:rsidRPr="00A473D8" w:rsidRDefault="002C6073" w:rsidP="002C607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C6073" w:rsidRPr="00A473D8" w:rsidRDefault="002C6073" w:rsidP="002C607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C6073" w:rsidRPr="00A473D8" w:rsidRDefault="002C6073" w:rsidP="002C6073">
      <w:pPr>
        <w:spacing w:after="0"/>
        <w:rPr>
          <w:rFonts w:ascii="Times New Roman" w:hAnsi="Times New Roman"/>
          <w:sz w:val="28"/>
          <w:szCs w:val="28"/>
        </w:rPr>
      </w:pPr>
    </w:p>
    <w:p w:rsidR="002C6073" w:rsidRPr="00A473D8" w:rsidRDefault="002C6073" w:rsidP="002C6073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A473D8">
        <w:rPr>
          <w:rFonts w:ascii="Times New Roman" w:hAnsi="Times New Roman"/>
          <w:b/>
          <w:sz w:val="28"/>
          <w:szCs w:val="28"/>
        </w:rPr>
        <w:t xml:space="preserve">Штатная численность </w:t>
      </w:r>
    </w:p>
    <w:p w:rsidR="002C6073" w:rsidRPr="00A473D8" w:rsidRDefault="002C6073" w:rsidP="002C6073">
      <w:pPr>
        <w:pStyle w:val="a3"/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 «</w:t>
      </w:r>
      <w:r w:rsidRPr="00A473D8">
        <w:rPr>
          <w:rFonts w:ascii="Times New Roman" w:hAnsi="Times New Roman"/>
          <w:b/>
          <w:sz w:val="28"/>
          <w:szCs w:val="28"/>
        </w:rPr>
        <w:t>Контрольно-счетн</w:t>
      </w:r>
      <w:r>
        <w:rPr>
          <w:rFonts w:ascii="Times New Roman" w:hAnsi="Times New Roman"/>
          <w:b/>
          <w:sz w:val="28"/>
          <w:szCs w:val="28"/>
        </w:rPr>
        <w:t>ая</w:t>
      </w:r>
      <w:r w:rsidRPr="00A473D8">
        <w:rPr>
          <w:rFonts w:ascii="Times New Roman" w:hAnsi="Times New Roman"/>
          <w:b/>
          <w:sz w:val="28"/>
          <w:szCs w:val="28"/>
        </w:rPr>
        <w:t xml:space="preserve"> палат</w:t>
      </w:r>
      <w:r>
        <w:rPr>
          <w:rFonts w:ascii="Times New Roman" w:hAnsi="Times New Roman"/>
          <w:b/>
          <w:sz w:val="28"/>
          <w:szCs w:val="28"/>
        </w:rPr>
        <w:t>а муниципального образования</w:t>
      </w:r>
      <w:r w:rsidRPr="00A473D8">
        <w:rPr>
          <w:rFonts w:ascii="Times New Roman" w:hAnsi="Times New Roman"/>
          <w:b/>
          <w:sz w:val="28"/>
          <w:szCs w:val="28"/>
        </w:rPr>
        <w:t xml:space="preserve">  Елабужск</w:t>
      </w:r>
      <w:r>
        <w:rPr>
          <w:rFonts w:ascii="Times New Roman" w:hAnsi="Times New Roman"/>
          <w:b/>
          <w:sz w:val="28"/>
          <w:szCs w:val="28"/>
        </w:rPr>
        <w:t>ий</w:t>
      </w:r>
      <w:r w:rsidRPr="00A473D8">
        <w:rPr>
          <w:rFonts w:ascii="Times New Roman" w:hAnsi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/>
          <w:b/>
          <w:sz w:val="28"/>
          <w:szCs w:val="28"/>
        </w:rPr>
        <w:t xml:space="preserve">ый </w:t>
      </w:r>
      <w:r w:rsidRPr="00A473D8">
        <w:rPr>
          <w:rFonts w:ascii="Times New Roman" w:hAnsi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 xml:space="preserve">Республики Татарстан» </w:t>
      </w:r>
      <w:r w:rsidRPr="00A473D8">
        <w:rPr>
          <w:rFonts w:ascii="Times New Roman" w:hAnsi="Times New Roman"/>
          <w:b/>
          <w:sz w:val="28"/>
          <w:szCs w:val="28"/>
        </w:rPr>
        <w:t xml:space="preserve">-  </w:t>
      </w:r>
      <w:r w:rsidRPr="00A473D8">
        <w:rPr>
          <w:rFonts w:ascii="Times New Roman" w:hAnsi="Times New Roman"/>
          <w:b/>
          <w:color w:val="000000"/>
          <w:sz w:val="28"/>
          <w:szCs w:val="28"/>
        </w:rPr>
        <w:t>2 единицы</w:t>
      </w:r>
    </w:p>
    <w:p w:rsidR="002C6073" w:rsidRPr="00A473D8" w:rsidRDefault="002C6073" w:rsidP="002C6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073" w:rsidRPr="00A473D8" w:rsidRDefault="002C6073" w:rsidP="002C6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073" w:rsidRPr="00A473D8" w:rsidRDefault="002C6073" w:rsidP="002C6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073" w:rsidRDefault="002C6073" w:rsidP="002C6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73D8">
        <w:rPr>
          <w:rFonts w:ascii="Times New Roman" w:hAnsi="Times New Roman"/>
          <w:b/>
          <w:sz w:val="28"/>
          <w:szCs w:val="28"/>
        </w:rPr>
        <w:t>СТРУКТУРА</w:t>
      </w:r>
    </w:p>
    <w:p w:rsidR="002C6073" w:rsidRPr="00A473D8" w:rsidRDefault="002C6073" w:rsidP="002C60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6073" w:rsidRPr="00A473D8" w:rsidRDefault="002C6073" w:rsidP="002C60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73D8"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палаты Елабужского муниципального района</w:t>
      </w:r>
    </w:p>
    <w:p w:rsidR="002C6073" w:rsidRDefault="002C6073" w:rsidP="002C60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6073" w:rsidRPr="00A473D8" w:rsidRDefault="002C6073" w:rsidP="002C60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</w:tblGrid>
      <w:tr w:rsidR="002C6073" w:rsidRPr="00CD4160" w:rsidTr="001E4481">
        <w:trPr>
          <w:trHeight w:val="1091"/>
        </w:trPr>
        <w:tc>
          <w:tcPr>
            <w:tcW w:w="4820" w:type="dxa"/>
            <w:vAlign w:val="center"/>
          </w:tcPr>
          <w:p w:rsidR="002C6073" w:rsidRPr="00EF5AC7" w:rsidRDefault="002C6073" w:rsidP="001E4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AC7">
              <w:rPr>
                <w:rFonts w:ascii="Times New Roman" w:hAnsi="Times New Roman"/>
                <w:b/>
                <w:sz w:val="28"/>
                <w:szCs w:val="28"/>
              </w:rPr>
              <w:t>ПРЕДСЕДАТЕЛЬ КОНТРОЛЬНО-СЧЕТНОЙ ПАЛАТЫ,</w:t>
            </w:r>
          </w:p>
          <w:p w:rsidR="002C6073" w:rsidRPr="00EF5AC7" w:rsidRDefault="002C6073" w:rsidP="001E44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41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5AC7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Муниципальная должность</w:t>
            </w:r>
          </w:p>
        </w:tc>
      </w:tr>
    </w:tbl>
    <w:p w:rsidR="002C6073" w:rsidRPr="00A473D8" w:rsidRDefault="00703FC5" w:rsidP="002C6073">
      <w:pPr>
        <w:spacing w:after="0"/>
        <w:rPr>
          <w:rFonts w:ascii="Times New Roman" w:hAnsi="Times New Roman"/>
          <w:sz w:val="28"/>
          <w:szCs w:val="28"/>
        </w:rPr>
      </w:pPr>
      <w:r w:rsidRPr="00A473D8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13970</wp:posOffset>
                </wp:positionV>
                <wp:extent cx="247650" cy="617220"/>
                <wp:effectExtent l="19050" t="1143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617220"/>
                        </a:xfrm>
                        <a:prstGeom prst="downArrow">
                          <a:avLst>
                            <a:gd name="adj1" fmla="val 50000"/>
                            <a:gd name="adj2" fmla="val 623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610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96.95pt;margin-top:1.1pt;width:19.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"/>
            </w:pict>
          </mc:Fallback>
        </mc:AlternateContent>
      </w:r>
      <w:r w:rsidR="002C6073" w:rsidRPr="00A473D8">
        <w:rPr>
          <w:rFonts w:ascii="Times New Roman" w:hAnsi="Times New Roman"/>
          <w:sz w:val="28"/>
          <w:szCs w:val="28"/>
        </w:rPr>
        <w:tab/>
      </w:r>
      <w:r w:rsidR="002C6073" w:rsidRPr="00A473D8">
        <w:rPr>
          <w:rFonts w:ascii="Times New Roman" w:hAnsi="Times New Roman"/>
          <w:sz w:val="28"/>
          <w:szCs w:val="28"/>
        </w:rPr>
        <w:tab/>
      </w:r>
      <w:r w:rsidR="002C6073" w:rsidRPr="00A473D8">
        <w:rPr>
          <w:rFonts w:ascii="Times New Roman" w:hAnsi="Times New Roman"/>
          <w:sz w:val="28"/>
          <w:szCs w:val="28"/>
        </w:rPr>
        <w:tab/>
      </w:r>
      <w:r w:rsidR="002C6073" w:rsidRPr="00A473D8">
        <w:rPr>
          <w:rFonts w:ascii="Times New Roman" w:hAnsi="Times New Roman"/>
          <w:sz w:val="28"/>
          <w:szCs w:val="28"/>
        </w:rPr>
        <w:tab/>
      </w:r>
      <w:r w:rsidR="002C6073" w:rsidRPr="00A473D8">
        <w:rPr>
          <w:rFonts w:ascii="Times New Roman" w:hAnsi="Times New Roman"/>
          <w:sz w:val="28"/>
          <w:szCs w:val="28"/>
        </w:rPr>
        <w:tab/>
      </w:r>
      <w:r w:rsidR="002C6073" w:rsidRPr="00A473D8">
        <w:rPr>
          <w:rFonts w:ascii="Times New Roman" w:hAnsi="Times New Roman"/>
          <w:sz w:val="28"/>
          <w:szCs w:val="28"/>
        </w:rPr>
        <w:tab/>
      </w:r>
    </w:p>
    <w:p w:rsidR="002C6073" w:rsidRDefault="002C6073" w:rsidP="002C60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C6073" w:rsidRPr="00A473D8" w:rsidRDefault="002C6073" w:rsidP="002C60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</w:tblGrid>
      <w:tr w:rsidR="002C6073" w:rsidRPr="00CD4160" w:rsidTr="001E4481">
        <w:trPr>
          <w:trHeight w:val="853"/>
        </w:trPr>
        <w:tc>
          <w:tcPr>
            <w:tcW w:w="4820" w:type="dxa"/>
            <w:vAlign w:val="center"/>
          </w:tcPr>
          <w:p w:rsidR="002C6073" w:rsidRPr="00EF5AC7" w:rsidRDefault="002C6073" w:rsidP="001E44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5AC7">
              <w:rPr>
                <w:rFonts w:ascii="Times New Roman" w:hAnsi="Times New Roman"/>
                <w:b/>
                <w:sz w:val="28"/>
                <w:szCs w:val="28"/>
              </w:rPr>
              <w:t>ЗАМЕСТИТЕЛЬ   ПРЕДСЕДАТЕЛЯ        КОНТРОЛЬНО-СЧЕТНОЙ ПАЛАТЫ,</w:t>
            </w:r>
          </w:p>
          <w:p w:rsidR="002C6073" w:rsidRPr="00EF5AC7" w:rsidRDefault="002C6073" w:rsidP="001E448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5AC7">
              <w:rPr>
                <w:rFonts w:ascii="Times New Roman" w:hAnsi="Times New Roman"/>
                <w:b/>
                <w:i/>
                <w:sz w:val="28"/>
                <w:szCs w:val="28"/>
              </w:rPr>
              <w:t>Муниципальная должность</w:t>
            </w:r>
          </w:p>
        </w:tc>
      </w:tr>
    </w:tbl>
    <w:p w:rsidR="002C6073" w:rsidRPr="00A473D8" w:rsidRDefault="002C6073" w:rsidP="002C6073">
      <w:pPr>
        <w:spacing w:after="0"/>
        <w:rPr>
          <w:rFonts w:ascii="Times New Roman" w:hAnsi="Times New Roman"/>
          <w:sz w:val="28"/>
          <w:szCs w:val="28"/>
        </w:rPr>
      </w:pPr>
    </w:p>
    <w:p w:rsidR="002C6073" w:rsidRPr="00A473D8" w:rsidRDefault="002C6073" w:rsidP="002C607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6073" w:rsidRDefault="002C6073" w:rsidP="002C6073"/>
    <w:p w:rsidR="00B8224B" w:rsidRPr="00626A0A" w:rsidRDefault="00B8224B" w:rsidP="00626A0A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B8224B" w:rsidRPr="00626A0A" w:rsidSect="005F3A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40F8"/>
    <w:multiLevelType w:val="hybridMultilevel"/>
    <w:tmpl w:val="626E7576"/>
    <w:lvl w:ilvl="0" w:tplc="AC920DE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0A"/>
    <w:rsid w:val="00032792"/>
    <w:rsid w:val="000B02E9"/>
    <w:rsid w:val="000F248C"/>
    <w:rsid w:val="001164DA"/>
    <w:rsid w:val="00151E28"/>
    <w:rsid w:val="0019754F"/>
    <w:rsid w:val="001B4CD7"/>
    <w:rsid w:val="001C0940"/>
    <w:rsid w:val="001E4481"/>
    <w:rsid w:val="00213487"/>
    <w:rsid w:val="00221849"/>
    <w:rsid w:val="00235ECF"/>
    <w:rsid w:val="00274B50"/>
    <w:rsid w:val="002A2178"/>
    <w:rsid w:val="002C6073"/>
    <w:rsid w:val="00325F93"/>
    <w:rsid w:val="00351A59"/>
    <w:rsid w:val="0035215D"/>
    <w:rsid w:val="004003B9"/>
    <w:rsid w:val="0047416D"/>
    <w:rsid w:val="004A2EC9"/>
    <w:rsid w:val="004D26C3"/>
    <w:rsid w:val="00505A5A"/>
    <w:rsid w:val="00551502"/>
    <w:rsid w:val="005872F5"/>
    <w:rsid w:val="00597EA4"/>
    <w:rsid w:val="005F3AD9"/>
    <w:rsid w:val="00626A0A"/>
    <w:rsid w:val="00636D74"/>
    <w:rsid w:val="00642CF5"/>
    <w:rsid w:val="00665311"/>
    <w:rsid w:val="00702520"/>
    <w:rsid w:val="00703FC5"/>
    <w:rsid w:val="0074401B"/>
    <w:rsid w:val="007527D8"/>
    <w:rsid w:val="00781AF2"/>
    <w:rsid w:val="007E6CA3"/>
    <w:rsid w:val="00831D08"/>
    <w:rsid w:val="00841180"/>
    <w:rsid w:val="00880D54"/>
    <w:rsid w:val="008838C8"/>
    <w:rsid w:val="00924A09"/>
    <w:rsid w:val="009832A5"/>
    <w:rsid w:val="009B6677"/>
    <w:rsid w:val="009C43B6"/>
    <w:rsid w:val="009E3A72"/>
    <w:rsid w:val="00A409B3"/>
    <w:rsid w:val="00AD46C3"/>
    <w:rsid w:val="00AF4241"/>
    <w:rsid w:val="00B00138"/>
    <w:rsid w:val="00B34A49"/>
    <w:rsid w:val="00B66EF8"/>
    <w:rsid w:val="00B8224B"/>
    <w:rsid w:val="00BB79C9"/>
    <w:rsid w:val="00C12C60"/>
    <w:rsid w:val="00C42206"/>
    <w:rsid w:val="00C52014"/>
    <w:rsid w:val="00CA24AC"/>
    <w:rsid w:val="00D77640"/>
    <w:rsid w:val="00DD0F8B"/>
    <w:rsid w:val="00E46AC3"/>
    <w:rsid w:val="00E93003"/>
    <w:rsid w:val="00EB7A3C"/>
    <w:rsid w:val="00EF31CE"/>
    <w:rsid w:val="00F0678B"/>
    <w:rsid w:val="00F372C8"/>
    <w:rsid w:val="00F45660"/>
    <w:rsid w:val="00FC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19689-5461-4621-9237-95FB234C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24B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8224B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3">
    <w:name w:val="List Paragraph"/>
    <w:basedOn w:val="a"/>
    <w:uiPriority w:val="34"/>
    <w:qFormat/>
    <w:rsid w:val="002C60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642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497B1C2B83DCBDC20AE9DA19801641A1FA368FF0D4B27159A942F1FEBFFDEBBB6C671A689EA0BAFB2FBDEF54CEE3133IA73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497B1C2B83DCBDC20B090B7F45E61181CFA60F65912721A989C7D48EBA39BEDBFCF24E9CDB918AFB3E7ID7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6413</Words>
  <Characters>36559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42887</CharactersWithSpaces>
  <SharedDoc>false</SharedDoc>
  <HLinks>
    <vt:vector size="42" baseType="variant">
      <vt:variant>
        <vt:i4>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P282</vt:lpwstr>
      </vt:variant>
      <vt:variant>
        <vt:i4>2031621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  <vt:variant>
        <vt:i4>196675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327746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P91</vt:lpwstr>
      </vt:variant>
      <vt:variant>
        <vt:i4>1441878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consultantplus://offline/ref=5B6497B1C2B83DCBDC20AE9DA19801641A1FA368FF0D4B27159A942F1FEBFFDEBBB6C671A689EA0BAFB2FBDEF54CEE3133IA73I</vt:lpwstr>
      </vt:variant>
      <vt:variant>
        <vt:lpwstr/>
      </vt:variant>
      <vt:variant>
        <vt:i4>2031621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consultantplus://offline/ref=5B6497B1C2B83DCBDC20B090B7F45E61181CFA60F65912721A989C7D48EBA39BEDBFCF24E9CDB918AFB3E7ID7FI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AdminPC</cp:lastModifiedBy>
  <cp:revision>2</cp:revision>
  <cp:lastPrinted>2021-12-09T07:01:00Z</cp:lastPrinted>
  <dcterms:created xsi:type="dcterms:W3CDTF">2021-12-24T07:03:00Z</dcterms:created>
  <dcterms:modified xsi:type="dcterms:W3CDTF">2021-12-24T07:03:00Z</dcterms:modified>
</cp:coreProperties>
</file>