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AD" w:rsidRDefault="00DF37AD">
      <w:pPr>
        <w:pStyle w:val="1"/>
      </w:pPr>
      <w:r>
        <w:fldChar w:fldCharType="begin"/>
      </w:r>
      <w:r>
        <w:instrText>HYPERLINK "garantF1://34497767.0"</w:instrText>
      </w:r>
      <w:r>
        <w:fldChar w:fldCharType="separate"/>
      </w:r>
      <w:r w:rsidR="00EB534D">
        <w:rPr>
          <w:rStyle w:val="a4"/>
        </w:rPr>
        <w:t>Решение Совета Елабужского муниципального района Республики Татарстан</w:t>
      </w:r>
      <w:r w:rsidR="00EB534D">
        <w:rPr>
          <w:rStyle w:val="a4"/>
        </w:rPr>
        <w:br/>
        <w:t>от 14 декабря 2012 г. N 272</w:t>
      </w:r>
      <w:r w:rsidR="00EB534D">
        <w:rPr>
          <w:rStyle w:val="a4"/>
        </w:rPr>
        <w:br/>
        <w:t xml:space="preserve">"О бюджетном процессе в </w:t>
      </w:r>
      <w:proofErr w:type="spellStart"/>
      <w:r w:rsidR="00EB534D">
        <w:rPr>
          <w:rStyle w:val="a4"/>
        </w:rPr>
        <w:t>Елабужском</w:t>
      </w:r>
      <w:proofErr w:type="spellEnd"/>
      <w:r w:rsidR="00EB534D">
        <w:rPr>
          <w:rStyle w:val="a4"/>
        </w:rPr>
        <w:t xml:space="preserve"> муниципальном районе"</w:t>
      </w:r>
      <w:r>
        <w:fldChar w:fldCharType="end"/>
      </w:r>
    </w:p>
    <w:p w:rsidR="00DF37AD" w:rsidRDefault="00DF37AD"/>
    <w:p w:rsidR="00DF37AD" w:rsidRDefault="00EB534D">
      <w:r>
        <w:t xml:space="preserve">Рассмотрев протест Елабужского городского прокурора и в соответствии с требованиями </w:t>
      </w:r>
      <w:hyperlink r:id="rId5" w:history="1">
        <w:r>
          <w:rPr>
            <w:rStyle w:val="a4"/>
          </w:rPr>
          <w:t>Бюджетного кодекса</w:t>
        </w:r>
      </w:hyperlink>
      <w:r>
        <w:t xml:space="preserve"> Российской Федерации, Совет Елабужского муниципального района решил:</w:t>
      </w:r>
    </w:p>
    <w:p w:rsidR="00DF37AD" w:rsidRDefault="00EB534D">
      <w:bookmarkStart w:id="0" w:name="sub_111"/>
      <w:r>
        <w:t xml:space="preserve">1. Утвердить Положение о бюджетном процессе в </w:t>
      </w:r>
      <w:proofErr w:type="spellStart"/>
      <w:r>
        <w:t>Елабужском</w:t>
      </w:r>
      <w:proofErr w:type="spellEnd"/>
      <w:r>
        <w:t xml:space="preserve"> муниципальном районе согласно </w:t>
      </w:r>
      <w:hyperlink w:anchor="sub_1000" w:history="1">
        <w:r>
          <w:rPr>
            <w:rStyle w:val="a4"/>
          </w:rPr>
          <w:t>приложению</w:t>
        </w:r>
      </w:hyperlink>
      <w:r>
        <w:t>.</w:t>
      </w:r>
    </w:p>
    <w:p w:rsidR="00DF37AD" w:rsidRDefault="00EB534D">
      <w:bookmarkStart w:id="1" w:name="sub_222"/>
      <w:bookmarkEnd w:id="0"/>
      <w:r>
        <w:t xml:space="preserve">2. Отменить </w:t>
      </w:r>
      <w:hyperlink r:id="rId6" w:history="1">
        <w:r>
          <w:rPr>
            <w:rStyle w:val="a4"/>
          </w:rPr>
          <w:t>решение</w:t>
        </w:r>
      </w:hyperlink>
      <w:r>
        <w:t xml:space="preserve"> Совета Елабужского муниципального района от 19.06.2007 года N 120 "Об утверждении положения о бюджетном процессе в </w:t>
      </w:r>
      <w:proofErr w:type="spellStart"/>
      <w:r>
        <w:t>Елабужском</w:t>
      </w:r>
      <w:proofErr w:type="spellEnd"/>
      <w:r>
        <w:t xml:space="preserve"> муниципальном районе".</w:t>
      </w:r>
    </w:p>
    <w:p w:rsidR="00DF37AD" w:rsidRDefault="00EB534D">
      <w:bookmarkStart w:id="2" w:name="sub_333"/>
      <w:bookmarkEnd w:id="1"/>
      <w:r>
        <w:t xml:space="preserve">3. Настоящее решение вступает в силу со дня его </w:t>
      </w:r>
      <w:hyperlink r:id="rId7" w:history="1">
        <w:r>
          <w:rPr>
            <w:rStyle w:val="a4"/>
          </w:rPr>
          <w:t>официального опубликования</w:t>
        </w:r>
      </w:hyperlink>
      <w:r>
        <w:t>.</w:t>
      </w:r>
    </w:p>
    <w:p w:rsidR="00DF37AD" w:rsidRDefault="00EB534D">
      <w:bookmarkStart w:id="3" w:name="sub_444"/>
      <w:bookmarkEnd w:id="2"/>
      <w:r>
        <w:t xml:space="preserve">4. </w:t>
      </w:r>
      <w:proofErr w:type="gramStart"/>
      <w:r>
        <w:t>Контроль за</w:t>
      </w:r>
      <w:proofErr w:type="gramEnd"/>
      <w:r>
        <w:t xml:space="preserve"> исполнением настоящего решения возложить на постоянную комиссию по вопросам экономического развития, бюджета, налогов, тарифной политики, содействия предпринимательству и туризму.</w:t>
      </w:r>
    </w:p>
    <w:bookmarkEnd w:id="3"/>
    <w:p w:rsidR="00DF37AD" w:rsidRDefault="00DF37AD"/>
    <w:tbl>
      <w:tblPr>
        <w:tblW w:w="0" w:type="auto"/>
        <w:tblInd w:w="108" w:type="dxa"/>
        <w:tblLook w:val="0000"/>
      </w:tblPr>
      <w:tblGrid>
        <w:gridCol w:w="6666"/>
        <w:gridCol w:w="3333"/>
      </w:tblGrid>
      <w:tr w:rsidR="00DF37AD">
        <w:tc>
          <w:tcPr>
            <w:tcW w:w="6666" w:type="dxa"/>
            <w:tcBorders>
              <w:top w:val="nil"/>
              <w:left w:val="nil"/>
              <w:bottom w:val="nil"/>
              <w:right w:val="nil"/>
            </w:tcBorders>
          </w:tcPr>
          <w:p w:rsidR="00DF37AD" w:rsidRDefault="00EB534D">
            <w:pPr>
              <w:pStyle w:val="a9"/>
            </w:pPr>
            <w:r>
              <w:t>Председатель</w:t>
            </w:r>
          </w:p>
        </w:tc>
        <w:tc>
          <w:tcPr>
            <w:tcW w:w="3333" w:type="dxa"/>
            <w:tcBorders>
              <w:top w:val="nil"/>
              <w:left w:val="nil"/>
              <w:bottom w:val="nil"/>
              <w:right w:val="nil"/>
            </w:tcBorders>
          </w:tcPr>
          <w:p w:rsidR="00DF37AD" w:rsidRDefault="00EB534D">
            <w:pPr>
              <w:pStyle w:val="a8"/>
              <w:jc w:val="right"/>
            </w:pPr>
            <w:r>
              <w:t>Г.Е. Емельянов</w:t>
            </w:r>
          </w:p>
        </w:tc>
      </w:tr>
    </w:tbl>
    <w:p w:rsidR="00DF37AD" w:rsidRDefault="00DF37AD"/>
    <w:p w:rsidR="00DF37AD" w:rsidRDefault="00DF37AD"/>
    <w:p w:rsidR="00DF37AD" w:rsidRDefault="00EB534D">
      <w:pPr>
        <w:pStyle w:val="a6"/>
        <w:rPr>
          <w:color w:val="000000"/>
          <w:sz w:val="16"/>
          <w:szCs w:val="16"/>
        </w:rPr>
      </w:pPr>
      <w:bookmarkStart w:id="4" w:name="sub_1000"/>
      <w:r>
        <w:rPr>
          <w:color w:val="000000"/>
          <w:sz w:val="16"/>
          <w:szCs w:val="16"/>
        </w:rPr>
        <w:t>Информация об изменениях:</w:t>
      </w:r>
    </w:p>
    <w:bookmarkEnd w:id="4"/>
    <w:p w:rsidR="00DF37AD" w:rsidRDefault="00EB534D">
      <w:pPr>
        <w:pStyle w:val="a7"/>
      </w:pPr>
      <w:r>
        <w:t xml:space="preserve">Приложение изменено с 22 октября 2019 г. - </w:t>
      </w:r>
      <w:hyperlink r:id="rId8" w:history="1">
        <w:r>
          <w:rPr>
            <w:rStyle w:val="a4"/>
          </w:rPr>
          <w:t>Решение</w:t>
        </w:r>
      </w:hyperlink>
      <w:r>
        <w:t xml:space="preserve"> Совета Елабужского муниципального района Республики Татарстан от 22 октября 2019 г. N 405</w:t>
      </w:r>
    </w:p>
    <w:p w:rsidR="00DF37AD" w:rsidRDefault="00DF37AD">
      <w:pPr>
        <w:pStyle w:val="a7"/>
      </w:pPr>
      <w:hyperlink r:id="rId9" w:history="1">
        <w:r w:rsidR="00EB534D">
          <w:rPr>
            <w:rStyle w:val="a4"/>
          </w:rPr>
          <w:t>См. предыдущую редакцию</w:t>
        </w:r>
      </w:hyperlink>
    </w:p>
    <w:p w:rsidR="00DF37AD" w:rsidRDefault="00EB534D">
      <w:pPr>
        <w:ind w:firstLine="698"/>
        <w:jc w:val="right"/>
      </w:pPr>
      <w:r>
        <w:rPr>
          <w:rStyle w:val="a3"/>
        </w:rPr>
        <w:t>Приложение</w:t>
      </w:r>
      <w:r>
        <w:rPr>
          <w:rStyle w:val="a3"/>
        </w:rPr>
        <w:br/>
        <w:t xml:space="preserve">к </w:t>
      </w:r>
      <w:hyperlink w:anchor="sub_111" w:history="1">
        <w:r>
          <w:rPr>
            <w:rStyle w:val="a4"/>
          </w:rPr>
          <w:t>решению</w:t>
        </w:r>
      </w:hyperlink>
      <w:r>
        <w:rPr>
          <w:rStyle w:val="a3"/>
        </w:rPr>
        <w:t xml:space="preserve"> Совета Елабужского</w:t>
      </w:r>
      <w:r>
        <w:rPr>
          <w:rStyle w:val="a3"/>
        </w:rPr>
        <w:br/>
        <w:t>муниципального района</w:t>
      </w:r>
      <w:r>
        <w:rPr>
          <w:rStyle w:val="a3"/>
        </w:rPr>
        <w:br/>
        <w:t>от 14 декабря 2012 г. N 272</w:t>
      </w:r>
    </w:p>
    <w:p w:rsidR="00DF37AD" w:rsidRDefault="00DF37AD"/>
    <w:p w:rsidR="00DF37AD" w:rsidRDefault="00EB534D">
      <w:pPr>
        <w:pStyle w:val="1"/>
      </w:pPr>
      <w:r>
        <w:t>Положение</w:t>
      </w:r>
      <w:r>
        <w:br/>
        <w:t xml:space="preserve">о бюджетном процессе в </w:t>
      </w:r>
      <w:proofErr w:type="spellStart"/>
      <w:r>
        <w:t>Елабужском</w:t>
      </w:r>
      <w:proofErr w:type="spellEnd"/>
      <w:r>
        <w:t xml:space="preserve"> муниципальном районе</w:t>
      </w:r>
    </w:p>
    <w:p w:rsidR="00DF37AD" w:rsidRDefault="00DF37AD"/>
    <w:p w:rsidR="00DF37AD" w:rsidRDefault="00EB534D">
      <w:pPr>
        <w:pStyle w:val="1"/>
      </w:pPr>
      <w:bookmarkStart w:id="5" w:name="sub_100"/>
      <w:r>
        <w:t>Глава 1. Общие положения</w:t>
      </w:r>
    </w:p>
    <w:bookmarkEnd w:id="5"/>
    <w:p w:rsidR="00DF37AD" w:rsidRDefault="00DF37AD"/>
    <w:p w:rsidR="00DF37AD" w:rsidRDefault="00EB534D">
      <w:proofErr w:type="gramStart"/>
      <w:r>
        <w:t xml:space="preserve">Положение "О бюджетном процессе в </w:t>
      </w:r>
      <w:proofErr w:type="spellStart"/>
      <w:r>
        <w:t>Елабужском</w:t>
      </w:r>
      <w:proofErr w:type="spellEnd"/>
      <w:r>
        <w:t xml:space="preserve"> муниципальном районе"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Елабужского муниципального района (далее - бюджета района) и контроля за его исполнением, а также в процессе осуществления муниципальных заимствований и управления муниципальным долгом Елабужского муниципального района, осуществления бюджетного учета, составления, рассмотрения и утверждения бюджетной отчетности.</w:t>
      </w:r>
      <w:proofErr w:type="gramEnd"/>
    </w:p>
    <w:p w:rsidR="00DF37AD" w:rsidRDefault="00DF37AD"/>
    <w:p w:rsidR="00DF37AD" w:rsidRDefault="00EB534D">
      <w:bookmarkStart w:id="6" w:name="sub_1"/>
      <w:r>
        <w:rPr>
          <w:rStyle w:val="a3"/>
        </w:rPr>
        <w:t>Статья 1.</w:t>
      </w:r>
      <w:r>
        <w:t xml:space="preserve"> Правовая основа бюджетного процесса в </w:t>
      </w:r>
      <w:proofErr w:type="spellStart"/>
      <w:r>
        <w:t>Елабужском</w:t>
      </w:r>
      <w:proofErr w:type="spellEnd"/>
      <w:r>
        <w:t xml:space="preserve"> муниципальном районе</w:t>
      </w:r>
    </w:p>
    <w:p w:rsidR="00DF37AD" w:rsidRDefault="00EB534D">
      <w:bookmarkStart w:id="7" w:name="sub_101"/>
      <w:bookmarkEnd w:id="6"/>
      <w:r>
        <w:t xml:space="preserve">1. </w:t>
      </w:r>
      <w:proofErr w:type="gramStart"/>
      <w:r>
        <w:t xml:space="preserve">Настоящее Положение разработано в соответствии с </w:t>
      </w:r>
      <w:hyperlink r:id="rId10" w:history="1">
        <w:r>
          <w:rPr>
            <w:rStyle w:val="a4"/>
          </w:rPr>
          <w:t>Конституцией</w:t>
        </w:r>
      </w:hyperlink>
      <w:r>
        <w:t xml:space="preserve"> </w:t>
      </w:r>
      <w:r>
        <w:lastRenderedPageBreak/>
        <w:t xml:space="preserve">Российской Федерации, </w:t>
      </w:r>
      <w:hyperlink r:id="rId11" w:history="1">
        <w:r>
          <w:rPr>
            <w:rStyle w:val="a4"/>
          </w:rPr>
          <w:t>Конституцией</w:t>
        </w:r>
      </w:hyperlink>
      <w:r>
        <w:t xml:space="preserve"> Республики Татарстан, </w:t>
      </w:r>
      <w:hyperlink r:id="rId12" w:history="1">
        <w:r>
          <w:rPr>
            <w:rStyle w:val="a4"/>
          </w:rPr>
          <w:t>Бюджетным кодексом</w:t>
        </w:r>
      </w:hyperlink>
      <w:r>
        <w:t xml:space="preserve"> Российской Федерации, </w:t>
      </w:r>
      <w:hyperlink r:id="rId13" w:history="1">
        <w:r>
          <w:rPr>
            <w:rStyle w:val="a4"/>
          </w:rPr>
          <w:t>Бюджетным кодексом</w:t>
        </w:r>
      </w:hyperlink>
      <w:r>
        <w:t xml:space="preserve"> Республики Татарстан, </w:t>
      </w:r>
      <w:hyperlink r:id="rId14" w:history="1">
        <w:r>
          <w:rPr>
            <w:rStyle w:val="a4"/>
          </w:rPr>
          <w:t>Федеральным законом</w:t>
        </w:r>
      </w:hyperlink>
      <w:r>
        <w:t xml:space="preserve"> от 06.10.2003 N 131-ФЗ "Об общих принципах организации местного самоуправления в Российской Федерации", </w:t>
      </w:r>
      <w:hyperlink r:id="rId15" w:history="1">
        <w:r>
          <w:rPr>
            <w:rStyle w:val="a4"/>
          </w:rPr>
          <w:t>Законом</w:t>
        </w:r>
      </w:hyperlink>
      <w:r>
        <w:t xml:space="preserve"> Республики Татарстан от 28.07.2004 N 45-ЗРТ "О местном самоуправлении в Республике Татарстан", </w:t>
      </w:r>
      <w:hyperlink r:id="rId16" w:history="1">
        <w:r>
          <w:rPr>
            <w:rStyle w:val="a4"/>
          </w:rPr>
          <w:t>Уставом</w:t>
        </w:r>
      </w:hyperlink>
      <w:r>
        <w:t xml:space="preserve"> муниципального образования "</w:t>
      </w:r>
      <w:proofErr w:type="spellStart"/>
      <w:r>
        <w:t>Елабужский</w:t>
      </w:r>
      <w:proofErr w:type="spellEnd"/>
      <w:r>
        <w:t xml:space="preserve"> муниципальный район" Республики Татарстан, принятым на основании </w:t>
      </w:r>
      <w:hyperlink r:id="rId17" w:history="1">
        <w:r>
          <w:rPr>
            <w:rStyle w:val="a4"/>
          </w:rPr>
          <w:t>решения</w:t>
        </w:r>
        <w:proofErr w:type="gramEnd"/>
      </w:hyperlink>
      <w:r>
        <w:t xml:space="preserve"> Совета Елабужского муниципального района N 234 от 13 июля 2012 г., а также иными нормами бюджетного законодательства Российской Федерации и Республики Татарстан.</w:t>
      </w:r>
    </w:p>
    <w:bookmarkEnd w:id="7"/>
    <w:p w:rsidR="00DF37AD" w:rsidRDefault="00EB534D">
      <w:pPr>
        <w:pStyle w:val="a6"/>
        <w:rPr>
          <w:color w:val="000000"/>
          <w:sz w:val="16"/>
          <w:szCs w:val="16"/>
        </w:rPr>
      </w:pPr>
      <w:r>
        <w:rPr>
          <w:color w:val="000000"/>
          <w:sz w:val="16"/>
          <w:szCs w:val="16"/>
        </w:rPr>
        <w:t>ГАРАНТ:</w:t>
      </w:r>
    </w:p>
    <w:p w:rsidR="00DF37AD" w:rsidRDefault="00EB534D">
      <w:pPr>
        <w:pStyle w:val="a6"/>
      </w:pPr>
      <w:r>
        <w:t xml:space="preserve">См. </w:t>
      </w:r>
      <w:hyperlink r:id="rId18" w:history="1">
        <w:r>
          <w:rPr>
            <w:rStyle w:val="a4"/>
          </w:rPr>
          <w:t>Устав</w:t>
        </w:r>
      </w:hyperlink>
      <w:r>
        <w:t xml:space="preserve"> муниципального образования "</w:t>
      </w:r>
      <w:proofErr w:type="spellStart"/>
      <w:r>
        <w:t>Елабужский</w:t>
      </w:r>
      <w:proofErr w:type="spellEnd"/>
      <w:r>
        <w:t xml:space="preserve"> муниципальный район" Республики Татарстан, утв. </w:t>
      </w:r>
      <w:hyperlink r:id="rId19" w:history="1">
        <w:r>
          <w:rPr>
            <w:rStyle w:val="a4"/>
          </w:rPr>
          <w:t>решением</w:t>
        </w:r>
      </w:hyperlink>
      <w:r>
        <w:t xml:space="preserve"> Совета Елабужского муниципального района Республики Татарстан от 29 июля 2020 г. N 491</w:t>
      </w:r>
    </w:p>
    <w:p w:rsidR="00DF37AD" w:rsidRDefault="00EB534D">
      <w:bookmarkStart w:id="8" w:name="sub_102"/>
      <w:r>
        <w:t xml:space="preserve">2. Термины и понятия, используемые в настоящем Положении, применяются в том же значении, что и в нормативных правовых актах, указанных в </w:t>
      </w:r>
      <w:hyperlink w:anchor="sub_101" w:history="1">
        <w:r>
          <w:rPr>
            <w:rStyle w:val="a4"/>
          </w:rPr>
          <w:t>части 1</w:t>
        </w:r>
      </w:hyperlink>
      <w:r>
        <w:t xml:space="preserve"> настоящей статьи.</w:t>
      </w:r>
    </w:p>
    <w:bookmarkEnd w:id="8"/>
    <w:p w:rsidR="00DF37AD" w:rsidRDefault="00DF37AD"/>
    <w:p w:rsidR="00DF37AD" w:rsidRDefault="00EB534D">
      <w:bookmarkStart w:id="9" w:name="sub_2"/>
      <w:r>
        <w:rPr>
          <w:rStyle w:val="a3"/>
        </w:rPr>
        <w:t>Статья 2.</w:t>
      </w:r>
      <w:r>
        <w:t xml:space="preserve"> Правовая форма бюджета района</w:t>
      </w:r>
    </w:p>
    <w:p w:rsidR="00DF37AD" w:rsidRDefault="00EB534D">
      <w:bookmarkStart w:id="10" w:name="sub_201"/>
      <w:bookmarkEnd w:id="9"/>
      <w:r>
        <w:t>1. Бюджет района и отчет о его исполнении разрабатываются и утверждаются в форме муниципального нормативного правового акта Совета Елабужского муниципального района сроком на три года (очередной финансовый год и плановый период). В случае</w:t>
      </w:r>
      <w:proofErr w:type="gramStart"/>
      <w:r>
        <w:t>,</w:t>
      </w:r>
      <w:proofErr w:type="gramEnd"/>
      <w:r>
        <w:t xml:space="preserve"> если проект бюджета района составляется и утверждается на очередной финансовый год, Исполнительный комитет Елабужского муниципального района разрабатывает и утверждает среднесрочный финансовый план района.</w:t>
      </w:r>
    </w:p>
    <w:p w:rsidR="00DF37AD" w:rsidRDefault="00EB534D">
      <w:bookmarkStart w:id="11" w:name="sub_202"/>
      <w:bookmarkEnd w:id="10"/>
      <w:r>
        <w:t xml:space="preserve">2. Решение Совета Елабужского муниципального района о бюджете района вступает в силу с 1 января и действует по 31 декабря финансового года, если иное не предусмотрено </w:t>
      </w:r>
      <w:hyperlink r:id="rId20" w:history="1">
        <w:r>
          <w:rPr>
            <w:rStyle w:val="a4"/>
          </w:rPr>
          <w:t>Бюджетным кодексом</w:t>
        </w:r>
      </w:hyperlink>
      <w:r>
        <w:t xml:space="preserve"> Российской Федерации и (или) решением Совета Елабужского муниципального района о бюджете района.</w:t>
      </w:r>
    </w:p>
    <w:p w:rsidR="00DF37AD" w:rsidRDefault="00EB534D">
      <w:bookmarkStart w:id="12" w:name="sub_203"/>
      <w:bookmarkEnd w:id="11"/>
      <w:r>
        <w:t>3. Решения Совета Елабужского муниципального района о бюджете района и утверждении отчета об исполнении бюджета района за год подлежат официальному опубликованию не позднее десяти дней после его подписания в установленном порядке в газете Елабужского муниципального района "Новая Кама".</w:t>
      </w:r>
    </w:p>
    <w:p w:rsidR="00DF37AD" w:rsidRDefault="00EB534D">
      <w:bookmarkStart w:id="13" w:name="sub_204"/>
      <w:bookmarkEnd w:id="12"/>
      <w:r>
        <w:t>4. Бюджет района предназначен для исполнения расходных обязательств муниципального образования.</w:t>
      </w:r>
    </w:p>
    <w:bookmarkEnd w:id="13"/>
    <w:p w:rsidR="00DF37AD" w:rsidRDefault="00EB534D">
      <w:r>
        <w:t>Использование органами местного самоуправления иных форм образования и расходования денежных сре</w:t>
      </w:r>
      <w:proofErr w:type="gramStart"/>
      <w:r>
        <w:t>дств дл</w:t>
      </w:r>
      <w:proofErr w:type="gramEnd"/>
      <w:r>
        <w:t>я исполнения расходных обязательств муниципальных образований не допускается.</w:t>
      </w:r>
    </w:p>
    <w:p w:rsidR="00DF37AD" w:rsidRDefault="00EB534D">
      <w:bookmarkStart w:id="14" w:name="sub_205"/>
      <w:r>
        <w:t>5. Проект бюджета района и отчет о его исполнении выносятся на публичные слушания в порядке установленным Положением о порядке организации и проведения публичных слушаний, утвержденного Советом Елабужского муниципального района.</w:t>
      </w:r>
    </w:p>
    <w:bookmarkEnd w:id="14"/>
    <w:p w:rsidR="00DF37AD" w:rsidRDefault="00DF37AD"/>
    <w:p w:rsidR="00DF37AD" w:rsidRDefault="00EB534D">
      <w:bookmarkStart w:id="15" w:name="sub_3"/>
      <w:r>
        <w:rPr>
          <w:rStyle w:val="a3"/>
        </w:rPr>
        <w:t>Статья 3.</w:t>
      </w:r>
      <w:r>
        <w:t xml:space="preserve"> Формы межбюджетных трансфертов, предоставляемых из бюджета района</w:t>
      </w:r>
    </w:p>
    <w:bookmarkEnd w:id="15"/>
    <w:p w:rsidR="00DF37AD" w:rsidRDefault="00EB534D">
      <w:r>
        <w:t>Межбюджетные трансферты из бюджета района предоставляются в форме:</w:t>
      </w:r>
    </w:p>
    <w:p w:rsidR="00DF37AD" w:rsidRDefault="00EB534D">
      <w:r>
        <w:t>дотаций из бюджета района на выравнивание бюджетной обеспеченности поселений;</w:t>
      </w:r>
    </w:p>
    <w:p w:rsidR="00DF37AD" w:rsidRDefault="00EB534D">
      <w:r>
        <w:t xml:space="preserve">субвенций из бюджета района бюджетам городских, сельских поселений в случаях, установленных </w:t>
      </w:r>
      <w:hyperlink r:id="rId21" w:history="1">
        <w:r>
          <w:rPr>
            <w:rStyle w:val="a4"/>
          </w:rPr>
          <w:t>статьями 133</w:t>
        </w:r>
      </w:hyperlink>
      <w:r>
        <w:t xml:space="preserve"> и </w:t>
      </w:r>
      <w:hyperlink r:id="rId22" w:history="1">
        <w:r>
          <w:rPr>
            <w:rStyle w:val="a4"/>
          </w:rPr>
          <w:t>140</w:t>
        </w:r>
      </w:hyperlink>
      <w:r>
        <w:t xml:space="preserve"> Бюджетного кодекса Российской Федерации и </w:t>
      </w:r>
      <w:hyperlink r:id="rId23" w:history="1">
        <w:r>
          <w:rPr>
            <w:rStyle w:val="a4"/>
          </w:rPr>
          <w:t>статьей 44.6</w:t>
        </w:r>
      </w:hyperlink>
      <w:r>
        <w:t xml:space="preserve"> Бюджетного кодекса Республики Татарстан;</w:t>
      </w:r>
    </w:p>
    <w:p w:rsidR="00DF37AD" w:rsidRDefault="00EB534D">
      <w:r>
        <w:t>субсидий бюджетам муниципальных образований;</w:t>
      </w:r>
    </w:p>
    <w:p w:rsidR="00DF37AD" w:rsidRDefault="00EB534D">
      <w:r>
        <w:lastRenderedPageBreak/>
        <w:t xml:space="preserve">субсидий бюджету Республики Татарстан в случаях, установленных </w:t>
      </w:r>
      <w:hyperlink r:id="rId24" w:history="1">
        <w:r>
          <w:rPr>
            <w:rStyle w:val="a4"/>
          </w:rPr>
          <w:t>статьей 44.10</w:t>
        </w:r>
      </w:hyperlink>
      <w:r>
        <w:t xml:space="preserve"> Бюджетного кодекса Республики Татарстан;</w:t>
      </w:r>
    </w:p>
    <w:p w:rsidR="00DF37AD" w:rsidRDefault="00EB534D">
      <w:r>
        <w:t>иных межбюджетных трансфертов.</w:t>
      </w:r>
    </w:p>
    <w:p w:rsidR="00DF37AD" w:rsidRDefault="00EB534D">
      <w:r>
        <w:t>Межбюджетные трансферты из бюджета района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бюджета района бюджетам городских, сельских поселений.</w:t>
      </w:r>
    </w:p>
    <w:p w:rsidR="00DF37AD" w:rsidRDefault="00EB534D">
      <w:proofErr w:type="gramStart"/>
      <w:r>
        <w:t>Межбюджетные трансферты (за исключением субвенций) из бюджета района бюджетам городских, сельских поселений, которые предоставляются за счет бюджета Республики Татарстан, в том числе субвенций, предоставляемых бюджетам муниципальных районов на осуществление полномочий органов государственной власти Республики Татарстан по расчету и предоставлению дотаций бюджетам городских, сельских поселений, предоставляются при условии соблюдения соответствующими органами местного самоуправления городских, сельских поселений основных условий предоставления межбюджетных трансфертов</w:t>
      </w:r>
      <w:proofErr w:type="gramEnd"/>
      <w:r>
        <w:t xml:space="preserve"> из бюджета Республики Татарстан местным бюджетам, </w:t>
      </w:r>
      <w:proofErr w:type="gramStart"/>
      <w:r>
        <w:t>предусмотренных</w:t>
      </w:r>
      <w:proofErr w:type="gramEnd"/>
      <w:r>
        <w:t xml:space="preserve"> </w:t>
      </w:r>
      <w:hyperlink r:id="rId25" w:history="1">
        <w:r>
          <w:rPr>
            <w:rStyle w:val="a4"/>
          </w:rPr>
          <w:t>статьей 44</w:t>
        </w:r>
      </w:hyperlink>
      <w:r>
        <w:t xml:space="preserve"> Бюджетного кодекса Республики Татарстан.</w:t>
      </w:r>
    </w:p>
    <w:p w:rsidR="00DF37AD" w:rsidRDefault="00EB534D">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Республики Татарстан, устанавливаются решениями Совета Елабужского муниципального района, принятыми в соответствии с законами и (или) иными нормативными правовыми актами Республики Татарстан.</w:t>
      </w:r>
    </w:p>
    <w:p w:rsidR="00DF37AD" w:rsidRDefault="00DF37AD"/>
    <w:p w:rsidR="00DF37AD" w:rsidRDefault="00EB534D">
      <w:bookmarkStart w:id="16" w:name="sub_4"/>
      <w:r>
        <w:rPr>
          <w:rStyle w:val="a3"/>
        </w:rPr>
        <w:t>Статья 4.</w:t>
      </w:r>
      <w:r>
        <w:t xml:space="preserve"> Порядок предоставления дотаций на выравнивание бюджетной обеспеченности поселений из бюджета района</w:t>
      </w:r>
    </w:p>
    <w:p w:rsidR="00DF37AD" w:rsidRDefault="00EB534D">
      <w:bookmarkStart w:id="17" w:name="sub_401"/>
      <w:bookmarkEnd w:id="16"/>
      <w:r>
        <w:t xml:space="preserve">1. Дотации на выравнивание бюджетной обеспеченности поселений из бюджета района предоставляются поселениям, входящим в состав района, в соответствии с решениями Совета Елабужского муниципального района, принимаемыми в соответствии с требованиями </w:t>
      </w:r>
      <w:hyperlink r:id="rId26" w:history="1">
        <w:r>
          <w:rPr>
            <w:rStyle w:val="a4"/>
          </w:rPr>
          <w:t>Бюджетного кодекса</w:t>
        </w:r>
      </w:hyperlink>
      <w:r>
        <w:t xml:space="preserve"> Российской Федерации и законами Республики Татарстан.</w:t>
      </w:r>
    </w:p>
    <w:bookmarkEnd w:id="17"/>
    <w:p w:rsidR="00DF37AD" w:rsidRDefault="00EB534D">
      <w:proofErr w:type="gramStart"/>
      <w:r>
        <w:t>Общий объем дотаций на выравнивание бюджетной обеспеченности поселений из бюджета района определяется ежегодно при составлении проекта бюджета района на очередной финансовый год (очередной финансовый год и плановый период) как суммарный объем дотаций на выравнивание бюджетной обеспеченности поселений, предоставляемых бюджетам поселений, входящих в состав района, и рассчитываемых исходя из необходимости достижения критерия выравнивания расчетной бюджетной обеспеченности поселений с учетом разницы в</w:t>
      </w:r>
      <w:proofErr w:type="gramEnd"/>
      <w:r>
        <w:t xml:space="preserve"> </w:t>
      </w:r>
      <w:proofErr w:type="gramStart"/>
      <w:r>
        <w:t>оценках</w:t>
      </w:r>
      <w:proofErr w:type="gramEnd"/>
      <w:r>
        <w:t xml:space="preserve"> суммарных потребностей и доходных возможностей поселений, и дотаций на выравнивание бюджетной обеспеченности поселений, предоставляемых в порядке, установленном </w:t>
      </w:r>
      <w:hyperlink r:id="rId27" w:history="1">
        <w:r>
          <w:rPr>
            <w:rStyle w:val="a4"/>
          </w:rPr>
          <w:t>пунктом 5 статьи 44.1</w:t>
        </w:r>
      </w:hyperlink>
      <w:r>
        <w:t xml:space="preserve"> Бюджетного кодекса Республики Татарстан.</w:t>
      </w:r>
    </w:p>
    <w:p w:rsidR="00DF37AD" w:rsidRDefault="00EB534D">
      <w:r>
        <w:t xml:space="preserve">Распределение между муниципальными образованиями дотаций на выравнивание бюджетной обеспеченности поселений из бюджета района, за исключением дотаций, предоставляемых в порядке, установленном </w:t>
      </w:r>
      <w:hyperlink r:id="rId28" w:history="1">
        <w:r>
          <w:rPr>
            <w:rStyle w:val="a4"/>
          </w:rPr>
          <w:t>пунктом 5 статьи 44.1</w:t>
        </w:r>
      </w:hyperlink>
      <w:r>
        <w:t xml:space="preserve"> Бюджетного кодекса Республики Татарстан, осуществляется в соответствии с порядком, установленным </w:t>
      </w:r>
      <w:hyperlink r:id="rId29" w:history="1">
        <w:r>
          <w:rPr>
            <w:rStyle w:val="a4"/>
          </w:rPr>
          <w:t>приложением 12</w:t>
        </w:r>
      </w:hyperlink>
      <w:r>
        <w:t xml:space="preserve"> к Бюджетному кодексу Республики Татарстан.</w:t>
      </w:r>
    </w:p>
    <w:p w:rsidR="00DF37AD" w:rsidRDefault="00EB534D">
      <w:bookmarkStart w:id="18" w:name="sub_402"/>
      <w:r>
        <w:lastRenderedPageBreak/>
        <w:t>2. Объем и распределение дотаций на выравнивание бюджетной обеспеченности поселений из бюджета района утверждаются решением Совета Елабужского муниципального района о бюджете района на очередной финансовый год (очередной финансовый год и плановый период).</w:t>
      </w:r>
    </w:p>
    <w:bookmarkEnd w:id="18"/>
    <w:p w:rsidR="00DF37AD" w:rsidRDefault="00EB534D">
      <w:r>
        <w:t>В случае</w:t>
      </w:r>
      <w:proofErr w:type="gramStart"/>
      <w:r>
        <w:t>,</w:t>
      </w:r>
      <w:proofErr w:type="gramEnd"/>
      <w:r>
        <w:t xml:space="preserve"> если проект бюджета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F37AD" w:rsidRDefault="00EB534D">
      <w:bookmarkStart w:id="19" w:name="sub_403"/>
      <w:r>
        <w:t xml:space="preserve">3. Дотации на выравнивание бюджетной обеспеченности поселений из бюджета района, за исключением дотаций, предоставляемых в порядке, установленном </w:t>
      </w:r>
      <w:hyperlink r:id="rId30" w:history="1">
        <w:r>
          <w:rPr>
            <w:rStyle w:val="a4"/>
          </w:rPr>
          <w:t>пунктом 5 статьи 44.1</w:t>
        </w:r>
      </w:hyperlink>
      <w:r>
        <w:t xml:space="preserve"> Бюджетного кодекса Республики Татарстан,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района.</w:t>
      </w:r>
    </w:p>
    <w:bookmarkEnd w:id="19"/>
    <w:p w:rsidR="00DF37AD" w:rsidRDefault="00EB534D">
      <w:proofErr w:type="gramStart"/>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roofErr w:type="gramEnd"/>
      <w:r>
        <w:t>.</w:t>
      </w:r>
    </w:p>
    <w:p w:rsidR="00DF37AD" w:rsidRDefault="00EB534D">
      <w:proofErr w:type="gramStart"/>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roofErr w:type="gramEnd"/>
    </w:p>
    <w:p w:rsidR="00DF37AD" w:rsidRDefault="00EB534D">
      <w:r>
        <w:t xml:space="preserve">Использование при определении </w:t>
      </w:r>
      <w:proofErr w:type="gramStart"/>
      <w:r>
        <w:t>уровня расчетной бюджетной обеспеченности поселений показателей фактических доходов</w:t>
      </w:r>
      <w:proofErr w:type="gramEnd"/>
      <w:r>
        <w:t xml:space="preserve"> и расходов за отчетный период и (или) показателей прогнозируемых доходов и расходов отдельных поселений не допускается.</w:t>
      </w:r>
    </w:p>
    <w:p w:rsidR="00DF37AD" w:rsidRDefault="00EB534D">
      <w:bookmarkStart w:id="20" w:name="sub_404"/>
      <w:r>
        <w:t xml:space="preserve">4. В случае предоставления дотаций, предусмотренных </w:t>
      </w:r>
      <w:hyperlink w:anchor="sub_403" w:history="1">
        <w:r>
          <w:rPr>
            <w:rStyle w:val="a4"/>
          </w:rPr>
          <w:t>пунктом 3</w:t>
        </w:r>
      </w:hyperlink>
      <w:r>
        <w:t xml:space="preserve"> настоящей статьи, Финансово-бюджетная палата Елабужского муниципального района вправе заключать с руководителем исполнительного комитета города Елабуга, главами сельских поселений Елабужского муниципального района, получающих дотации на выравнивание бюджетной обеспеченности поселений из бюджета района, соглашения, которыми предусматриваются меры по социально-экономическому развитию и оздоровлению муниципальных финансов поселения.</w:t>
      </w:r>
    </w:p>
    <w:bookmarkEnd w:id="20"/>
    <w:p w:rsidR="00DF37AD" w:rsidRDefault="00EB534D">
      <w:r>
        <w:t>Порядок, сроки заключения соглашений и требования к соглашениям, которые указаны в настоящем пункте, устанавливаются Исполнительным комитетом Елабужского муниципального района.</w:t>
      </w:r>
    </w:p>
    <w:p w:rsidR="00DF37AD" w:rsidRDefault="00DF37AD"/>
    <w:p w:rsidR="00DF37AD" w:rsidRDefault="00EB534D">
      <w:bookmarkStart w:id="21" w:name="sub_5"/>
      <w:r>
        <w:rPr>
          <w:rStyle w:val="a3"/>
        </w:rPr>
        <w:t>Статья 5.</w:t>
      </w:r>
      <w:r>
        <w:t xml:space="preserve"> Субсидии из бюджета района бюджету Республики Татарстан</w:t>
      </w:r>
    </w:p>
    <w:p w:rsidR="00DF37AD" w:rsidRDefault="00EB534D">
      <w:bookmarkStart w:id="22" w:name="sub_501"/>
      <w:bookmarkEnd w:id="21"/>
      <w:r>
        <w:t xml:space="preserve">1. Субсидии из бюджета района бюджету Республики Татарстан предоставляются в порядке, установленном </w:t>
      </w:r>
      <w:hyperlink r:id="rId31" w:history="1">
        <w:r>
          <w:rPr>
            <w:rStyle w:val="a4"/>
          </w:rPr>
          <w:t>статьей 44.10</w:t>
        </w:r>
      </w:hyperlink>
      <w:r>
        <w:t xml:space="preserve"> Бюджетного кодекса Республики Татарстан.</w:t>
      </w:r>
    </w:p>
    <w:p w:rsidR="00DF37AD" w:rsidRDefault="00EB534D">
      <w:bookmarkStart w:id="23" w:name="sub_502"/>
      <w:bookmarkEnd w:id="22"/>
      <w:r>
        <w:t xml:space="preserve">2. Межбюджетные субсидии, указанные в </w:t>
      </w:r>
      <w:hyperlink w:anchor="sub_501" w:history="1">
        <w:r>
          <w:rPr>
            <w:rStyle w:val="a4"/>
          </w:rPr>
          <w:t>1</w:t>
        </w:r>
      </w:hyperlink>
      <w:r>
        <w:t xml:space="preserve"> настоящей статьи, предусматриваются в бюджете района в соответствии с Законом Республики Татарстан о бюджете Республики Татарстан.</w:t>
      </w:r>
    </w:p>
    <w:bookmarkEnd w:id="23"/>
    <w:p w:rsidR="00DF37AD" w:rsidRDefault="00DF37AD"/>
    <w:p w:rsidR="00DF37AD" w:rsidRDefault="00EB534D">
      <w:bookmarkStart w:id="24" w:name="sub_6"/>
      <w:r>
        <w:rPr>
          <w:rStyle w:val="a3"/>
        </w:rPr>
        <w:t>Статья 6.</w:t>
      </w:r>
      <w:r>
        <w:t xml:space="preserve"> Субсидии бюджетам муниципальных образований из бюджета района</w:t>
      </w:r>
    </w:p>
    <w:p w:rsidR="00DF37AD" w:rsidRDefault="00EB534D">
      <w:bookmarkStart w:id="25" w:name="sub_601"/>
      <w:bookmarkEnd w:id="24"/>
      <w:r>
        <w:t xml:space="preserve">1. </w:t>
      </w:r>
      <w:proofErr w:type="gramStart"/>
      <w:r>
        <w:t xml:space="preserve">В случаях и порядке, предусмотренных решениями Совета Елабужского муниципального района, принимаемыми в соответствии с требованиями </w:t>
      </w:r>
      <w:hyperlink r:id="rId32" w:history="1">
        <w:r>
          <w:rPr>
            <w:rStyle w:val="a4"/>
          </w:rPr>
          <w:t>Бюджетного кодекса</w:t>
        </w:r>
      </w:hyperlink>
      <w:r>
        <w:t xml:space="preserve"> Российской Федерации, </w:t>
      </w:r>
      <w:hyperlink r:id="rId33" w:history="1">
        <w:r>
          <w:rPr>
            <w:rStyle w:val="a4"/>
          </w:rPr>
          <w:t>Бюджетного кодекса</w:t>
        </w:r>
      </w:hyperlink>
      <w:r>
        <w:t xml:space="preserve"> Республики Татарстан, бюджетам других муниципальных образований могут быть предоставлены субсидии из бюджета района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решению вопросов местного значения.</w:t>
      </w:r>
      <w:proofErr w:type="gramEnd"/>
    </w:p>
    <w:p w:rsidR="00DF37AD" w:rsidRDefault="00EB534D">
      <w:bookmarkStart w:id="26" w:name="sub_602"/>
      <w:bookmarkEnd w:id="25"/>
      <w:r>
        <w:t xml:space="preserve">2. Цели и условия </w:t>
      </w:r>
      <w:proofErr w:type="gramStart"/>
      <w:r>
        <w:t>предоставления</w:t>
      </w:r>
      <w:proofErr w:type="gramEnd"/>
      <w:r>
        <w:t xml:space="preserve"> указанных в настоящей статье субсидий устанавливаются соглашениями между исполнительными комитетами, заключаемыми в порядке, установленном решением Совета Елабужского муниципального района.</w:t>
      </w:r>
    </w:p>
    <w:bookmarkEnd w:id="26"/>
    <w:p w:rsidR="00DF37AD" w:rsidRDefault="00DF37AD"/>
    <w:p w:rsidR="00DF37AD" w:rsidRDefault="00EB534D">
      <w:bookmarkStart w:id="27" w:name="sub_7"/>
      <w:r>
        <w:rPr>
          <w:rStyle w:val="a3"/>
        </w:rPr>
        <w:t>Статья 7.</w:t>
      </w:r>
      <w:r>
        <w:t xml:space="preserve"> Иные межбюджетные трансферты</w:t>
      </w:r>
    </w:p>
    <w:p w:rsidR="00DF37AD" w:rsidRDefault="00EB534D">
      <w:bookmarkStart w:id="28" w:name="sub_701"/>
      <w:bookmarkEnd w:id="27"/>
      <w:r>
        <w:t xml:space="preserve">1. </w:t>
      </w:r>
      <w:proofErr w:type="gramStart"/>
      <w:r>
        <w:t xml:space="preserve">В случае и порядке, предусмотренных решениями Совета Елабужского муниципального района, принимаемыми в соответствии с требованиями </w:t>
      </w:r>
      <w:hyperlink r:id="rId34" w:history="1">
        <w:r>
          <w:rPr>
            <w:rStyle w:val="a4"/>
          </w:rPr>
          <w:t>Бюджетного кодекса</w:t>
        </w:r>
      </w:hyperlink>
      <w:r>
        <w:t xml:space="preserve"> Российской Федерации, </w:t>
      </w:r>
      <w:hyperlink r:id="rId35" w:history="1">
        <w:r>
          <w:rPr>
            <w:rStyle w:val="a4"/>
          </w:rPr>
          <w:t>Бюджетного кодекса</w:t>
        </w:r>
      </w:hyperlink>
      <w:r>
        <w:t xml:space="preserve"> Республики Татарстан и соответствующими им законами Республики Татарстан, бюджетам городских, сельских поселений могут быть предоставлены иные межбюджетные трансферты из бюджета района, в том числе межбюджетные трансферты на осуществление части полномочий по решению вопросов местного значения в соответствии с заключенными</w:t>
      </w:r>
      <w:proofErr w:type="gramEnd"/>
      <w:r>
        <w:t xml:space="preserve"> соглашениями.</w:t>
      </w:r>
    </w:p>
    <w:p w:rsidR="00DF37AD" w:rsidRDefault="00EB534D">
      <w:bookmarkStart w:id="29" w:name="sub_702"/>
      <w:bookmarkEnd w:id="28"/>
      <w:r>
        <w:t xml:space="preserve">2. В случаях и порядке, предусмотренных муниципальными правовыми актами Совета поселения, принимаемыми в соответствии с требованиями </w:t>
      </w:r>
      <w:hyperlink r:id="rId36" w:history="1">
        <w:r>
          <w:rPr>
            <w:rStyle w:val="a4"/>
          </w:rPr>
          <w:t>Бюджетного кодекса</w:t>
        </w:r>
      </w:hyperlink>
      <w:r>
        <w:t xml:space="preserve"> РФ, бюджету района могут быть предоставлены иные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w:t>
      </w:r>
    </w:p>
    <w:bookmarkEnd w:id="29"/>
    <w:p w:rsidR="00DF37AD" w:rsidRDefault="00DF37AD"/>
    <w:p w:rsidR="00DF37AD" w:rsidRDefault="00EB534D">
      <w:bookmarkStart w:id="30" w:name="sub_8"/>
      <w:r>
        <w:rPr>
          <w:rStyle w:val="a3"/>
        </w:rPr>
        <w:t>Статья 8.</w:t>
      </w:r>
      <w:r>
        <w:t xml:space="preserve"> Денежные обязательства перед районом</w:t>
      </w:r>
    </w:p>
    <w:p w:rsidR="00DF37AD" w:rsidRDefault="00EB534D">
      <w:bookmarkStart w:id="31" w:name="sub_801"/>
      <w:bookmarkEnd w:id="30"/>
      <w:r>
        <w:t>1. Задолженностью по денежным обязательствам перед районом является сумма денежных средств, которую должник обязан уплатить в соответствии с денежным обязательством перед районом на определенную дату.</w:t>
      </w:r>
    </w:p>
    <w:p w:rsidR="00DF37AD" w:rsidRDefault="00EB534D">
      <w:bookmarkStart w:id="32" w:name="sub_802"/>
      <w:bookmarkEnd w:id="31"/>
      <w:r>
        <w:t>2. Требования по денежным обязательствам перед районом формируют финансовые активы района.</w:t>
      </w:r>
    </w:p>
    <w:p w:rsidR="00DF37AD" w:rsidRDefault="00EB534D">
      <w:bookmarkStart w:id="33" w:name="sub_803"/>
      <w:bookmarkEnd w:id="32"/>
      <w:r>
        <w:t xml:space="preserve">3. Правила (основания, условия и порядок) списания и восстановления в учете задолженности по денежным обязательствам перед районом устанавливаются Финансово-бюджетной палатой Елабужского муниципального района, за исключением случаев, предусмотренных </w:t>
      </w:r>
      <w:hyperlink r:id="rId37" w:history="1">
        <w:r>
          <w:rPr>
            <w:rStyle w:val="a4"/>
          </w:rPr>
          <w:t>Бюджетным кодексом</w:t>
        </w:r>
      </w:hyperlink>
      <w:r>
        <w:t xml:space="preserve"> Российской Федерации.</w:t>
      </w:r>
    </w:p>
    <w:p w:rsidR="00DF37AD" w:rsidRDefault="00EB534D">
      <w:bookmarkStart w:id="34" w:name="sub_804"/>
      <w:bookmarkEnd w:id="33"/>
      <w:r>
        <w:t xml:space="preserve">4. </w:t>
      </w:r>
      <w:proofErr w:type="gramStart"/>
      <w:r>
        <w:t xml:space="preserve">Учет денежных обязательств (задолженности по денежным обязательствам) перед районом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r:id="rId38" w:history="1">
        <w:r>
          <w:rPr>
            <w:rStyle w:val="a4"/>
          </w:rPr>
          <w:t>пункте 4 статьи 93.2</w:t>
        </w:r>
      </w:hyperlink>
      <w:r>
        <w:t xml:space="preserve"> Бюджетного кодекса Российской Федерации, или уполномоченным лицом, указанным в </w:t>
      </w:r>
      <w:hyperlink r:id="rId39" w:history="1">
        <w:r>
          <w:rPr>
            <w:rStyle w:val="a4"/>
          </w:rPr>
          <w:t>пункте 5 статьи 93.2</w:t>
        </w:r>
      </w:hyperlink>
      <w:r>
        <w:t xml:space="preserve"> Бюджетного кодекса Российской Федерации.</w:t>
      </w:r>
      <w:proofErr w:type="gramEnd"/>
    </w:p>
    <w:p w:rsidR="00DF37AD" w:rsidRDefault="00EB534D">
      <w:bookmarkStart w:id="35" w:name="sub_805"/>
      <w:bookmarkEnd w:id="34"/>
      <w:r>
        <w:t>5. В случае</w:t>
      </w:r>
      <w:proofErr w:type="gramStart"/>
      <w:r>
        <w:t>,</w:t>
      </w:r>
      <w:proofErr w:type="gramEnd"/>
      <w:r>
        <w:t xml:space="preserve"> если иное не установлено договором, денежные обязательства перед районом считаются исполненными с даты зачисления соответствующей суммы денежных средств на единый счет бюджета района.</w:t>
      </w:r>
    </w:p>
    <w:bookmarkEnd w:id="35"/>
    <w:p w:rsidR="00DF37AD" w:rsidRDefault="00DF37AD"/>
    <w:p w:rsidR="00DF37AD" w:rsidRDefault="00EB534D">
      <w:bookmarkStart w:id="36" w:name="sub_9"/>
      <w:r>
        <w:rPr>
          <w:rStyle w:val="a3"/>
        </w:rPr>
        <w:t>Статья 9.</w:t>
      </w:r>
      <w:r>
        <w:t xml:space="preserve"> Бюджетная классификация</w:t>
      </w:r>
    </w:p>
    <w:p w:rsidR="00DF37AD" w:rsidRDefault="00EB534D">
      <w:bookmarkStart w:id="37" w:name="sub_901"/>
      <w:bookmarkEnd w:id="36"/>
      <w:r>
        <w:t xml:space="preserve">1. Составление и исполнение бюджета района, составление бюджетной отчетности осуществляется в соответствии с бюджетной классификацией, </w:t>
      </w:r>
      <w:r>
        <w:lastRenderedPageBreak/>
        <w:t>установленной в Российской Федерации.</w:t>
      </w:r>
    </w:p>
    <w:p w:rsidR="00DF37AD" w:rsidRDefault="00EB534D">
      <w:bookmarkStart w:id="38" w:name="sub_902"/>
      <w:bookmarkEnd w:id="37"/>
      <w:r>
        <w:t>2. Перечень главных администраторов доходов бюджета, закрепляемые за ними виды (подвиды) доходов бюджета утверждаются решением Совета Елабужского муниципального района о бюджете района.</w:t>
      </w:r>
    </w:p>
    <w:bookmarkEnd w:id="38"/>
    <w:p w:rsidR="00DF37AD" w:rsidRDefault="00EB534D">
      <w:r>
        <w:t>Финансово-бюджетная палата Елабужского муниципального района утверждает перечень кодов подвидов по видам доходов, главными администраторами которых являются органы местного самоуправления района и (или) находящиеся в их ведении казенные учреждения.</w:t>
      </w:r>
    </w:p>
    <w:p w:rsidR="00DF37AD" w:rsidRDefault="00EB534D">
      <w:bookmarkStart w:id="39" w:name="sub_903"/>
      <w:r>
        <w:t xml:space="preserve">3. </w:t>
      </w:r>
      <w:proofErr w:type="gramStart"/>
      <w:r>
        <w:t xml:space="preserve">Перечень разделов, подразделов, целевых статей (муниципальных программ и </w:t>
      </w:r>
      <w:proofErr w:type="spellStart"/>
      <w:r>
        <w:t>непрограммных</w:t>
      </w:r>
      <w:proofErr w:type="spellEnd"/>
      <w:r>
        <w:t xml:space="preserve"> направлений деятельности), групп (групп и подгрупп) видов расходов бюджета утверждается в составе ведомственной структуры расходов бюджета решением Совета Елабужского муниципального района о бюджете района либо в установленных </w:t>
      </w:r>
      <w:hyperlink r:id="rId40" w:history="1">
        <w:r>
          <w:rPr>
            <w:rStyle w:val="a4"/>
          </w:rPr>
          <w:t>Бюджетным кодексом</w:t>
        </w:r>
      </w:hyperlink>
      <w:r>
        <w:t xml:space="preserve"> Российской Федерации случаях сводной бюджетной росписью.</w:t>
      </w:r>
      <w:proofErr w:type="gramEnd"/>
    </w:p>
    <w:bookmarkEnd w:id="39"/>
    <w:p w:rsidR="00DF37AD" w:rsidRDefault="00EB534D">
      <w:r>
        <w:t xml:space="preserve">Органы местного самоуправления в лице Финансово-бюджетной палаты Елабужского муниципального района, в соответствии с </w:t>
      </w:r>
      <w:hyperlink r:id="rId41" w:history="1">
        <w:r>
          <w:rPr>
            <w:rStyle w:val="a4"/>
          </w:rPr>
          <w:t>Бюджетным кодексом</w:t>
        </w:r>
      </w:hyperlink>
      <w:r>
        <w:t xml:space="preserve"> Российской Федерации и Республики Татарстан устанавливают перечень и коды целевых статей расходов бюджета района.</w:t>
      </w:r>
    </w:p>
    <w:p w:rsidR="00DF37AD" w:rsidRDefault="00EB534D">
      <w:r>
        <w:t>Перечень главных распорядителей средств бюджета района устанавливается решением Совета Елабужского муниципального района о бюджете района в составе ведомственной структуры расходов бюджета района.</w:t>
      </w:r>
    </w:p>
    <w:p w:rsidR="00DF37AD" w:rsidRDefault="00EB534D">
      <w:bookmarkStart w:id="40" w:name="sub_904"/>
      <w:r>
        <w:t>4. Перечень статей и видов источников финансирования дефицита бюджета утверждается решением Совета Елабужского муниципального района о бюджете района при утверждении источников финансирования дефицита бюджета.</w:t>
      </w:r>
    </w:p>
    <w:bookmarkEnd w:id="40"/>
    <w:p w:rsidR="00DF37AD" w:rsidRDefault="00DF37AD"/>
    <w:p w:rsidR="00DF37AD" w:rsidRDefault="00EB534D">
      <w:bookmarkStart w:id="41" w:name="sub_10"/>
      <w:r>
        <w:rPr>
          <w:rStyle w:val="a3"/>
        </w:rPr>
        <w:t>Статья 10.</w:t>
      </w:r>
      <w:r>
        <w:t xml:space="preserve"> Принципы и этапы бюджетного процесса Елабужского муниципального района</w:t>
      </w:r>
    </w:p>
    <w:p w:rsidR="00DF37AD" w:rsidRDefault="00EB534D">
      <w:bookmarkStart w:id="42" w:name="sub_1001"/>
      <w:bookmarkEnd w:id="41"/>
      <w:r>
        <w:t xml:space="preserve">1. Бюджетный процесс в </w:t>
      </w:r>
      <w:proofErr w:type="spellStart"/>
      <w:r>
        <w:t>Елабужском</w:t>
      </w:r>
      <w:proofErr w:type="spellEnd"/>
      <w:r>
        <w:t xml:space="preserve"> муниципальном районе основывается на принципах бюджетной системы Российской Федерации, установленных </w:t>
      </w:r>
      <w:hyperlink r:id="rId42" w:history="1">
        <w:r>
          <w:rPr>
            <w:rStyle w:val="a4"/>
          </w:rPr>
          <w:t>Бюджетным кодексом</w:t>
        </w:r>
      </w:hyperlink>
      <w:r>
        <w:t xml:space="preserve"> Российской Федерации.</w:t>
      </w:r>
    </w:p>
    <w:p w:rsidR="00DF37AD" w:rsidRDefault="00EB534D">
      <w:bookmarkStart w:id="43" w:name="sub_1002"/>
      <w:bookmarkEnd w:id="42"/>
      <w:r>
        <w:t>2. Основными этапами бюджетного процесса являются:</w:t>
      </w:r>
    </w:p>
    <w:p w:rsidR="00DF37AD" w:rsidRDefault="00EB534D">
      <w:bookmarkStart w:id="44" w:name="sub_100201"/>
      <w:bookmarkEnd w:id="43"/>
      <w:r>
        <w:t>1) составление проекта бюджета района;</w:t>
      </w:r>
    </w:p>
    <w:p w:rsidR="00DF37AD" w:rsidRDefault="00EB534D">
      <w:bookmarkStart w:id="45" w:name="sub_100202"/>
      <w:bookmarkEnd w:id="44"/>
      <w:r>
        <w:t>2) рассмотрение и утверждение бюджета района;</w:t>
      </w:r>
    </w:p>
    <w:p w:rsidR="00DF37AD" w:rsidRDefault="00EB534D">
      <w:bookmarkStart w:id="46" w:name="sub_100203"/>
      <w:bookmarkEnd w:id="45"/>
      <w:r>
        <w:t>3) исполнение бюджета района;</w:t>
      </w:r>
    </w:p>
    <w:p w:rsidR="00DF37AD" w:rsidRDefault="00EB534D">
      <w:bookmarkStart w:id="47" w:name="sub_100204"/>
      <w:bookmarkEnd w:id="46"/>
      <w:r>
        <w:t xml:space="preserve">4) </w:t>
      </w:r>
      <w:proofErr w:type="gramStart"/>
      <w:r>
        <w:t>контроль за</w:t>
      </w:r>
      <w:proofErr w:type="gramEnd"/>
      <w:r>
        <w:t xml:space="preserve"> исполнением бюджета района;</w:t>
      </w:r>
    </w:p>
    <w:p w:rsidR="00DF37AD" w:rsidRDefault="00EB534D">
      <w:bookmarkStart w:id="48" w:name="sub_100205"/>
      <w:bookmarkEnd w:id="47"/>
      <w:r>
        <w:t>5) осуществление бюджетного учета;</w:t>
      </w:r>
    </w:p>
    <w:p w:rsidR="00DF37AD" w:rsidRDefault="00EB534D">
      <w:bookmarkStart w:id="49" w:name="sub_100206"/>
      <w:bookmarkEnd w:id="48"/>
      <w:r>
        <w:t>6) составление, внешняя проверка, рассмотрение и утверждение бюджетной отчетности.</w:t>
      </w:r>
    </w:p>
    <w:bookmarkEnd w:id="49"/>
    <w:p w:rsidR="00DF37AD" w:rsidRDefault="00DF37AD"/>
    <w:p w:rsidR="00DF37AD" w:rsidRDefault="00EB534D">
      <w:bookmarkStart w:id="50" w:name="sub_11"/>
      <w:r>
        <w:rPr>
          <w:rStyle w:val="a3"/>
        </w:rPr>
        <w:t>Статья 11.</w:t>
      </w:r>
      <w:r>
        <w:t xml:space="preserve"> Участники бюджетного процесса</w:t>
      </w:r>
    </w:p>
    <w:p w:rsidR="00DF37AD" w:rsidRDefault="00EB534D">
      <w:bookmarkStart w:id="51" w:name="sub_1101"/>
      <w:bookmarkEnd w:id="50"/>
      <w:r>
        <w:t>1. Участниками бюджетного процесса являются:</w:t>
      </w:r>
    </w:p>
    <w:p w:rsidR="00DF37AD" w:rsidRDefault="00EB534D">
      <w:bookmarkStart w:id="52" w:name="sub_110101"/>
      <w:bookmarkEnd w:id="51"/>
      <w:r>
        <w:t>1) Совет Елабужского муниципального района;</w:t>
      </w:r>
    </w:p>
    <w:p w:rsidR="00DF37AD" w:rsidRDefault="00EB534D">
      <w:bookmarkStart w:id="53" w:name="sub_110102"/>
      <w:bookmarkEnd w:id="52"/>
      <w:r>
        <w:t>2) Глава Елабужского муниципального района (Председатель Совета района);</w:t>
      </w:r>
    </w:p>
    <w:p w:rsidR="00DF37AD" w:rsidRDefault="00EB534D">
      <w:bookmarkStart w:id="54" w:name="sub_110103"/>
      <w:bookmarkEnd w:id="53"/>
      <w:r>
        <w:t>3) Исполнительный комитет Елабужского муниципального района;</w:t>
      </w:r>
    </w:p>
    <w:p w:rsidR="00DF37AD" w:rsidRDefault="00EB534D">
      <w:bookmarkStart w:id="55" w:name="sub_110104"/>
      <w:bookmarkEnd w:id="54"/>
      <w:r>
        <w:t>4) Руководитель Исполнительного комитета Елабужского муниципального района;</w:t>
      </w:r>
    </w:p>
    <w:p w:rsidR="00DF37AD" w:rsidRDefault="00EB534D">
      <w:bookmarkStart w:id="56" w:name="sub_110105"/>
      <w:bookmarkEnd w:id="55"/>
      <w:r>
        <w:t>5) Контрольно-счетная палата Елабужского муниципального района (далее - Контрольно-счетная палата);</w:t>
      </w:r>
    </w:p>
    <w:p w:rsidR="00DF37AD" w:rsidRDefault="00EB534D">
      <w:bookmarkStart w:id="57" w:name="sub_110106"/>
      <w:bookmarkEnd w:id="56"/>
      <w:r>
        <w:t>6) Финансово-бюджетная палата Елабужского муниципального района;</w:t>
      </w:r>
    </w:p>
    <w:p w:rsidR="00DF37AD" w:rsidRDefault="00EB534D">
      <w:bookmarkStart w:id="58" w:name="sub_110107"/>
      <w:bookmarkEnd w:id="57"/>
      <w:r>
        <w:t>7) Палата перспективного социально-экономического развития Елабужского муниципального района;</w:t>
      </w:r>
    </w:p>
    <w:p w:rsidR="00DF37AD" w:rsidRDefault="00EB534D">
      <w:bookmarkStart w:id="59" w:name="sub_110108"/>
      <w:bookmarkEnd w:id="58"/>
      <w:r>
        <w:lastRenderedPageBreak/>
        <w:t>8) Земельно-имущественная палата Елабужского муниципального района;</w:t>
      </w:r>
    </w:p>
    <w:p w:rsidR="00DF37AD" w:rsidRDefault="00EB534D">
      <w:bookmarkStart w:id="60" w:name="sub_110109"/>
      <w:bookmarkEnd w:id="59"/>
      <w:r>
        <w:t>9) Правовая палата Елабужского муниципального района;</w:t>
      </w:r>
    </w:p>
    <w:p w:rsidR="00DF37AD" w:rsidRDefault="00EB534D">
      <w:bookmarkStart w:id="61" w:name="sub_110110"/>
      <w:bookmarkEnd w:id="60"/>
      <w:r>
        <w:t>10) Главные распорядители, распорядители бюджетных средств;</w:t>
      </w:r>
    </w:p>
    <w:p w:rsidR="00DF37AD" w:rsidRDefault="00EB534D">
      <w:bookmarkStart w:id="62" w:name="sub_110111"/>
      <w:bookmarkEnd w:id="61"/>
      <w:r>
        <w:t>11) Главные администраторы, администраторы доходов бюджета;</w:t>
      </w:r>
    </w:p>
    <w:p w:rsidR="00DF37AD" w:rsidRDefault="00EB534D">
      <w:bookmarkStart w:id="63" w:name="sub_110112"/>
      <w:bookmarkEnd w:id="62"/>
      <w:r>
        <w:t>12) Главные администраторы (администраторы источников финансирования дефицита бюджета);</w:t>
      </w:r>
    </w:p>
    <w:p w:rsidR="00DF37AD" w:rsidRDefault="00EB534D">
      <w:bookmarkStart w:id="64" w:name="sub_110113"/>
      <w:bookmarkEnd w:id="63"/>
      <w:r>
        <w:t>13) Получатели бюджетных средств.</w:t>
      </w:r>
    </w:p>
    <w:p w:rsidR="00DF37AD" w:rsidRDefault="00EB534D">
      <w:bookmarkStart w:id="65" w:name="sub_1102"/>
      <w:bookmarkEnd w:id="64"/>
      <w:r>
        <w:t xml:space="preserve">2. </w:t>
      </w:r>
      <w:proofErr w:type="gramStart"/>
      <w:r>
        <w:t xml:space="preserve">Особенности бюджетных полномочий участников бюджетного процесса, являющихся органами местного самоуправления, устанавливаются </w:t>
      </w:r>
      <w:hyperlink r:id="rId43" w:history="1">
        <w:r>
          <w:rPr>
            <w:rStyle w:val="a4"/>
          </w:rPr>
          <w:t>Бюджетным кодексом</w:t>
        </w:r>
      </w:hyperlink>
      <w:r>
        <w:t xml:space="preserve"> Российской Федерации, Республики Татарстан и принятыми в соответствии с ними </w:t>
      </w:r>
      <w:hyperlink r:id="rId44" w:history="1">
        <w:r>
          <w:rPr>
            <w:rStyle w:val="a4"/>
          </w:rPr>
          <w:t>Уставом</w:t>
        </w:r>
      </w:hyperlink>
      <w:r>
        <w:t xml:space="preserve"> района и муниципальными правовыми актами Совета Елабужского муниципального района, а также в установленных ими случаях муниципальными правовыми актами Исполнительного комитета Елабужского муниципального района.</w:t>
      </w:r>
      <w:proofErr w:type="gramEnd"/>
    </w:p>
    <w:bookmarkEnd w:id="65"/>
    <w:p w:rsidR="00DF37AD" w:rsidRDefault="00DF37AD"/>
    <w:p w:rsidR="00DF37AD" w:rsidRDefault="00EB534D">
      <w:bookmarkStart w:id="66" w:name="sub_12"/>
      <w:r>
        <w:rPr>
          <w:rStyle w:val="a3"/>
        </w:rPr>
        <w:t>Статья 12.</w:t>
      </w:r>
      <w:r>
        <w:t xml:space="preserve"> Бюджетные полномочия Совета Елабужского муниципального района</w:t>
      </w:r>
    </w:p>
    <w:bookmarkEnd w:id="66"/>
    <w:p w:rsidR="00DF37AD" w:rsidRDefault="00EB534D">
      <w:r>
        <w:t>Совет Елабужского муниципального района:</w:t>
      </w:r>
    </w:p>
    <w:p w:rsidR="00DF37AD" w:rsidRDefault="00EB534D">
      <w:bookmarkStart w:id="67" w:name="sub_1201"/>
      <w:r>
        <w:t xml:space="preserve">1) рассматривает проект бюджета района, утверждает бюджет района, планы и программы развития района, осуществляет </w:t>
      </w:r>
      <w:proofErr w:type="gramStart"/>
      <w:r>
        <w:t>контроль за</w:t>
      </w:r>
      <w:proofErr w:type="gramEnd"/>
      <w:r>
        <w:t xml:space="preserve"> их исполнением согласно </w:t>
      </w:r>
      <w:hyperlink r:id="rId45" w:history="1">
        <w:r>
          <w:rPr>
            <w:rStyle w:val="a4"/>
          </w:rPr>
          <w:t>ст. 265</w:t>
        </w:r>
      </w:hyperlink>
      <w:r>
        <w:t xml:space="preserve"> БК РФ, утверждает отчет об исполнении бюджета района, вносит изменения и дополнения в решение о бюджете района;</w:t>
      </w:r>
    </w:p>
    <w:p w:rsidR="00DF37AD" w:rsidRDefault="00EB534D">
      <w:bookmarkStart w:id="68" w:name="sub_1202"/>
      <w:bookmarkEnd w:id="67"/>
      <w:r>
        <w:t xml:space="preserve">2) формирует и определяет правовой статус органов, осуществляющих </w:t>
      </w:r>
      <w:proofErr w:type="gramStart"/>
      <w:r>
        <w:t>контроль за</w:t>
      </w:r>
      <w:proofErr w:type="gramEnd"/>
      <w:r>
        <w:t xml:space="preserve"> исполнением бюджета района;</w:t>
      </w:r>
    </w:p>
    <w:p w:rsidR="00DF37AD" w:rsidRDefault="00EB534D">
      <w:bookmarkStart w:id="69" w:name="sub_1203"/>
      <w:bookmarkEnd w:id="68"/>
      <w:r>
        <w:t>3) утверждает вместе с бюджетом района расходные обязательства района и контролирует исполнение расходных обязательств района, отнесенных действующим законодательством к компетенции муниципального образования;</w:t>
      </w:r>
    </w:p>
    <w:p w:rsidR="00DF37AD" w:rsidRDefault="00EB534D">
      <w:bookmarkStart w:id="70" w:name="sub_1204"/>
      <w:bookmarkEnd w:id="69"/>
      <w:r>
        <w:t xml:space="preserve">4) утверждает дополнительные ограничения по муниципальному долгу. </w:t>
      </w:r>
      <w:proofErr w:type="gramStart"/>
      <w:r>
        <w:t>(Предельный объем долга муниципального района означает размер муниципального долга, который не может быть превышен при исполнении соответствующего бюджета.</w:t>
      </w:r>
      <w:proofErr w:type="gramEnd"/>
      <w:r>
        <w:t xml:space="preserve"> </w:t>
      </w:r>
      <w:proofErr w:type="gramStart"/>
      <w:r>
        <w:t>Предельный объем муниципального долга не должен превышать утвержденный общий годовой объем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DF37AD" w:rsidRDefault="00EB534D">
      <w:bookmarkStart w:id="71" w:name="sub_1205"/>
      <w:bookmarkEnd w:id="70"/>
      <w:r>
        <w:t>5) утверждает объем и условия предоставления межбюджетных трансфертов из бюджета района;</w:t>
      </w:r>
    </w:p>
    <w:p w:rsidR="00DF37AD" w:rsidRDefault="00EB534D">
      <w:bookmarkStart w:id="72" w:name="sub_1206"/>
      <w:bookmarkEnd w:id="71"/>
      <w:r>
        <w:t>6) согласовывает замену дотации на выравнивание бюджетной обеспеченности поселений дополнительными нормативами отчислений в их бюджеты от налога на доходы физических лиц;</w:t>
      </w:r>
    </w:p>
    <w:p w:rsidR="00DF37AD" w:rsidRDefault="00EB534D">
      <w:bookmarkStart w:id="73" w:name="sub_1207"/>
      <w:bookmarkEnd w:id="72"/>
      <w:r>
        <w:t>7) устанавливает иные межбюджетные трансферты бюджетам поселений из бюджета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F37AD" w:rsidRDefault="00EB534D">
      <w:bookmarkStart w:id="74" w:name="sub_1208"/>
      <w:bookmarkEnd w:id="73"/>
      <w:r>
        <w:t>8) принимает решение об установлении размеров и порядке предоставления муниципальных гарантий при рассмотрении проекта бюджета района на очередной финансовый год (очередной финансовый год и плановый период);</w:t>
      </w:r>
    </w:p>
    <w:p w:rsidR="00DF37AD" w:rsidRDefault="00EB534D">
      <w:bookmarkStart w:id="75" w:name="sub_1209"/>
      <w:bookmarkEnd w:id="74"/>
      <w:r>
        <w:t>9) определяет порядок участия муниципального образования в организациях межмуниципального сотрудничества;</w:t>
      </w:r>
    </w:p>
    <w:p w:rsidR="00DF37AD" w:rsidRDefault="00EB534D">
      <w:bookmarkStart w:id="76" w:name="sub_1210"/>
      <w:bookmarkEnd w:id="75"/>
      <w:r>
        <w:t>10) утверждает цели, порядок (методику) расчета перечисления и использования субсидий из бюджетов поселений в бюджет района на решение вопросов местного значения межмуниципального характера;</w:t>
      </w:r>
    </w:p>
    <w:p w:rsidR="00DF37AD" w:rsidRDefault="00EB534D">
      <w:bookmarkStart w:id="77" w:name="sub_1211"/>
      <w:bookmarkEnd w:id="76"/>
      <w:r>
        <w:t xml:space="preserve">11) определяет порядок управления и распоряжения имуществом, находящимся в </w:t>
      </w:r>
      <w:r>
        <w:lastRenderedPageBreak/>
        <w:t>муниципальной собственности и направления в бюджет района доходов от использования муниципальной собственности;</w:t>
      </w:r>
    </w:p>
    <w:p w:rsidR="00DF37AD" w:rsidRDefault="00EB534D">
      <w:bookmarkStart w:id="78" w:name="sub_1212"/>
      <w:bookmarkEnd w:id="77"/>
      <w:proofErr w:type="gramStart"/>
      <w:r>
        <w:t>12)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порядок и размер направления в бюджет района доходов от платных услуг, оказываемых муниципальными казенными учреждениями и части прибыли муниципальных унитарных предприятий, остающейся после уплаты налогов и иных обязательных платежей;</w:t>
      </w:r>
      <w:proofErr w:type="gramEnd"/>
    </w:p>
    <w:p w:rsidR="00DF37AD" w:rsidRDefault="00EB534D">
      <w:bookmarkStart w:id="79" w:name="sub_1213"/>
      <w:bookmarkEnd w:id="78"/>
      <w:r>
        <w:t xml:space="preserve">13) устанавливает местные налоги и сборы и отменяет их, устанавливает размеры ставок по ним и предоставляет льготы по их уплате в пределах прав, предоставленных </w:t>
      </w:r>
      <w:hyperlink r:id="rId46" w:history="1">
        <w:r>
          <w:rPr>
            <w:rStyle w:val="a4"/>
          </w:rPr>
          <w:t>законодательством</w:t>
        </w:r>
      </w:hyperlink>
      <w:r>
        <w:t xml:space="preserve"> о налогах и сборах.</w:t>
      </w:r>
    </w:p>
    <w:bookmarkEnd w:id="79"/>
    <w:p w:rsidR="00DF37AD" w:rsidRDefault="00EB534D">
      <w:r>
        <w:t>Нормативные правовые акты Совета Елабужского муниципального района,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Елабужского муниципального района только по инициативе руководителя исполнительного комитета или при наличии заключения руководителя исполнительного комитета.</w:t>
      </w:r>
    </w:p>
    <w:p w:rsidR="00DF37AD" w:rsidRDefault="00EB534D">
      <w:proofErr w:type="gramStart"/>
      <w:r>
        <w:t>Решение Совета Елабужского муниципального района о внесении изменений в муниципальные правовые акты о местных налогах, муниципальные правовые акты,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Совет Елабужского муниципального района проекта решения о местном бюджете на</w:t>
      </w:r>
      <w:proofErr w:type="gramEnd"/>
      <w:r>
        <w:t xml:space="preserve"> очередной финансовый год (очередной финансовый год и плановый период), т.е. до 15 ноября.</w:t>
      </w:r>
    </w:p>
    <w:p w:rsidR="00DF37AD" w:rsidRDefault="00EB534D">
      <w:r>
        <w:t>Внесение изменений в муниципальные правовые акты, утвержденные Советом Елабужского муниципального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Елабужского муниципального района о бюджете района на текущий финансовый год (текущий финансовый год и плановый период);</w:t>
      </w:r>
    </w:p>
    <w:p w:rsidR="00DF37AD" w:rsidRDefault="00EB534D">
      <w:pPr>
        <w:pStyle w:val="a6"/>
        <w:rPr>
          <w:color w:val="000000"/>
          <w:sz w:val="16"/>
          <w:szCs w:val="16"/>
        </w:rPr>
      </w:pPr>
      <w:bookmarkStart w:id="80" w:name="sub_1214"/>
      <w:r>
        <w:rPr>
          <w:color w:val="000000"/>
          <w:sz w:val="16"/>
          <w:szCs w:val="16"/>
        </w:rPr>
        <w:t>ГАРАНТ:</w:t>
      </w:r>
    </w:p>
    <w:bookmarkEnd w:id="80"/>
    <w:p w:rsidR="00DF37AD" w:rsidRDefault="00EB534D">
      <w:pPr>
        <w:pStyle w:val="a6"/>
      </w:pPr>
      <w:r>
        <w:t xml:space="preserve">Пункт 14 статьи 12 настоящего Положения </w:t>
      </w:r>
      <w:hyperlink r:id="rId47"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r>
        <w:t xml:space="preserve">14) установление в соответствии с федеральными законами и законами </w:t>
      </w:r>
      <w:proofErr w:type="gramStart"/>
      <w:r>
        <w:t>субъектов Российской Федерации нормативов отчислений доходов</w:t>
      </w:r>
      <w:proofErr w:type="gramEnd"/>
      <w:r>
        <w:t xml:space="preserve"> в бюджеты городских, сельских поселений от отдельных неналоговых доходов, подлежащих зачислению в бюджеты муниципальных районов;</w:t>
      </w:r>
    </w:p>
    <w:p w:rsidR="00DF37AD" w:rsidRDefault="00EB534D">
      <w:bookmarkStart w:id="81" w:name="sub_1215"/>
      <w:r>
        <w:t xml:space="preserve">15) осуществляет финансовый </w:t>
      </w:r>
      <w:proofErr w:type="gramStart"/>
      <w:r>
        <w:t>контроль за</w:t>
      </w:r>
      <w:proofErr w:type="gramEnd"/>
      <w:r>
        <w:t xml:space="preserve"> исполнением бюджетного законодательства в форме:</w:t>
      </w:r>
    </w:p>
    <w:bookmarkEnd w:id="81"/>
    <w:p w:rsidR="00DF37AD" w:rsidRDefault="00EB534D">
      <w:r>
        <w:t>- предварительного контроля в ходе обсуждения и утверждения проектов муниципальных правовых актов (решений) о бюджете района и иных проектов (решений) по бюджетно-финансовым вопросам;</w:t>
      </w:r>
    </w:p>
    <w:p w:rsidR="00DF37AD" w:rsidRDefault="00EB534D">
      <w:r>
        <w:t>- текущего контроля в ходе рассмотрения отдельных вопросов исполнения бюджета на заседаниях Совета, постоянных и рабочих депутатских комиссий и в связи с депутатскими запросами;</w:t>
      </w:r>
    </w:p>
    <w:p w:rsidR="00DF37AD" w:rsidRDefault="00EB534D">
      <w:r>
        <w:t>- последующего контроля в ходе рассмотрения и утверждения отчетов об исполнении бюджета района.</w:t>
      </w:r>
    </w:p>
    <w:p w:rsidR="00DF37AD" w:rsidRDefault="00EB534D">
      <w:r>
        <w:t xml:space="preserve">В ходе исполнения перечисленных контрольных функций Совет Елабужского </w:t>
      </w:r>
      <w:r>
        <w:lastRenderedPageBreak/>
        <w:t>муниципального района имеет право на получение от Исполнительного комитета необходимых сопроводительных материалов при утверждении бюджета; получение от Финансово-бюджетной палаты Елабужского муниципального района оперативной информации об исполнении бюджета;</w:t>
      </w:r>
    </w:p>
    <w:p w:rsidR="00DF37AD" w:rsidRDefault="00EB534D">
      <w:bookmarkStart w:id="82" w:name="sub_1216"/>
      <w:r>
        <w:t>16) создает собственные контрольные органы;</w:t>
      </w:r>
    </w:p>
    <w:p w:rsidR="00DF37AD" w:rsidRDefault="00EB534D">
      <w:bookmarkStart w:id="83" w:name="sub_1217"/>
      <w:bookmarkEnd w:id="82"/>
      <w:r>
        <w:t>17) выносит оценки деятельности органов, исполняющих бюджет района;</w:t>
      </w:r>
    </w:p>
    <w:bookmarkEnd w:id="83"/>
    <w:p w:rsidR="00DF37AD" w:rsidRDefault="00EB534D">
      <w:proofErr w:type="gramStart"/>
      <w:r>
        <w:t xml:space="preserve">Исполнительный комитет и другие органы, исполняющие бюджет района, обязаны предоставлять Совету Елабужского муниципального района всю информацию, необходимую для осуществления контроля, в пределах компетенции Совета Елабужского муниципального района по бюджетным вопросам, установленной Конституцией </w:t>
      </w:r>
      <w:hyperlink r:id="rId48" w:history="1">
        <w:r>
          <w:rPr>
            <w:rStyle w:val="a4"/>
          </w:rPr>
          <w:t>Российской Федерации</w:t>
        </w:r>
      </w:hyperlink>
      <w:r>
        <w:t xml:space="preserve"> и </w:t>
      </w:r>
      <w:hyperlink r:id="rId49" w:history="1">
        <w:r>
          <w:rPr>
            <w:rStyle w:val="a4"/>
          </w:rPr>
          <w:t>Республики Татарстан</w:t>
        </w:r>
      </w:hyperlink>
      <w:r>
        <w:t xml:space="preserve">, Бюджетными кодексами </w:t>
      </w:r>
      <w:hyperlink r:id="rId50" w:history="1">
        <w:r>
          <w:rPr>
            <w:rStyle w:val="a4"/>
          </w:rPr>
          <w:t>Российской Федерации</w:t>
        </w:r>
      </w:hyperlink>
      <w:r>
        <w:t xml:space="preserve"> и </w:t>
      </w:r>
      <w:hyperlink r:id="rId51" w:history="1">
        <w:r>
          <w:rPr>
            <w:rStyle w:val="a4"/>
          </w:rPr>
          <w:t>Республики Татарстан</w:t>
        </w:r>
      </w:hyperlink>
      <w:r>
        <w:t>, иными нормативными правовыми актами Российской Федерации и Республики Татарстан;</w:t>
      </w:r>
      <w:proofErr w:type="gramEnd"/>
    </w:p>
    <w:p w:rsidR="00DF37AD" w:rsidRDefault="00EB534D">
      <w:bookmarkStart w:id="84" w:name="sub_1218"/>
      <w:r>
        <w:t xml:space="preserve">18) определяет порядок формирования, обеспечения размещения, исполнения и </w:t>
      </w:r>
      <w:proofErr w:type="gramStart"/>
      <w:r>
        <w:t>контроля за</w:t>
      </w:r>
      <w:proofErr w:type="gramEnd"/>
      <w:r>
        <w:t xml:space="preserve"> исполнением муниципального заказа, создания органа местного самоуправления, уполномоченного на осуществление функций по размещению муниципальных заказов;</w:t>
      </w:r>
    </w:p>
    <w:p w:rsidR="00DF37AD" w:rsidRDefault="00EB534D">
      <w:bookmarkStart w:id="85" w:name="sub_1219"/>
      <w:bookmarkEnd w:id="84"/>
      <w:r>
        <w:t xml:space="preserve">19) осуществляет другие полномочия в соответствии с </w:t>
      </w:r>
      <w:hyperlink r:id="rId52" w:history="1">
        <w:r>
          <w:rPr>
            <w:rStyle w:val="a4"/>
          </w:rPr>
          <w:t>Бюджетным кодексом</w:t>
        </w:r>
      </w:hyperlink>
      <w:r>
        <w:t xml:space="preserve"> Российской Федерации и иными правовыми актами бюджетного законодательства, </w:t>
      </w:r>
      <w:hyperlink r:id="rId53" w:history="1">
        <w:r>
          <w:rPr>
            <w:rStyle w:val="a4"/>
          </w:rPr>
          <w:t>Уставом</w:t>
        </w:r>
      </w:hyperlink>
      <w:r>
        <w:t xml:space="preserve"> муниципального района, иными муниципальными правовыми актами, а также настоящим Положением.</w:t>
      </w:r>
    </w:p>
    <w:bookmarkEnd w:id="85"/>
    <w:p w:rsidR="00DF37AD" w:rsidRDefault="00DF37AD"/>
    <w:p w:rsidR="00DF37AD" w:rsidRDefault="00EB534D">
      <w:bookmarkStart w:id="86" w:name="sub_13"/>
      <w:r>
        <w:rPr>
          <w:rStyle w:val="a3"/>
        </w:rPr>
        <w:t>Статья 13.</w:t>
      </w:r>
      <w:r>
        <w:t xml:space="preserve"> Бюджетные полномочия главы Елабужского муниципального района</w:t>
      </w:r>
    </w:p>
    <w:p w:rsidR="00DF37AD" w:rsidRDefault="00EB534D">
      <w:bookmarkStart w:id="87" w:name="sub_1301"/>
      <w:bookmarkEnd w:id="86"/>
      <w:r>
        <w:t>1. Глава Елабужского муниципального района избирается Советом Елабужского муниципального района и исполняет полномочия его председателя.</w:t>
      </w:r>
    </w:p>
    <w:bookmarkEnd w:id="87"/>
    <w:p w:rsidR="00DF37AD" w:rsidRDefault="00EB534D">
      <w:r>
        <w:t>Глава района:</w:t>
      </w:r>
    </w:p>
    <w:p w:rsidR="00DF37AD" w:rsidRDefault="00EB534D">
      <w:bookmarkStart w:id="88" w:name="sub_130101"/>
      <w:r>
        <w:t>1) представляет муниципальное образование в отношениях с органами местного самоуправления в других муниципальных образованиях, органами государственной власти, гражданами и организациями, без доверенности действует от имени муниципального образования;</w:t>
      </w:r>
    </w:p>
    <w:p w:rsidR="00DF37AD" w:rsidRDefault="00EB534D">
      <w:bookmarkStart w:id="89" w:name="sub_130102"/>
      <w:bookmarkEnd w:id="88"/>
      <w:r>
        <w:t>2) организует работу Совета Елабужского муниципального района, созывает сессии Совета Елабужского муниципального района и председательствует на них;</w:t>
      </w:r>
    </w:p>
    <w:p w:rsidR="00DF37AD" w:rsidRDefault="00EB534D">
      <w:bookmarkStart w:id="90" w:name="sub_130103"/>
      <w:bookmarkEnd w:id="89"/>
      <w:r>
        <w:t xml:space="preserve">3) подписывает и обнародует в порядке, установленном </w:t>
      </w:r>
      <w:hyperlink r:id="rId54" w:history="1">
        <w:r>
          <w:rPr>
            <w:rStyle w:val="a4"/>
          </w:rPr>
          <w:t>Уставом</w:t>
        </w:r>
      </w:hyperlink>
      <w:r>
        <w:t xml:space="preserve"> муниципального образования, нормативные правовые акты, принятые Советом Елабужского муниципального района по вопросам бюджетного процесса района;</w:t>
      </w:r>
    </w:p>
    <w:p w:rsidR="00DF37AD" w:rsidRDefault="00EB534D">
      <w:bookmarkStart w:id="91" w:name="sub_130104"/>
      <w:bookmarkEnd w:id="90"/>
      <w:r>
        <w:t>4) вправе требовать созыва внеочередного заседания представительного органа муниципального образования, в том числе по вопросам бюджетного процесса;</w:t>
      </w:r>
    </w:p>
    <w:p w:rsidR="00DF37AD" w:rsidRDefault="00EB534D">
      <w:bookmarkStart w:id="92" w:name="sub_130105"/>
      <w:bookmarkEnd w:id="91"/>
      <w:r>
        <w:t>5) обеспечивает осуществление органами местного самоуправления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F37AD" w:rsidRDefault="00EB534D">
      <w:bookmarkStart w:id="93" w:name="sub_130106"/>
      <w:bookmarkEnd w:id="92"/>
      <w:r>
        <w:t>6) назначает публичные слушания в случае, если с инициативой их проведения выступает Глава района;</w:t>
      </w:r>
    </w:p>
    <w:p w:rsidR="00DF37AD" w:rsidRDefault="00EB534D">
      <w:bookmarkStart w:id="94" w:name="sub_130107"/>
      <w:bookmarkEnd w:id="93"/>
      <w:r>
        <w:t>7) является распорядителем средств по расходам, предусмотренным в бюджете района на содержание и обеспечение деятельности Совета Елабужского муниципального района.</w:t>
      </w:r>
    </w:p>
    <w:bookmarkEnd w:id="94"/>
    <w:p w:rsidR="00DF37AD" w:rsidRDefault="00EB534D">
      <w:r>
        <w:t>В лице Председателя Совета Елабужского муниципального района:</w:t>
      </w:r>
    </w:p>
    <w:p w:rsidR="00DF37AD" w:rsidRDefault="00EB534D">
      <w:r>
        <w:t>- осуществляет руководство подготовкой заседаний Совета Елабужского муниципального района, в том числе по вопросам, связанным с бюджетом района;</w:t>
      </w:r>
    </w:p>
    <w:p w:rsidR="00DF37AD" w:rsidRDefault="00EB534D">
      <w:r>
        <w:t xml:space="preserve">- направляет проект решения Совета Елабужского муниципального о бюджете </w:t>
      </w:r>
      <w:r>
        <w:lastRenderedPageBreak/>
        <w:t>района в постоянную комиссию Совета по вопросам экономического развития, бюджета, налогов, тарифной политики, содействия предпринимательству и туризму, а также в Контрольно-счетную палату для подготовки заключения;</w:t>
      </w:r>
    </w:p>
    <w:p w:rsidR="00DF37AD" w:rsidRDefault="00EB534D">
      <w:r>
        <w:t>- после получения соответствующих заключений принимает решение о принятии к рассмотрению Совета Елабужского муниципального района проекта решения о бюджете района либо о возвращении его в Исполнительный комитет Елабужского муниципального района на доработку;</w:t>
      </w:r>
    </w:p>
    <w:p w:rsidR="00DF37AD" w:rsidRDefault="00EB534D">
      <w:r>
        <w:t xml:space="preserve">- решает иные вопросы в соответствии с </w:t>
      </w:r>
      <w:hyperlink r:id="rId55" w:history="1">
        <w:r>
          <w:rPr>
            <w:rStyle w:val="a4"/>
          </w:rPr>
          <w:t>Бюджетным кодексом</w:t>
        </w:r>
      </w:hyperlink>
      <w:r>
        <w:t xml:space="preserve"> Российской Федерации и </w:t>
      </w:r>
      <w:hyperlink r:id="rId56" w:history="1">
        <w:r>
          <w:rPr>
            <w:rStyle w:val="a4"/>
          </w:rPr>
          <w:t>Уставом</w:t>
        </w:r>
      </w:hyperlink>
      <w:r>
        <w:t xml:space="preserve"> района;</w:t>
      </w:r>
    </w:p>
    <w:p w:rsidR="00DF37AD" w:rsidRDefault="00EB534D">
      <w:r>
        <w:t xml:space="preserve">-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w:t>
      </w:r>
      <w:hyperlink r:id="rId57" w:history="1">
        <w:r>
          <w:rPr>
            <w:rStyle w:val="a4"/>
          </w:rPr>
          <w:t>Уставом</w:t>
        </w:r>
      </w:hyperlink>
      <w:r>
        <w:t xml:space="preserve"> Елабужского муниципального района, решениями Совета Елабужского муниципального района и настоящим Положением к компетенции Главы района, Председателя Совета Елабужского муниципального района.</w:t>
      </w:r>
    </w:p>
    <w:p w:rsidR="00DF37AD" w:rsidRDefault="00DF37AD"/>
    <w:p w:rsidR="00DF37AD" w:rsidRDefault="00EB534D">
      <w:bookmarkStart w:id="95" w:name="sub_14"/>
      <w:r>
        <w:rPr>
          <w:rStyle w:val="a3"/>
        </w:rPr>
        <w:t>Статья 14.</w:t>
      </w:r>
      <w:r>
        <w:t xml:space="preserve"> Бюджетные полномочия Исполнительного комитета Елабужского муниципального района</w:t>
      </w:r>
    </w:p>
    <w:bookmarkEnd w:id="95"/>
    <w:p w:rsidR="00DF37AD" w:rsidRDefault="00EB534D">
      <w:r>
        <w:t>Исполнительный комитет Елабужского муниципального района:</w:t>
      </w:r>
    </w:p>
    <w:p w:rsidR="00DF37AD" w:rsidRDefault="00EB534D">
      <w:bookmarkStart w:id="96" w:name="sub_1401"/>
      <w:r>
        <w:t>1) устанавливает порядок разработки прогноза социально-экономического развития муниципального района на плановый период;</w:t>
      </w:r>
    </w:p>
    <w:p w:rsidR="00DF37AD" w:rsidRDefault="00EB534D">
      <w:bookmarkStart w:id="97" w:name="sub_1402"/>
      <w:bookmarkEnd w:id="96"/>
      <w:r>
        <w:t xml:space="preserve">2) устанавливает порядок составления и рассмотрения проекта бюджета района, утверждения и исполнения бюджета района, осуществления </w:t>
      </w:r>
      <w:proofErr w:type="gramStart"/>
      <w:r>
        <w:t>контроля за</w:t>
      </w:r>
      <w:proofErr w:type="gramEnd"/>
      <w:r>
        <w:t xml:space="preserve"> его исполнением и утверждения отчета об исполнении бюджета района; обеспечивает составление проекта бюджета района (проекта бюджета и среднесрочного финансового плана);</w:t>
      </w:r>
    </w:p>
    <w:p w:rsidR="00DF37AD" w:rsidRDefault="00EB534D">
      <w:bookmarkStart w:id="98" w:name="sub_1403"/>
      <w:bookmarkEnd w:id="97"/>
      <w:r>
        <w:t>3) вносит проект бюджета района (проект бюджета и среднесрочный финансовый план) с необходимыми документами и материалами на утверждение Совета Елабужского муниципального района;</w:t>
      </w:r>
    </w:p>
    <w:p w:rsidR="00DF37AD" w:rsidRDefault="00EB534D">
      <w:bookmarkStart w:id="99" w:name="sub_1404"/>
      <w:bookmarkEnd w:id="98"/>
      <w:r>
        <w:t>4) обеспечивает исполнение бюджета района и составление бюджетной отчетности, представляет отчет об исполнении бюджета района на утверждение Совета Елабужского муниципального района;</w:t>
      </w:r>
    </w:p>
    <w:p w:rsidR="00DF37AD" w:rsidRDefault="00EB534D">
      <w:bookmarkStart w:id="100" w:name="sub_1405"/>
      <w:bookmarkEnd w:id="99"/>
      <w:r>
        <w:t xml:space="preserve">5) устанавливает порядок, условия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 учетом требований </w:t>
      </w:r>
      <w:hyperlink r:id="rId58" w:history="1">
        <w:r>
          <w:rPr>
            <w:rStyle w:val="a4"/>
          </w:rPr>
          <w:t>ст. 78</w:t>
        </w:r>
      </w:hyperlink>
      <w:r>
        <w:t xml:space="preserve"> БК РФ;</w:t>
      </w:r>
    </w:p>
    <w:p w:rsidR="00DF37AD" w:rsidRDefault="00EB534D">
      <w:bookmarkStart w:id="101" w:name="sub_1406"/>
      <w:bookmarkEnd w:id="100"/>
      <w:r>
        <w:t xml:space="preserve">6) утверждает порядок, условия и размер предоставления субсидий иным некоммерческим организациям, не являющимся казенными учреждениями в соответствии со </w:t>
      </w:r>
      <w:hyperlink r:id="rId59" w:history="1">
        <w:r>
          <w:rPr>
            <w:rStyle w:val="a4"/>
          </w:rPr>
          <w:t>ст. 78.1</w:t>
        </w:r>
      </w:hyperlink>
      <w:r>
        <w:t xml:space="preserve"> БК РФ;</w:t>
      </w:r>
    </w:p>
    <w:p w:rsidR="00DF37AD" w:rsidRDefault="00EB534D">
      <w:bookmarkStart w:id="102" w:name="sub_1407"/>
      <w:bookmarkEnd w:id="101"/>
      <w:r>
        <w:t>7) устанавливает тарифы на услуги муниципальных учреждений, выполнение работ;</w:t>
      </w:r>
    </w:p>
    <w:p w:rsidR="00DF37AD" w:rsidRDefault="00EB534D">
      <w:bookmarkStart w:id="103" w:name="sub_1408"/>
      <w:bookmarkEnd w:id="102"/>
      <w:proofErr w:type="gramStart"/>
      <w:r>
        <w:t xml:space="preserve">8) осуществляет на основании решений Совета Елабужского муниципального района муниципальные внутренние заимствования путем выпуска ценных бумаг от имени муниципального образования, получение кредитов, привлекаемые в соответствии с положениями </w:t>
      </w:r>
      <w:hyperlink r:id="rId60" w:history="1">
        <w:r>
          <w:rPr>
            <w:rStyle w:val="a4"/>
          </w:rPr>
          <w:t>БК</w:t>
        </w:r>
      </w:hyperlink>
      <w:r>
        <w:t xml:space="preserve"> РФ в бюджет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 передачу в залог муниципального имущества и выдачу муниципальных гарантий.</w:t>
      </w:r>
      <w:proofErr w:type="gramEnd"/>
      <w:r>
        <w:t xml:space="preserve"> Перечень заимствований и муниципальных гарантий определяется программами, являющимися приложением к решению о бюджете;</w:t>
      </w:r>
    </w:p>
    <w:p w:rsidR="00DF37AD" w:rsidRDefault="00EB534D">
      <w:bookmarkStart w:id="104" w:name="sub_1409"/>
      <w:bookmarkEnd w:id="103"/>
      <w:proofErr w:type="gramStart"/>
      <w:r>
        <w:t xml:space="preserve">9) устанавливает порядок формирования муниципального задания, определяет объем муниципальных услуг (выполняемых работ) для бюджетных и автономных </w:t>
      </w:r>
      <w:r>
        <w:lastRenderedPageBreak/>
        <w:t>учреждений, а также казенных учреждений,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 определяет перечень</w:t>
      </w:r>
      <w:proofErr w:type="gramEnd"/>
      <w:r>
        <w:t xml:space="preserve"> </w:t>
      </w:r>
      <w:proofErr w:type="gramStart"/>
      <w:r>
        <w:t>категорий физических и (или) юридических лиц, являющихся потребителями соответствующих услуг, определяет порядок контроля за исполнением муниципального задания, требования к отчетности об исполнении муниципального задания,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определяет</w:t>
      </w:r>
      <w:proofErr w:type="gramEnd"/>
      <w:r>
        <w:t xml:space="preserve"> объем бюджетных ассигнований на оказание муниципальных услуг (выполнение работ), определяет порядок финансового обеспечения выполнения муниципального задания за счет средств местного бюджета;</w:t>
      </w:r>
    </w:p>
    <w:p w:rsidR="00DF37AD" w:rsidRDefault="00EB534D">
      <w:bookmarkStart w:id="105" w:name="sub_1410"/>
      <w:bookmarkEnd w:id="104"/>
      <w:r>
        <w:t>10) утверждает муниципальные программы (подпрограммы), реализуемые за счет средств местного бюджета в объеме утвержденного бюджета, определяет сроки их реализации, устанавливает порядок принятия решений о разработке муниципальных программ и их формирования и реализации;</w:t>
      </w:r>
    </w:p>
    <w:p w:rsidR="00DF37AD" w:rsidRDefault="00EB534D">
      <w:bookmarkStart w:id="106" w:name="sub_1411"/>
      <w:bookmarkEnd w:id="105"/>
      <w:r>
        <w:t>11) создает муниципальные бюджетные и автономные учреждения в порядке, определенном решением Совета Елабужского муниципального района, решает вопросы финансирования их деятельности, реорганизации и ликвидации муниципальных учреждений, назначает на договорной основе и освобождает от занимаемой должности их руководителей;</w:t>
      </w:r>
    </w:p>
    <w:p w:rsidR="00DF37AD" w:rsidRDefault="00EB534D">
      <w:bookmarkStart w:id="107" w:name="sub_1412"/>
      <w:bookmarkEnd w:id="106"/>
      <w:r>
        <w:t xml:space="preserve">12) формирует муниципальный заказ, в соответствии с решением Совета Елабужского муниципального района, выступает заказчиком работ для нужд </w:t>
      </w:r>
      <w:proofErr w:type="gramStart"/>
      <w:r>
        <w:t>района</w:t>
      </w:r>
      <w:proofErr w:type="gramEnd"/>
      <w:r>
        <w:t xml:space="preserve"> с использованием предусмотренных для этого собственных материальных и финансовых средств района;</w:t>
      </w:r>
    </w:p>
    <w:p w:rsidR="00DF37AD" w:rsidRDefault="00EB534D">
      <w:bookmarkStart w:id="108" w:name="sub_1413"/>
      <w:bookmarkEnd w:id="107"/>
      <w:r>
        <w:t>13) в соответствии с законодательством Российской Федерации, Республики Татарстан устанавливает тарифы на услуги, предоставляемые муниципальными учреждениями в порядке, установленном Советом Елабужского муниципального района;</w:t>
      </w:r>
    </w:p>
    <w:p w:rsidR="00DF37AD" w:rsidRDefault="00EB534D">
      <w:bookmarkStart w:id="109" w:name="sub_1414"/>
      <w:bookmarkEnd w:id="108"/>
      <w:r>
        <w:t>14)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bookmarkEnd w:id="109"/>
    <w:p w:rsidR="00DF37AD" w:rsidRDefault="00EB534D">
      <w: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DF37AD" w:rsidRDefault="00EB534D">
      <w: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DF37AD" w:rsidRDefault="00EB534D">
      <w: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DF37AD" w:rsidRDefault="00EB534D">
      <w: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Елабужского муниципального района;</w:t>
      </w:r>
    </w:p>
    <w:p w:rsidR="00DF37AD" w:rsidRDefault="00EB534D">
      <w:bookmarkStart w:id="110" w:name="sub_1415"/>
      <w:r>
        <w:t xml:space="preserve">15) осуществляет и иные полномочия по вопросам, определенным </w:t>
      </w:r>
      <w:hyperlink r:id="rId61" w:history="1">
        <w:r>
          <w:rPr>
            <w:rStyle w:val="a4"/>
          </w:rPr>
          <w:t>Бюджетным кодексом</w:t>
        </w:r>
      </w:hyperlink>
      <w:r>
        <w:t xml:space="preserve"> Российской Федерации, </w:t>
      </w:r>
      <w:hyperlink r:id="rId62" w:history="1">
        <w:r>
          <w:rPr>
            <w:rStyle w:val="a4"/>
          </w:rPr>
          <w:t>Бюджетным кодексом</w:t>
        </w:r>
      </w:hyperlink>
      <w:r>
        <w:t xml:space="preserve"> РТ и (или) принимаемыми в соответствии с Бюджетным кодексом Российской Федерации иными муниципальными правовыми актами, регулирующими бюджетные правоотношения, </w:t>
      </w:r>
      <w:hyperlink r:id="rId63" w:history="1">
        <w:r>
          <w:rPr>
            <w:rStyle w:val="a4"/>
          </w:rPr>
          <w:t>Уставом</w:t>
        </w:r>
      </w:hyperlink>
      <w:r>
        <w:t xml:space="preserve"> Елабужского муниципального района, настоящим Положением.</w:t>
      </w:r>
    </w:p>
    <w:bookmarkEnd w:id="110"/>
    <w:p w:rsidR="00DF37AD" w:rsidRDefault="00DF37AD"/>
    <w:p w:rsidR="00DF37AD" w:rsidRDefault="00EB534D">
      <w:bookmarkStart w:id="111" w:name="sub_15"/>
      <w:r>
        <w:rPr>
          <w:rStyle w:val="a3"/>
        </w:rPr>
        <w:t>Статья 15.</w:t>
      </w:r>
      <w:r>
        <w:t xml:space="preserve"> Бюджетные полномочия Руководителя Исполнительного комитета Елабужского муниципального района:</w:t>
      </w:r>
    </w:p>
    <w:bookmarkEnd w:id="111"/>
    <w:p w:rsidR="00DF37AD" w:rsidRDefault="00EB534D">
      <w:r>
        <w:t>Руководитель Исполнительного комитета Елабужского муниципального района:</w:t>
      </w:r>
    </w:p>
    <w:p w:rsidR="00DF37AD" w:rsidRDefault="00EB534D">
      <w:bookmarkStart w:id="112" w:name="sub_1501"/>
      <w:r>
        <w:t>1) обеспечивает составление проекта бюджета района, исполнение бюджета района, в том числе сбор доходов бюджета района;</w:t>
      </w:r>
    </w:p>
    <w:p w:rsidR="00DF37AD" w:rsidRDefault="00EB534D">
      <w:bookmarkStart w:id="113" w:name="sub_1502"/>
      <w:bookmarkEnd w:id="112"/>
      <w:r>
        <w:t>2) представляет на рассмотрение Совета Елабужского муниципального района проекты решения Совета Елабужского муниципального района о бюджете района и отчеты о его исполнении;</w:t>
      </w:r>
    </w:p>
    <w:p w:rsidR="00DF37AD" w:rsidRDefault="00EB534D">
      <w:bookmarkStart w:id="114" w:name="sub_1503"/>
      <w:bookmarkEnd w:id="113"/>
      <w:r>
        <w:t>3) распоряжается финансовыми ресурсами Исполнительного комитета;</w:t>
      </w:r>
    </w:p>
    <w:p w:rsidR="00DF37AD" w:rsidRDefault="00EB534D">
      <w:bookmarkStart w:id="115" w:name="sub_1504"/>
      <w:bookmarkEnd w:id="114"/>
      <w:r>
        <w:t xml:space="preserve">4) несет ответственность за исполнение бюджета района в соответствии с </w:t>
      </w:r>
      <w:hyperlink r:id="rId64" w:history="1">
        <w:r>
          <w:rPr>
            <w:rStyle w:val="a4"/>
          </w:rPr>
          <w:t>бюджетным законодательством</w:t>
        </w:r>
      </w:hyperlink>
      <w:r>
        <w:t xml:space="preserve"> Российской Федерации;</w:t>
      </w:r>
    </w:p>
    <w:p w:rsidR="00DF37AD" w:rsidRDefault="00EB534D">
      <w:bookmarkStart w:id="116" w:name="sub_1505"/>
      <w:bookmarkEnd w:id="115"/>
      <w:r>
        <w:t>5) заключает договоры о привлечении муниципальных заимствований в бюджет района, а также договоры о предоставлении средств бюджета района;</w:t>
      </w:r>
    </w:p>
    <w:p w:rsidR="00DF37AD" w:rsidRDefault="00EB534D">
      <w:bookmarkStart w:id="117" w:name="sub_1506"/>
      <w:bookmarkEnd w:id="116"/>
      <w:r>
        <w:t>6) устанавливает порядок ведения реестра расходных обязательств района;</w:t>
      </w:r>
    </w:p>
    <w:p w:rsidR="00DF37AD" w:rsidRDefault="00EB534D">
      <w:bookmarkStart w:id="118" w:name="sub_1507"/>
      <w:bookmarkEnd w:id="117"/>
      <w:r>
        <w:t>7) распоряжается средствами района в соответствии с утвержденным бюджетом в пределах своих полномочий;</w:t>
      </w:r>
    </w:p>
    <w:p w:rsidR="00DF37AD" w:rsidRDefault="00EB534D">
      <w:bookmarkStart w:id="119" w:name="sub_1508"/>
      <w:bookmarkEnd w:id="118"/>
      <w:r>
        <w:t>8) осуществляет на основании решений Совета Елабужского муниципального района муниципальные заимствования путем выпуска муниципальных ценных бумаг, получение кредитов, передачу в залог муниципального имущества и выдачу муниципальных гарантий;</w:t>
      </w:r>
    </w:p>
    <w:p w:rsidR="00DF37AD" w:rsidRDefault="00EB534D">
      <w:bookmarkStart w:id="120" w:name="sub_1509"/>
      <w:bookmarkEnd w:id="119"/>
      <w:r>
        <w:t>9) издает правовые акты по вопросам местного значения, отнесенным к компетенции Исполнительного комитета Елабужского муниципального района, а также правовые акты по вопросам организации работы Исполнительного комитета Елабужского муниципального района;</w:t>
      </w:r>
    </w:p>
    <w:p w:rsidR="00DF37AD" w:rsidRDefault="00EB534D">
      <w:bookmarkStart w:id="121" w:name="sub_1510"/>
      <w:bookmarkEnd w:id="120"/>
      <w:r>
        <w:t>10) руководит деятельностью Исполнительного комитета Елабужского муниципального района, в том числе и по вопросам, связанным с принятием и исполнением бюджета района;</w:t>
      </w:r>
    </w:p>
    <w:p w:rsidR="00DF37AD" w:rsidRDefault="00EB534D">
      <w:bookmarkStart w:id="122" w:name="sub_1511"/>
      <w:bookmarkEnd w:id="121"/>
      <w:r>
        <w:t xml:space="preserve">11) осуществляет другие полномочия, определенные </w:t>
      </w:r>
      <w:hyperlink r:id="rId65" w:history="1">
        <w:r>
          <w:rPr>
            <w:rStyle w:val="a4"/>
          </w:rPr>
          <w:t>бюджетным законодательством</w:t>
        </w:r>
      </w:hyperlink>
      <w:r>
        <w:t xml:space="preserve"> Российской Федерации и принятыми в соответствии с ним муниципальными правовыми актами, а также настоящим Положением.</w:t>
      </w:r>
    </w:p>
    <w:bookmarkEnd w:id="122"/>
    <w:p w:rsidR="00DF37AD" w:rsidRDefault="00DF37AD"/>
    <w:p w:rsidR="00DF37AD" w:rsidRDefault="00EB534D">
      <w:bookmarkStart w:id="123" w:name="sub_16"/>
      <w:r>
        <w:rPr>
          <w:rStyle w:val="a3"/>
        </w:rPr>
        <w:t>Статья 16.</w:t>
      </w:r>
      <w:r>
        <w:t xml:space="preserve"> Бюджетные полномочия Контрольно-счетной палаты Елабужского муниципального района</w:t>
      </w:r>
    </w:p>
    <w:p w:rsidR="00DF37AD" w:rsidRDefault="00EB534D">
      <w:bookmarkStart w:id="124" w:name="sub_1601"/>
      <w:bookmarkEnd w:id="123"/>
      <w:r>
        <w:t>1. Контрольно-счетная палата Елабужского муниципального района является постоянно действующим органом внешнего муниципального финансового контроля, образуется Советом Елабужского муниципального района и ему подотчетна. Контрольно-счетная палата является органом местного самоуправления Елабужского муниципального района.</w:t>
      </w:r>
    </w:p>
    <w:bookmarkEnd w:id="124"/>
    <w:p w:rsidR="00DF37AD" w:rsidRDefault="00EB534D">
      <w:proofErr w:type="gramStart"/>
      <w:r>
        <w:t xml:space="preserve">Порядок организации и деятельности контрольно-счетной палаты определяется </w:t>
      </w:r>
      <w:hyperlink r:id="rId66" w:history="1">
        <w:r>
          <w:rPr>
            <w:rStyle w:val="a4"/>
          </w:rPr>
          <w:t>Федеральным 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67" w:history="1">
        <w:r>
          <w:rPr>
            <w:rStyle w:val="a4"/>
          </w:rPr>
          <w:t>Федеральным законом</w:t>
        </w:r>
      </w:hyperlink>
      <w:r>
        <w:t xml:space="preserve"> "Об общих принципа организации местного самоуправления в Российской Федерации", </w:t>
      </w:r>
      <w:hyperlink r:id="rId68" w:history="1">
        <w:r>
          <w:rPr>
            <w:rStyle w:val="a4"/>
          </w:rPr>
          <w:t>Бюджетным кодексом</w:t>
        </w:r>
      </w:hyperlink>
      <w:r>
        <w:t xml:space="preserve"> Российской Федерации, другими федеральными законами и иными нормативными правовыми актами Российской Федерации, </w:t>
      </w:r>
      <w:hyperlink r:id="rId69" w:history="1">
        <w:r>
          <w:rPr>
            <w:rStyle w:val="a4"/>
          </w:rPr>
          <w:t>Положением</w:t>
        </w:r>
      </w:hyperlink>
      <w:r>
        <w:t xml:space="preserve"> о контрольно-счетной палате района, утвержденным Советом Елабужского муниципального района.</w:t>
      </w:r>
      <w:proofErr w:type="gramEnd"/>
    </w:p>
    <w:p w:rsidR="00DF37AD" w:rsidRDefault="00EB534D">
      <w:bookmarkStart w:id="125" w:name="sub_1602"/>
      <w:r>
        <w:t xml:space="preserve">2. Контрольно-счетная палата Елабужского муниципального района осуществляет полномочия, определенные </w:t>
      </w:r>
      <w:hyperlink r:id="rId70" w:history="1">
        <w:r>
          <w:rPr>
            <w:rStyle w:val="a4"/>
          </w:rPr>
          <w:t>Положением</w:t>
        </w:r>
      </w:hyperlink>
      <w:r>
        <w:t xml:space="preserve"> о Контрольно-счетной палате района, утвержденные Советом Елабужского муниципального района.</w:t>
      </w:r>
    </w:p>
    <w:p w:rsidR="00DF37AD" w:rsidRDefault="00EB534D">
      <w:bookmarkStart w:id="126" w:name="sub_1603"/>
      <w:bookmarkEnd w:id="125"/>
      <w:r>
        <w:lastRenderedPageBreak/>
        <w:t>3. Внешний муниципальный финансовый контроль осуществляется Контрольно-счетной палатой района в форме контрольных или экспертно-аналитических мероприятий.</w:t>
      </w:r>
    </w:p>
    <w:p w:rsidR="00DF37AD" w:rsidRDefault="00EB534D">
      <w:bookmarkStart w:id="127" w:name="sub_1604"/>
      <w:bookmarkEnd w:id="126"/>
      <w:r>
        <w:t xml:space="preserve">4. Контрольно-счетная палата осуществляет финансовый контроль в соответствии с </w:t>
      </w:r>
      <w:hyperlink r:id="rId71" w:history="1">
        <w:r>
          <w:rPr>
            <w:rStyle w:val="a4"/>
          </w:rPr>
          <w:t>Бюджетным кодексом</w:t>
        </w:r>
      </w:hyperlink>
      <w:r>
        <w:t xml:space="preserve"> Российской Федерации, </w:t>
      </w:r>
      <w:hyperlink r:id="rId72" w:history="1">
        <w:r>
          <w:rPr>
            <w:rStyle w:val="a4"/>
          </w:rPr>
          <w:t>Федеральным 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DF37AD" w:rsidRDefault="00EB534D">
      <w:bookmarkStart w:id="128" w:name="sub_1605"/>
      <w:bookmarkEnd w:id="127"/>
      <w:r>
        <w:t>5. Контрольно-счетная палата:</w:t>
      </w:r>
    </w:p>
    <w:p w:rsidR="00DF37AD" w:rsidRDefault="00EB534D">
      <w:bookmarkStart w:id="129" w:name="sub_160501"/>
      <w:bookmarkEnd w:id="128"/>
      <w:r>
        <w:t>1) проводит аудит эффективности, направленный на определение экономности и результативности использования бюджетных средств;</w:t>
      </w:r>
    </w:p>
    <w:p w:rsidR="00DF37AD" w:rsidRDefault="00EB534D">
      <w:bookmarkStart w:id="130" w:name="sub_160502"/>
      <w:bookmarkEnd w:id="129"/>
      <w:r>
        <w:t>2) осуществляет экспертизу проекта решений о бюджете, иных нормативных правовых актов в области бюджетных отношений, в том числе обоснованности показателей (параметров и характеристик) бюджета, муниципальных программ;</w:t>
      </w:r>
    </w:p>
    <w:p w:rsidR="00DF37AD" w:rsidRDefault="00EB534D">
      <w:bookmarkStart w:id="131" w:name="sub_160503"/>
      <w:bookmarkEnd w:id="130"/>
      <w:r>
        <w:t>3) осуществляет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нормативных правовых актов в области бюджетных отношений;</w:t>
      </w:r>
    </w:p>
    <w:p w:rsidR="00DF37AD" w:rsidRDefault="00EB534D">
      <w:bookmarkStart w:id="132" w:name="sub_160504"/>
      <w:bookmarkEnd w:id="131"/>
      <w:r>
        <w:t>4) 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F37AD" w:rsidRDefault="00EB534D">
      <w:bookmarkStart w:id="133" w:name="sub_160505"/>
      <w:bookmarkEnd w:id="132"/>
      <w:proofErr w:type="gramStart"/>
      <w:r>
        <w:t xml:space="preserve">5) осуществляет бюджетные полномочия по другим вопросам, установленным </w:t>
      </w:r>
      <w:hyperlink r:id="rId73" w:history="1">
        <w:r>
          <w:rPr>
            <w:rStyle w:val="a4"/>
          </w:rPr>
          <w:t>Федеральным законом</w:t>
        </w:r>
      </w:hyperlink>
      <w:r>
        <w:t xml:space="preserve"> от 5 апреля 2013 года N 41-ФЗ "О Счетной палате Российской Федерации" и </w:t>
      </w:r>
      <w:hyperlink r:id="rId74"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bookmarkEnd w:id="133"/>
    <w:p w:rsidR="00DF37AD" w:rsidRDefault="00DF37AD"/>
    <w:p w:rsidR="00DF37AD" w:rsidRDefault="00EB534D">
      <w:bookmarkStart w:id="134" w:name="sub_17"/>
      <w:r>
        <w:rPr>
          <w:rStyle w:val="a3"/>
        </w:rPr>
        <w:t>Статья 17.</w:t>
      </w:r>
      <w:r>
        <w:t xml:space="preserve"> Бюджетные полномочия Финансово-бюджетной палаты Елабужского муниципального района</w:t>
      </w:r>
    </w:p>
    <w:bookmarkEnd w:id="134"/>
    <w:p w:rsidR="00DF37AD" w:rsidRDefault="00EB534D">
      <w:proofErr w:type="gramStart"/>
      <w:r>
        <w:t xml:space="preserve">Финансово-бюджетная палата Елабужского муниципального района является функциональным органом местного самоуправления, образуемым Советом Елабужского муниципального района и реализующим единую финансовую и налоговую политику на территории муниципального образования, осуществляющим бюджетные полномочия финансового органа местного самоуправления, установленные </w:t>
      </w:r>
      <w:hyperlink r:id="rId75" w:history="1">
        <w:r>
          <w:rPr>
            <w:rStyle w:val="a4"/>
          </w:rPr>
          <w:t>Бюджетным кодексом</w:t>
        </w:r>
      </w:hyperlink>
      <w:r>
        <w:t xml:space="preserve"> Российской Федерации и (или) принимаемыми в соответствии с ним муниципальными нормативными правовыми актами района, регулирующими бюджетные правоотношения.</w:t>
      </w:r>
      <w:proofErr w:type="gramEnd"/>
    </w:p>
    <w:p w:rsidR="00DF37AD" w:rsidRDefault="00EB534D">
      <w:r>
        <w:t>Финансово-бюджетная палата Елабужского муниципального района:</w:t>
      </w:r>
    </w:p>
    <w:p w:rsidR="00DF37AD" w:rsidRDefault="00EB534D">
      <w:bookmarkStart w:id="135" w:name="sub_1701"/>
      <w:r>
        <w:t>1) осуществляет составление проекта бюджета района и среднесрочного финансового плана, исполнение бюджета района;</w:t>
      </w:r>
    </w:p>
    <w:p w:rsidR="00DF37AD" w:rsidRDefault="00EB534D">
      <w:bookmarkStart w:id="136" w:name="sub_1702"/>
      <w:bookmarkEnd w:id="135"/>
      <w:r>
        <w:t>2) составляет и уточняет сводную бюджетную роспись бюджета района;</w:t>
      </w:r>
    </w:p>
    <w:p w:rsidR="00DF37AD" w:rsidRDefault="00EB534D">
      <w:bookmarkStart w:id="137" w:name="sub_1703"/>
      <w:bookmarkEnd w:id="136"/>
      <w:r>
        <w:t>3) получает от главных распорядителей, распорядителей и получателей средств материалы, необходимые для составления проекта бюджета района и отчета об исполнении бюджета района;</w:t>
      </w:r>
    </w:p>
    <w:p w:rsidR="00DF37AD" w:rsidRDefault="00EB534D">
      <w:bookmarkStart w:id="138" w:name="sub_1704"/>
      <w:bookmarkEnd w:id="137"/>
      <w:r>
        <w:t>4)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bookmarkEnd w:id="138"/>
    <w:p w:rsidR="00DF37AD" w:rsidRDefault="00EB534D">
      <w:proofErr w:type="gramStart"/>
      <w: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Финансово-бюджетной палаты Елабужского муниципального района без внесения изменений в решение о </w:t>
      </w:r>
      <w:r>
        <w:lastRenderedPageBreak/>
        <w:t>бюджете.</w:t>
      </w:r>
      <w:proofErr w:type="gramEnd"/>
    </w:p>
    <w:p w:rsidR="00DF37AD" w:rsidRDefault="00EB534D">
      <w:bookmarkStart w:id="139" w:name="sub_1705"/>
      <w:r>
        <w:t xml:space="preserve">5) устанавливает перечень и коды целевых статей расходов бюджета, если иное не установлено </w:t>
      </w:r>
      <w:hyperlink r:id="rId76" w:history="1">
        <w:r>
          <w:rPr>
            <w:rStyle w:val="a4"/>
          </w:rPr>
          <w:t>Бюджетным кодексом</w:t>
        </w:r>
      </w:hyperlink>
      <w:r>
        <w:t xml:space="preserve"> Российской Федерации;</w:t>
      </w:r>
    </w:p>
    <w:p w:rsidR="00DF37AD" w:rsidRDefault="00EB534D">
      <w:bookmarkStart w:id="140" w:name="sub_1706"/>
      <w:bookmarkEnd w:id="139"/>
      <w:r>
        <w:t>6) обеспечивает управление муниципальным долгом;</w:t>
      </w:r>
    </w:p>
    <w:p w:rsidR="00DF37AD" w:rsidRDefault="00EB534D">
      <w:bookmarkStart w:id="141" w:name="sub_1707"/>
      <w:bookmarkEnd w:id="140"/>
      <w:r>
        <w:t>7) ведет реестр расходных обязательств района в порядке, установленном Исполнительным комитетом Елабужского муниципального района, представляет реестр расходных обязательств муниципального района в Министерство финансов Республики Татарстан в установленном порядке;</w:t>
      </w:r>
    </w:p>
    <w:p w:rsidR="00DF37AD" w:rsidRDefault="00EB534D">
      <w:bookmarkStart w:id="142" w:name="sub_1708"/>
      <w:bookmarkEnd w:id="141"/>
      <w:r>
        <w:t>8) осуществляет ведение муниципальной долговой книги.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Исполнительным комитетом Елабужского муниципального района;</w:t>
      </w:r>
    </w:p>
    <w:p w:rsidR="00DF37AD" w:rsidRDefault="00EB534D">
      <w:bookmarkStart w:id="143" w:name="sub_1709"/>
      <w:bookmarkEnd w:id="142"/>
      <w:r>
        <w:t>9)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F37AD" w:rsidRDefault="00EB534D">
      <w:bookmarkStart w:id="144" w:name="sub_1710"/>
      <w:bookmarkEnd w:id="143"/>
      <w:r>
        <w:t>10)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 санкционирование оплаты денежных обязательств, подлежащих исполнению за счет бюджетных ассигнований по источникам финансирования дефицита бюджета;</w:t>
      </w:r>
    </w:p>
    <w:p w:rsidR="00DF37AD" w:rsidRDefault="00EB534D">
      <w:bookmarkStart w:id="145" w:name="sub_1711"/>
      <w:bookmarkEnd w:id="144"/>
      <w:r>
        <w:t>11) устанавливает методику и порядок планирования бюджетных ассигнований;</w:t>
      </w:r>
    </w:p>
    <w:p w:rsidR="00DF37AD" w:rsidRDefault="00EB534D">
      <w:bookmarkStart w:id="146" w:name="sub_1712"/>
      <w:bookmarkEnd w:id="145"/>
      <w:r>
        <w:t>12) определяет предельные объемы финансирования в отношении главного распорядителя, распорядителя и получателя бюджетных средств на основе заявок на финансирование главных распорядителей, распорядителей и получателей бюджетных средств;</w:t>
      </w:r>
    </w:p>
    <w:p w:rsidR="00DF37AD" w:rsidRDefault="00EB534D">
      <w:bookmarkStart w:id="147" w:name="sub_1713"/>
      <w:bookmarkEnd w:id="146"/>
      <w:r>
        <w:t xml:space="preserve">13) имеет право направлять доходы, фактически полученные при исполнении бюджета района сверх утвержденных решением о бюджете общего объема доходов, без внесения изменений в решение Совета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t>образования</w:t>
      </w:r>
      <w:proofErr w:type="gramEnd"/>
      <w:r>
        <w:t xml:space="preserve"> в случае недостаточности предусмотренных на их исполнение бюджетных ассигнований в размере, предусмотренном </w:t>
      </w:r>
      <w:hyperlink r:id="rId77" w:history="1">
        <w:r>
          <w:rPr>
            <w:rStyle w:val="a4"/>
          </w:rPr>
          <w:t>пунктом 3 статьи 217</w:t>
        </w:r>
      </w:hyperlink>
      <w:r>
        <w:t xml:space="preserve"> Бюджетного кодекса РФ;</w:t>
      </w:r>
    </w:p>
    <w:p w:rsidR="00DF37AD" w:rsidRDefault="00EB534D">
      <w:bookmarkStart w:id="148" w:name="sub_1714"/>
      <w:bookmarkEnd w:id="147"/>
      <w:r>
        <w:t>14) при кассовом обслуживании исполнения бюджета района управляет средствами на единых бюджетных счетах;</w:t>
      </w:r>
    </w:p>
    <w:p w:rsidR="00DF37AD" w:rsidRDefault="00EB534D">
      <w:bookmarkStart w:id="149" w:name="sub_1715"/>
      <w:bookmarkEnd w:id="148"/>
      <w:r>
        <w:t>15) ведет учет и осуществляет хранение исполнительных документов и иных документов, связанных с исполнением судебных решений о взысканиях с казны района;</w:t>
      </w:r>
    </w:p>
    <w:p w:rsidR="00DF37AD" w:rsidRDefault="00EB534D">
      <w:bookmarkStart w:id="150" w:name="sub_1716"/>
      <w:bookmarkEnd w:id="149"/>
      <w:r>
        <w:t>16) формирует и составляет бюджетную отчетность муниципального района;</w:t>
      </w:r>
    </w:p>
    <w:p w:rsidR="00DF37AD" w:rsidRDefault="00EB534D">
      <w:bookmarkStart w:id="151" w:name="sub_1717"/>
      <w:bookmarkEnd w:id="150"/>
      <w:r>
        <w:t xml:space="preserve">17) осуществляет </w:t>
      </w:r>
      <w:proofErr w:type="gramStart"/>
      <w:r>
        <w:t>контроль за</w:t>
      </w:r>
      <w:proofErr w:type="gramEnd"/>
      <w:r>
        <w:t xml:space="preserve"> операциями с бюджетными средствами получателей средств бюджета района,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F37AD" w:rsidRDefault="00EB534D">
      <w:bookmarkStart w:id="152" w:name="sub_1718"/>
      <w:bookmarkEnd w:id="151"/>
      <w:r>
        <w:t>18) формирует перечень подведомственных ему распорядителей и получателей бюджетных средств;</w:t>
      </w:r>
    </w:p>
    <w:p w:rsidR="00DF37AD" w:rsidRDefault="00EB534D">
      <w:bookmarkStart w:id="153" w:name="sub_1719"/>
      <w:bookmarkEnd w:id="152"/>
      <w:r>
        <w:t xml:space="preserve">19) определяет для главных распорядителей, распорядителей и получателей </w:t>
      </w:r>
      <w:r>
        <w:lastRenderedPageBreak/>
        <w:t>средств лимит бюджетных обязательств;</w:t>
      </w:r>
    </w:p>
    <w:p w:rsidR="00DF37AD" w:rsidRDefault="00EB534D">
      <w:bookmarkStart w:id="154" w:name="sub_1720"/>
      <w:bookmarkEnd w:id="153"/>
      <w:r>
        <w:t>20) определяет порядок доведения бюджетных ассигнований и (или) лимитов бюджетных обязательств до главных распорядителей бюджетных средств;</w:t>
      </w:r>
    </w:p>
    <w:p w:rsidR="00DF37AD" w:rsidRDefault="00EB534D">
      <w:bookmarkStart w:id="155" w:name="sub_1721"/>
      <w:bookmarkEnd w:id="154"/>
      <w:r>
        <w:t>21) осуществляет взаимодействие с Министерством финансов Республики Татарстан, Федеральной налоговой службой, Управлением Федерального казначейства по Республике Татарстан по бюджетным вопросам;</w:t>
      </w:r>
    </w:p>
    <w:p w:rsidR="00DF37AD" w:rsidRDefault="00EB534D">
      <w:bookmarkStart w:id="156" w:name="sub_1722"/>
      <w:bookmarkEnd w:id="155"/>
      <w:r>
        <w:t>22) участвует в разработке прогноза социально-экономического развития района на очередной финансовый год и плановый период;</w:t>
      </w:r>
    </w:p>
    <w:p w:rsidR="00DF37AD" w:rsidRDefault="00EB534D">
      <w:bookmarkStart w:id="157" w:name="sub_1723"/>
      <w:bookmarkEnd w:id="156"/>
      <w:r>
        <w:t>23) участвует в составлении прогноза сводного финансового баланса района;</w:t>
      </w:r>
    </w:p>
    <w:p w:rsidR="00DF37AD" w:rsidRDefault="00EB534D">
      <w:bookmarkStart w:id="158" w:name="sub_1724"/>
      <w:bookmarkEnd w:id="157"/>
      <w:r>
        <w:t>24) участвует в составлении адресной инвестиционной программы;</w:t>
      </w:r>
    </w:p>
    <w:p w:rsidR="00DF37AD" w:rsidRDefault="00EB534D">
      <w:bookmarkStart w:id="159" w:name="sub_1725"/>
      <w:bookmarkEnd w:id="158"/>
      <w:r>
        <w:t>25) выносит предупреждения руководителю Исполнительного комитета Елабужского муниципального района, органам местного самоуправления и получателям бюджетных средств о ненадлежащем исполнении бюджетного процесса;</w:t>
      </w:r>
    </w:p>
    <w:p w:rsidR="00DF37AD" w:rsidRDefault="00EB534D">
      <w:bookmarkStart w:id="160" w:name="sub_1726"/>
      <w:bookmarkEnd w:id="159"/>
      <w:r>
        <w:t>26) устанавливает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 деятельности в нерабочие праздничные дни в Российской Федерации в январе очередного финансового года;</w:t>
      </w:r>
    </w:p>
    <w:p w:rsidR="00DF37AD" w:rsidRDefault="00EB534D">
      <w:bookmarkStart w:id="161" w:name="sub_1727"/>
      <w:bookmarkEnd w:id="160"/>
      <w:r>
        <w:t xml:space="preserve">27) организует и обеспечивает составление проекта бюджета района на очередной финансовый год и плановый период в соответствии с </w:t>
      </w:r>
      <w:hyperlink r:id="rId78" w:history="1">
        <w:r>
          <w:rPr>
            <w:rStyle w:val="a4"/>
          </w:rPr>
          <w:t>Бюджетным кодексом</w:t>
        </w:r>
      </w:hyperlink>
      <w:r>
        <w:t xml:space="preserve"> Российской Федерации, федеральными законами, </w:t>
      </w:r>
      <w:hyperlink r:id="rId79" w:history="1">
        <w:r>
          <w:rPr>
            <w:rStyle w:val="a4"/>
          </w:rPr>
          <w:t>Бюджетным кодексом</w:t>
        </w:r>
      </w:hyperlink>
      <w:r>
        <w:t xml:space="preserve"> Республики Татарстан и законами Республики Татарстан;</w:t>
      </w:r>
    </w:p>
    <w:p w:rsidR="00DF37AD" w:rsidRDefault="00EB534D">
      <w:bookmarkStart w:id="162" w:name="sub_1728"/>
      <w:bookmarkEnd w:id="161"/>
      <w:r>
        <w:t xml:space="preserve">28) утверждает перечень </w:t>
      </w:r>
      <w:proofErr w:type="gramStart"/>
      <w:r>
        <w:t>кодов видов источников финансирования дефицитов</w:t>
      </w:r>
      <w:proofErr w:type="gramEnd"/>
      <w: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DF37AD" w:rsidRDefault="00EB534D">
      <w:bookmarkStart w:id="163" w:name="sub_1729"/>
      <w:bookmarkEnd w:id="162"/>
      <w:r>
        <w:t xml:space="preserve">29) осуществляет иные полномочия в соответствии с </w:t>
      </w:r>
      <w:hyperlink r:id="rId80" w:history="1">
        <w:r>
          <w:rPr>
            <w:rStyle w:val="a4"/>
          </w:rPr>
          <w:t>бюджетным законодательством</w:t>
        </w:r>
      </w:hyperlink>
      <w:r>
        <w:t xml:space="preserve"> Российской Федерации, законами Республики Татарстан, </w:t>
      </w:r>
      <w:hyperlink r:id="rId81" w:history="1">
        <w:r>
          <w:rPr>
            <w:rStyle w:val="a4"/>
          </w:rPr>
          <w:t>Уставом</w:t>
        </w:r>
      </w:hyperlink>
      <w:r>
        <w:t xml:space="preserve"> района, иными муниципальными правовыми актами, Положением о Финансово-бюджетной палате Елабужского муниципального района, а также настоящим Положением.</w:t>
      </w:r>
    </w:p>
    <w:bookmarkEnd w:id="163"/>
    <w:p w:rsidR="00DF37AD" w:rsidRDefault="00DF37AD"/>
    <w:p w:rsidR="00DF37AD" w:rsidRDefault="00EB534D">
      <w:bookmarkStart w:id="164" w:name="sub_18"/>
      <w:r>
        <w:rPr>
          <w:rStyle w:val="a3"/>
        </w:rPr>
        <w:t>Статья 18.</w:t>
      </w:r>
      <w:r>
        <w:t xml:space="preserve"> Бюджетные полномочия палаты перспективного социально-экономического развития Елабужского муниципального района</w:t>
      </w:r>
    </w:p>
    <w:p w:rsidR="00DF37AD" w:rsidRDefault="00EB534D">
      <w:bookmarkStart w:id="165" w:name="sub_1801"/>
      <w:bookmarkEnd w:id="164"/>
      <w:r>
        <w:t>1. Палата перспективного социально-экономического развития района является функциональным органом местного самоуправления, образуемым Советом Елабужского муниципального района и реализующим функции управления социально-экономическим развитием района, в том числе промышленностью, отраслями социальной сферы, формированию рыночной инфраструктуры района, по подготовке и реализации программ социально-экономического развития муниципального образования.</w:t>
      </w:r>
    </w:p>
    <w:p w:rsidR="00DF37AD" w:rsidRDefault="00EB534D">
      <w:bookmarkStart w:id="166" w:name="sub_1802"/>
      <w:bookmarkEnd w:id="165"/>
      <w:r>
        <w:t>2. Палата перспективного социально-экономического развития района осуществляет следующие полномочия:</w:t>
      </w:r>
    </w:p>
    <w:bookmarkEnd w:id="166"/>
    <w:p w:rsidR="00DF37AD" w:rsidRDefault="00EB534D">
      <w:r>
        <w:t>- обеспечивает разработку проектов планов и программ комплексного социально-экономического развития района и представляет их для последующего утверждения в Совет Елабужского муниципального района, организует их исполнение;</w:t>
      </w:r>
    </w:p>
    <w:p w:rsidR="00DF37AD" w:rsidRDefault="00EB534D">
      <w:r>
        <w:t>- обеспечивает подготовку отчетов о выполнении планов и программ комплексного социально-экономического развития района;</w:t>
      </w:r>
    </w:p>
    <w:p w:rsidR="00DF37AD" w:rsidRDefault="00EB534D">
      <w:r>
        <w:t>- организует сбор и проводит анализ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DF37AD" w:rsidRDefault="00EB534D">
      <w:r>
        <w:t>- осуществляет текущий анализ социально-экономического развития района;</w:t>
      </w:r>
    </w:p>
    <w:p w:rsidR="00DF37AD" w:rsidRDefault="00EB534D">
      <w:r>
        <w:lastRenderedPageBreak/>
        <w:t>- осуществляет функции по размещению заказов для муниципальных заказчиков;</w:t>
      </w:r>
    </w:p>
    <w:p w:rsidR="00DF37AD" w:rsidRDefault="00EB534D">
      <w:r>
        <w:t>- проводит предварительную проверку финансового состояния юридического лица - получателя бюджетного кредита, его гаранта и получателя.</w:t>
      </w:r>
    </w:p>
    <w:p w:rsidR="00DF37AD" w:rsidRDefault="00DF37AD"/>
    <w:p w:rsidR="00DF37AD" w:rsidRDefault="00EB534D">
      <w:bookmarkStart w:id="167" w:name="sub_19"/>
      <w:r>
        <w:rPr>
          <w:rStyle w:val="a3"/>
        </w:rPr>
        <w:t>Статья 19.</w:t>
      </w:r>
      <w:r>
        <w:t xml:space="preserve"> Бюджетные полномочия Правовой палаты Елабужского муниципального района</w:t>
      </w:r>
    </w:p>
    <w:p w:rsidR="00DF37AD" w:rsidRDefault="00EB534D">
      <w:bookmarkStart w:id="168" w:name="sub_1901"/>
      <w:bookmarkEnd w:id="167"/>
      <w:r>
        <w:t>1. Правовая палата Елабужского муниципального района является органом местного самоуправления, осуществляет правовое обеспечение деятельности органов местного самоуправления муниципального района, образуется решением Совета Елабужского муниципального района.</w:t>
      </w:r>
    </w:p>
    <w:p w:rsidR="00DF37AD" w:rsidRDefault="00EB534D">
      <w:bookmarkStart w:id="169" w:name="sub_1902"/>
      <w:bookmarkEnd w:id="168"/>
      <w:r>
        <w:t xml:space="preserve">2. К компетенции Правовой палаты района также относится осуществление мер по противодействию коррупции в границах муниципального района, выражающихся в проведении </w:t>
      </w:r>
      <w:proofErr w:type="spellStart"/>
      <w:r>
        <w:t>антикоррупционной</w:t>
      </w:r>
      <w:proofErr w:type="spellEnd"/>
      <w:r>
        <w:t xml:space="preserve"> экспертизы муниципальных нормативно-правовых актов и их проектов, в том числе по вопросам бюджетного процесса района.</w:t>
      </w:r>
    </w:p>
    <w:p w:rsidR="00DF37AD" w:rsidRDefault="00EB534D">
      <w:bookmarkStart w:id="170" w:name="sub_1903"/>
      <w:bookmarkEnd w:id="169"/>
      <w:r>
        <w:t>3. Правовая палата района ведет реестр муниципальных правовых актов и обеспечивает своевременное направление муниципальных нормативных правовых актов в Министерство юстиции Республики Татарстан для включения их регистр муниципальных правовых актов Республики Татарстан.</w:t>
      </w:r>
    </w:p>
    <w:bookmarkEnd w:id="170"/>
    <w:p w:rsidR="00DF37AD" w:rsidRDefault="00DF37AD"/>
    <w:p w:rsidR="00DF37AD" w:rsidRDefault="00EB534D">
      <w:bookmarkStart w:id="171" w:name="sub_20"/>
      <w:r>
        <w:rPr>
          <w:rStyle w:val="a3"/>
        </w:rPr>
        <w:t>Статья 20.</w:t>
      </w:r>
      <w:r>
        <w:t xml:space="preserve"> Бюджетные полномочия главного распорядителя бюджетных средств</w:t>
      </w:r>
    </w:p>
    <w:p w:rsidR="00DF37AD" w:rsidRDefault="00EB534D">
      <w:bookmarkStart w:id="172" w:name="sub_2001"/>
      <w:bookmarkEnd w:id="171"/>
      <w:r>
        <w:t>1. Перечень главных распорядителей и распорядителей бюджетных средств определяется Ведомственной структурой расходов бюджета района, утверждаемой решением Совета района о бюджете района.</w:t>
      </w:r>
    </w:p>
    <w:p w:rsidR="00DF37AD" w:rsidRDefault="00EB534D">
      <w:bookmarkStart w:id="173" w:name="sub_2002"/>
      <w:bookmarkEnd w:id="172"/>
      <w:r>
        <w:t>2. Главный распорядитель бюджетных средств:</w:t>
      </w:r>
    </w:p>
    <w:p w:rsidR="00DF37AD" w:rsidRDefault="00EB534D">
      <w:bookmarkStart w:id="174" w:name="sub_200201"/>
      <w:bookmarkEnd w:id="173"/>
      <w:r>
        <w:t xml:space="preserve">1) обеспечивает результативность, </w:t>
      </w:r>
      <w:proofErr w:type="spellStart"/>
      <w:r>
        <w:t>адресность</w:t>
      </w:r>
      <w:proofErr w:type="spellEnd"/>
      <w:r>
        <w:t xml:space="preserve">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DF37AD" w:rsidRDefault="00EB534D">
      <w:bookmarkStart w:id="175" w:name="sub_200202"/>
      <w:bookmarkEnd w:id="174"/>
      <w:r>
        <w:t>2) формирует перечень подведомственных ему распорядителей и получателей бюджетных средств;</w:t>
      </w:r>
    </w:p>
    <w:p w:rsidR="00DF37AD" w:rsidRDefault="00EB534D">
      <w:bookmarkStart w:id="176" w:name="sub_200203"/>
      <w:bookmarkEnd w:id="175"/>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F37AD" w:rsidRDefault="00EB534D">
      <w:bookmarkStart w:id="177" w:name="sub_200204"/>
      <w:bookmarkEnd w:id="176"/>
      <w:r>
        <w:t>4) осуществляет планирование соответствующих расходов бюджета района, составляет обоснования бюджетных ассигнований;</w:t>
      </w:r>
    </w:p>
    <w:p w:rsidR="00DF37AD" w:rsidRDefault="00EB534D">
      <w:bookmarkStart w:id="178" w:name="sub_200205"/>
      <w:bookmarkEnd w:id="177"/>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района;</w:t>
      </w:r>
    </w:p>
    <w:p w:rsidR="00DF37AD" w:rsidRDefault="00EB534D">
      <w:bookmarkStart w:id="179" w:name="sub_200206"/>
      <w:bookmarkEnd w:id="178"/>
      <w:r>
        <w:t>6) вносит предложения по формированию и изменению лимитов бюджетных обязательств;</w:t>
      </w:r>
    </w:p>
    <w:p w:rsidR="00DF37AD" w:rsidRDefault="00EB534D">
      <w:bookmarkStart w:id="180" w:name="sub_200207"/>
      <w:bookmarkEnd w:id="179"/>
      <w:r>
        <w:t>7) вносит предложения по формированию и изменению сводной бюджетной росписи;</w:t>
      </w:r>
    </w:p>
    <w:p w:rsidR="00DF37AD" w:rsidRDefault="00EB534D">
      <w:bookmarkStart w:id="181" w:name="sub_200208"/>
      <w:bookmarkEnd w:id="180"/>
      <w:r>
        <w:t>8) определяет порядок утверждения бюджетных смет подведомственных получателей бюджетных средств, являющихся казенными учреждениями;</w:t>
      </w:r>
    </w:p>
    <w:p w:rsidR="00DF37AD" w:rsidRDefault="00EB534D">
      <w:bookmarkStart w:id="182" w:name="sub_200209"/>
      <w:bookmarkEnd w:id="181"/>
      <w:r>
        <w:t>9) формирует и утверждает муниципальные задания;</w:t>
      </w:r>
    </w:p>
    <w:p w:rsidR="00DF37AD" w:rsidRDefault="00EB534D">
      <w:bookmarkStart w:id="183" w:name="sub_200210"/>
      <w:bookmarkEnd w:id="182"/>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82" w:history="1">
        <w:r>
          <w:rPr>
            <w:rStyle w:val="a4"/>
          </w:rPr>
          <w:t>Бюджетным кодексом</w:t>
        </w:r>
      </w:hyperlink>
      <w:r>
        <w:t xml:space="preserve"> Российской Федерации, условий, целей и порядка, установленных при их предоставлении;</w:t>
      </w:r>
    </w:p>
    <w:p w:rsidR="00DF37AD" w:rsidRDefault="00EB534D">
      <w:bookmarkStart w:id="184" w:name="sub_200211"/>
      <w:bookmarkEnd w:id="183"/>
      <w:r>
        <w:t xml:space="preserve">11) осуществляет внутренний финансовый контроль, направленный </w:t>
      </w:r>
      <w:proofErr w:type="gramStart"/>
      <w:r>
        <w:t>на</w:t>
      </w:r>
      <w:proofErr w:type="gramEnd"/>
      <w:r>
        <w:t>:</w:t>
      </w:r>
    </w:p>
    <w:bookmarkEnd w:id="184"/>
    <w:p w:rsidR="00DF37AD" w:rsidRDefault="00EB534D">
      <w:r>
        <w:t xml:space="preserve">соблюдение внутренних стандартов и процедур составления и исполнения </w:t>
      </w:r>
      <w:r>
        <w:lastRenderedPageBreak/>
        <w:t>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F37AD" w:rsidRDefault="00EB534D">
      <w:r>
        <w:t>подготовку и организацию мер по повышению экономности и результативности использования бюджетных средств;</w:t>
      </w:r>
    </w:p>
    <w:p w:rsidR="00DF37AD" w:rsidRDefault="00EB534D">
      <w:bookmarkStart w:id="185" w:name="sub_200212"/>
      <w:r>
        <w:t>12) формирует бюджетную отчетность главного распорядителя бюджетных средств;</w:t>
      </w:r>
    </w:p>
    <w:p w:rsidR="00DF37AD" w:rsidRDefault="00EB534D">
      <w:bookmarkStart w:id="186" w:name="sub_200213"/>
      <w:bookmarkEnd w:id="185"/>
      <w:r>
        <w:t>13)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DF37AD" w:rsidRDefault="00EB534D">
      <w:bookmarkStart w:id="187" w:name="sub_200214"/>
      <w:bookmarkEnd w:id="186"/>
      <w:r>
        <w:t>14) выступает в суде от имени муниципального образования в качестве представителя ответчика по искам к муниципальному образованию:</w:t>
      </w:r>
    </w:p>
    <w:p w:rsidR="00DF37AD" w:rsidRDefault="00EB534D">
      <w:bookmarkStart w:id="188" w:name="sub_200241"/>
      <w:bookmarkEnd w:id="187"/>
      <w: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F37AD" w:rsidRDefault="00EB534D">
      <w:bookmarkStart w:id="189" w:name="sub_200242"/>
      <w:bookmarkEnd w:id="188"/>
      <w: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F37AD" w:rsidRDefault="00EB534D">
      <w:bookmarkStart w:id="190" w:name="sub_200215"/>
      <w:bookmarkEnd w:id="189"/>
      <w:r>
        <w:t xml:space="preserve">15) осуществляет иные бюджетные полномочия, установленные </w:t>
      </w:r>
      <w:hyperlink r:id="rId83" w:history="1">
        <w:r>
          <w:rPr>
            <w:rStyle w:val="a4"/>
          </w:rPr>
          <w:t>бюджетным законодательством</w:t>
        </w:r>
      </w:hyperlink>
      <w:r>
        <w:t xml:space="preserve"> Российской Федерации и принимаемыми в соответствии с ним муниципальными правовыми актами, а также настоящим Положением.</w:t>
      </w:r>
    </w:p>
    <w:p w:rsidR="00DF37AD" w:rsidRDefault="00EB534D">
      <w:bookmarkStart w:id="191" w:name="sub_2003"/>
      <w:bookmarkEnd w:id="190"/>
      <w:r>
        <w:t>3. Распорядитель бюджетных средств:</w:t>
      </w:r>
    </w:p>
    <w:p w:rsidR="00DF37AD" w:rsidRDefault="00EB534D">
      <w:bookmarkStart w:id="192" w:name="sub_200301"/>
      <w:bookmarkEnd w:id="191"/>
      <w:r>
        <w:t>1) осуществляет планирование соответствующих расходов бюджета района;</w:t>
      </w:r>
    </w:p>
    <w:p w:rsidR="00DF37AD" w:rsidRDefault="00EB534D">
      <w:bookmarkStart w:id="193" w:name="sub_200302"/>
      <w:bookmarkEnd w:id="192"/>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района;</w:t>
      </w:r>
    </w:p>
    <w:p w:rsidR="00DF37AD" w:rsidRDefault="00EB534D">
      <w:bookmarkStart w:id="194" w:name="sub_200303"/>
      <w:bookmarkEnd w:id="193"/>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F37AD" w:rsidRDefault="00EB534D">
      <w:bookmarkStart w:id="195" w:name="sub_200304"/>
      <w:bookmarkEnd w:id="194"/>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bookmarkEnd w:id="195"/>
    <w:p w:rsidR="00DF37AD" w:rsidRDefault="00DF37AD"/>
    <w:p w:rsidR="00DF37AD" w:rsidRDefault="00EB534D">
      <w:bookmarkStart w:id="196" w:name="sub_21"/>
      <w:r>
        <w:rPr>
          <w:rStyle w:val="a3"/>
        </w:rPr>
        <w:t>Статья 21.</w:t>
      </w:r>
      <w:r>
        <w:t xml:space="preserve"> Главный администратор доходов бюджета Елабужского муниципального района</w:t>
      </w:r>
    </w:p>
    <w:p w:rsidR="00DF37AD" w:rsidRDefault="00EB534D">
      <w:bookmarkStart w:id="197" w:name="sub_2101"/>
      <w:bookmarkEnd w:id="196"/>
      <w:r>
        <w:t>1. Определение территориальных органов (подразделений) исполнительной власти Российской Федерации и Республики Татарстан и их полномочия в качестве главных администраторов доходов местных бюджетов осуществляется в порядке, установленном Правительством Российской Федерации и Кабинетом Министров Республики Татарстан.</w:t>
      </w:r>
    </w:p>
    <w:bookmarkEnd w:id="197"/>
    <w:p w:rsidR="00DF37AD" w:rsidRDefault="00EB534D">
      <w:r>
        <w:t>Бюджетные полномочия главных администраторов доходов бюджета Елабужского муниципального района являющихся органами местного самоуправления и (или) находящимися в их ведении казенными учреждениями и их полномочия, осуществляются в порядке, установленном Исполнительным комитетом Елабужского муниципального района и утвержденным Советом района решением о бюджете района.</w:t>
      </w:r>
    </w:p>
    <w:p w:rsidR="00DF37AD" w:rsidRDefault="00EB534D">
      <w:bookmarkStart w:id="198" w:name="sub_2102"/>
      <w:r>
        <w:t>2. Главный администратор доходов бюджета района:</w:t>
      </w:r>
    </w:p>
    <w:p w:rsidR="00DF37AD" w:rsidRDefault="00EB534D">
      <w:bookmarkStart w:id="199" w:name="sub_210201"/>
      <w:bookmarkEnd w:id="198"/>
      <w:r>
        <w:t>1) формирует перечень подведомственных ему администраторов доходов бюджета района;</w:t>
      </w:r>
    </w:p>
    <w:p w:rsidR="00DF37AD" w:rsidRDefault="00EB534D">
      <w:bookmarkStart w:id="200" w:name="sub_210202"/>
      <w:bookmarkEnd w:id="199"/>
      <w:r>
        <w:t>2) представляет сведения, необходимые для составления среднесрочного финансового плана и (или) проекта бюджета района;</w:t>
      </w:r>
    </w:p>
    <w:p w:rsidR="00DF37AD" w:rsidRDefault="00EB534D">
      <w:bookmarkStart w:id="201" w:name="sub_210203"/>
      <w:bookmarkEnd w:id="200"/>
      <w:r>
        <w:lastRenderedPageBreak/>
        <w:t>3) представляет сведения для составления и ведения кассового плана;</w:t>
      </w:r>
    </w:p>
    <w:p w:rsidR="00DF37AD" w:rsidRDefault="00EB534D">
      <w:bookmarkStart w:id="202" w:name="sub_210204"/>
      <w:bookmarkEnd w:id="201"/>
      <w:r>
        <w:t>4) формирует и представляет бюджетную отчетность главного администратора доходов бюджета района;</w:t>
      </w:r>
    </w:p>
    <w:p w:rsidR="00DF37AD" w:rsidRDefault="00EB534D">
      <w:bookmarkStart w:id="203" w:name="sub_210205"/>
      <w:bookmarkEnd w:id="202"/>
      <w:r>
        <w:t xml:space="preserve">5) ведет реестр источников доходов бюджета по закрепленным за ним источникам доходов на основании </w:t>
      </w:r>
      <w:proofErr w:type="gramStart"/>
      <w:r>
        <w:t>перечня источников доходов бюджетов бюджетной системы Российской Федерации</w:t>
      </w:r>
      <w:proofErr w:type="gramEnd"/>
      <w:r>
        <w:t>;</w:t>
      </w:r>
    </w:p>
    <w:p w:rsidR="00DF37AD" w:rsidRDefault="00EB534D">
      <w:bookmarkStart w:id="204" w:name="sub_210206"/>
      <w:bookmarkEnd w:id="203"/>
      <w:r>
        <w:t>6)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F37AD" w:rsidRDefault="00EB534D">
      <w:bookmarkStart w:id="205" w:name="sub_210207"/>
      <w:bookmarkEnd w:id="204"/>
      <w:r>
        <w:t xml:space="preserve">7) осуществляет иные бюджетные полномочия, установленные </w:t>
      </w:r>
      <w:hyperlink r:id="rId84" w:history="1">
        <w:r>
          <w:rPr>
            <w:rStyle w:val="a4"/>
          </w:rPr>
          <w:t>бюджетным законодательством</w:t>
        </w:r>
      </w:hyperlink>
      <w:r>
        <w:t xml:space="preserve"> Российской Федерации и принимаемыми в соответствии с ним муниципальными правовыми актами, а также настоящим Положением.</w:t>
      </w:r>
    </w:p>
    <w:p w:rsidR="00DF37AD" w:rsidRDefault="00EB534D">
      <w:bookmarkStart w:id="206" w:name="sub_2103"/>
      <w:bookmarkEnd w:id="205"/>
      <w:r>
        <w:t>3. Администратор доходов бюджета:</w:t>
      </w:r>
    </w:p>
    <w:p w:rsidR="00DF37AD" w:rsidRDefault="00EB534D">
      <w:bookmarkStart w:id="207" w:name="sub_210301"/>
      <w:bookmarkEnd w:id="206"/>
      <w:r>
        <w:t xml:space="preserve">1)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пеней и штрафов по ним;</w:t>
      </w:r>
    </w:p>
    <w:p w:rsidR="00DF37AD" w:rsidRDefault="00EB534D">
      <w:bookmarkStart w:id="208" w:name="sub_210302"/>
      <w:bookmarkEnd w:id="207"/>
      <w:r>
        <w:t>2) осуществляет взыскание задолженности по платежам в бюджет, пеней и штрафов;</w:t>
      </w:r>
    </w:p>
    <w:p w:rsidR="00DF37AD" w:rsidRDefault="00EB534D">
      <w:bookmarkStart w:id="209" w:name="sub_210303"/>
      <w:bookmarkEnd w:id="208"/>
      <w: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F37AD" w:rsidRDefault="00EB534D">
      <w:bookmarkStart w:id="210" w:name="sub_210304"/>
      <w:bookmarkEnd w:id="209"/>
      <w: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F37AD" w:rsidRDefault="00EB534D">
      <w:bookmarkStart w:id="211" w:name="sub_210305"/>
      <w:bookmarkEnd w:id="210"/>
      <w:r>
        <w:t xml:space="preserve">5) в случае и порядке, установленных главным администратором доходов бюджета, формирует и представляет главному администратору доходов бюджета района сведения и бюджетную отчетность, необходимые для осуществления </w:t>
      </w:r>
      <w:proofErr w:type="gramStart"/>
      <w:r>
        <w:t>полномочий соответствующего главного администратора доходов бюджета района</w:t>
      </w:r>
      <w:proofErr w:type="gramEnd"/>
      <w:r>
        <w:t>;</w:t>
      </w:r>
    </w:p>
    <w:p w:rsidR="00DF37AD" w:rsidRDefault="00EB534D">
      <w:bookmarkStart w:id="212" w:name="sub_210306"/>
      <w:bookmarkEnd w:id="211"/>
      <w:proofErr w:type="gramStart"/>
      <w: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района, в Государственную информационную систему о государственных и муниципальных платежах в соответствии с порядком, установленным </w:t>
      </w:r>
      <w:hyperlink r:id="rId85" w:history="1">
        <w:r>
          <w:rPr>
            <w:rStyle w:val="a4"/>
          </w:rPr>
          <w:t>Федеральном законом</w:t>
        </w:r>
      </w:hyperlink>
      <w:r>
        <w:t xml:space="preserve"> от 27 июля 2010 года N 210-ФЗ "Об организации предоставления государственных и муниципальных услуг";</w:t>
      </w:r>
      <w:proofErr w:type="gramEnd"/>
    </w:p>
    <w:p w:rsidR="00DF37AD" w:rsidRDefault="00EB534D">
      <w:bookmarkStart w:id="213" w:name="sub_210307"/>
      <w:bookmarkEnd w:id="212"/>
      <w:r>
        <w:t xml:space="preserve">7) осуществляет иные бюджетные полномочия, установленные </w:t>
      </w:r>
      <w:hyperlink r:id="rId86" w:history="1">
        <w:r>
          <w:rPr>
            <w:rStyle w:val="a4"/>
          </w:rPr>
          <w:t>бюджетным законодательством</w:t>
        </w:r>
      </w:hyperlink>
      <w:r>
        <w:t xml:space="preserve"> Российской Федерации и принимаемыми в соответствии с ним муниципальными правовыми актами, а также настоящим Положением.</w:t>
      </w:r>
    </w:p>
    <w:bookmarkEnd w:id="213"/>
    <w:p w:rsidR="00DF37AD" w:rsidRDefault="00DF37AD"/>
    <w:p w:rsidR="00DF37AD" w:rsidRDefault="00EB534D">
      <w:bookmarkStart w:id="214" w:name="sub_22"/>
      <w:r>
        <w:rPr>
          <w:rStyle w:val="a3"/>
        </w:rPr>
        <w:t>Статья 22.</w:t>
      </w:r>
      <w:r>
        <w:t xml:space="preserve"> Бюджетные полномочия получателя бюджетных средств Елабужского муниципального района</w:t>
      </w:r>
    </w:p>
    <w:bookmarkEnd w:id="214"/>
    <w:p w:rsidR="00DF37AD" w:rsidRDefault="00EB534D">
      <w:r>
        <w:t>Получатель бюджетных средств:</w:t>
      </w:r>
    </w:p>
    <w:p w:rsidR="00DF37AD" w:rsidRDefault="00EB534D">
      <w:bookmarkStart w:id="215" w:name="sub_2201"/>
      <w:r>
        <w:t>1) составляет план финансово-хозяйственной деятельности и исполняет его;</w:t>
      </w:r>
    </w:p>
    <w:p w:rsidR="00DF37AD" w:rsidRDefault="00EB534D">
      <w:bookmarkStart w:id="216" w:name="sub_2202"/>
      <w:bookmarkEnd w:id="215"/>
      <w:r>
        <w:t>2) принимает и (или) исполняет в пределах доведенных лимитов бюджетных обязательств и (или) бюджетных ассигнований бюджетные обязательства;</w:t>
      </w:r>
    </w:p>
    <w:p w:rsidR="00DF37AD" w:rsidRDefault="00EB534D">
      <w:bookmarkStart w:id="217" w:name="sub_2203"/>
      <w:bookmarkEnd w:id="216"/>
      <w:r>
        <w:t>3) обеспечивает результативность, целевой характер использования предусмотренных ему бюджетных ассигнований;</w:t>
      </w:r>
    </w:p>
    <w:p w:rsidR="00DF37AD" w:rsidRDefault="00EB534D">
      <w:bookmarkStart w:id="218" w:name="sub_2204"/>
      <w:bookmarkEnd w:id="217"/>
      <w:r>
        <w:lastRenderedPageBreak/>
        <w:t>4) вносит соответствующему главному распорядителю (распорядителю) бюджетных сре</w:t>
      </w:r>
      <w:proofErr w:type="gramStart"/>
      <w:r>
        <w:t>дств пр</w:t>
      </w:r>
      <w:proofErr w:type="gramEnd"/>
      <w:r>
        <w:t>едложения по изменению бюджетной росписи;</w:t>
      </w:r>
    </w:p>
    <w:p w:rsidR="00DF37AD" w:rsidRDefault="00EB534D">
      <w:bookmarkStart w:id="219" w:name="sub_2205"/>
      <w:bookmarkEnd w:id="218"/>
      <w: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DF37AD" w:rsidRDefault="00EB534D">
      <w:bookmarkStart w:id="220" w:name="sub_2206"/>
      <w:bookmarkEnd w:id="219"/>
      <w: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F37AD" w:rsidRDefault="00EB534D">
      <w:bookmarkStart w:id="221" w:name="sub_2207"/>
      <w:bookmarkEnd w:id="220"/>
      <w:r>
        <w:t xml:space="preserve">7) осуществляет иные бюджетные полномочия, установленные </w:t>
      </w:r>
      <w:hyperlink r:id="rId87" w:history="1">
        <w:r>
          <w:rPr>
            <w:rStyle w:val="a4"/>
          </w:rPr>
          <w:t>бюджетным законодательством</w:t>
        </w:r>
      </w:hyperlink>
      <w:r>
        <w:t xml:space="preserve"> Российской Федерации и принимаемыми в соответствии с ним муниципальными правовыми актами, а также настоящим Положением.</w:t>
      </w:r>
    </w:p>
    <w:bookmarkEnd w:id="221"/>
    <w:p w:rsidR="00DF37AD" w:rsidRDefault="00DF37AD"/>
    <w:p w:rsidR="00DF37AD" w:rsidRDefault="00EB534D">
      <w:bookmarkStart w:id="222" w:name="sub_23"/>
      <w:r>
        <w:rPr>
          <w:rStyle w:val="a3"/>
        </w:rPr>
        <w:t>Статья 23.</w:t>
      </w:r>
      <w:r>
        <w:t xml:space="preserve"> Бюджетные полномочия главного администратора (администратора) источников финансирования дефицита бюджета Елабужского муниципального района</w:t>
      </w:r>
    </w:p>
    <w:p w:rsidR="00DF37AD" w:rsidRDefault="00EB534D">
      <w:bookmarkStart w:id="223" w:name="sub_2301"/>
      <w:bookmarkEnd w:id="222"/>
      <w:r>
        <w:t>1. Перечень главных администраторов (администратора) источников финансирования дефицита бюджета района утверждается решением Совета Елабужского муниципального района о бюджете.</w:t>
      </w:r>
    </w:p>
    <w:bookmarkEnd w:id="223"/>
    <w:p w:rsidR="00DF37AD" w:rsidRDefault="00EB534D">
      <w:r>
        <w:t xml:space="preserve">Администратор </w:t>
      </w:r>
      <w:proofErr w:type="gramStart"/>
      <w:r>
        <w:t>источников финансирования дефицита бюджета района</w:t>
      </w:r>
      <w:proofErr w:type="gramEnd"/>
      <w:r>
        <w:t>:</w:t>
      </w:r>
    </w:p>
    <w:p w:rsidR="00DF37AD" w:rsidRDefault="00EB534D">
      <w:bookmarkStart w:id="224" w:name="sub_230101"/>
      <w:r>
        <w:t>1) осуществляет планирование (прогнозирование) поступлений и выплат по источникам финансирования дефицита бюджета района;</w:t>
      </w:r>
    </w:p>
    <w:p w:rsidR="00DF37AD" w:rsidRDefault="00EB534D">
      <w:bookmarkStart w:id="225" w:name="sub_230102"/>
      <w:bookmarkEnd w:id="224"/>
      <w:r>
        <w:t xml:space="preserve">2) осуществляет контроль за полнотой и своевременностью поступления в бюджет </w:t>
      </w:r>
      <w:proofErr w:type="gramStart"/>
      <w:r>
        <w:t>источников финансирования дефицита бюджета района</w:t>
      </w:r>
      <w:proofErr w:type="gramEnd"/>
      <w:r>
        <w:t>;</w:t>
      </w:r>
    </w:p>
    <w:p w:rsidR="00DF37AD" w:rsidRDefault="00EB534D">
      <w:bookmarkStart w:id="226" w:name="sub_230103"/>
      <w:bookmarkEnd w:id="225"/>
      <w:r>
        <w:t>3) обеспечивает поступления в бюджет и выплаты из бюджета по источникам финансирования дефицита бюджета района;</w:t>
      </w:r>
    </w:p>
    <w:p w:rsidR="00DF37AD" w:rsidRDefault="00EB534D">
      <w:bookmarkStart w:id="227" w:name="sub_230104"/>
      <w:bookmarkEnd w:id="226"/>
      <w:r>
        <w:t>4) формирует и представляет бюджетную отчетность;</w:t>
      </w:r>
    </w:p>
    <w:p w:rsidR="00DF37AD" w:rsidRDefault="00EB534D">
      <w:bookmarkStart w:id="228" w:name="sub_230105"/>
      <w:bookmarkEnd w:id="227"/>
      <w:r>
        <w:t>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F37AD" w:rsidRDefault="00EB534D">
      <w:bookmarkStart w:id="229" w:name="sub_230106"/>
      <w:bookmarkEnd w:id="228"/>
      <w:r>
        <w:t xml:space="preserve">6) осуществляет иные бюджетные полномочия, установленные </w:t>
      </w:r>
      <w:hyperlink r:id="rId88" w:history="1">
        <w:r>
          <w:rPr>
            <w:rStyle w:val="a4"/>
          </w:rPr>
          <w:t>бюджетным законодательством</w:t>
        </w:r>
      </w:hyperlink>
      <w:r>
        <w:t xml:space="preserve"> Российской Федерации и принимаемыми в соответствии с ним муниципальными правовыми актами, а также настоящим Положением.</w:t>
      </w:r>
    </w:p>
    <w:bookmarkEnd w:id="229"/>
    <w:p w:rsidR="00DF37AD" w:rsidRDefault="00DF37AD"/>
    <w:p w:rsidR="00DF37AD" w:rsidRDefault="00EB534D">
      <w:bookmarkStart w:id="230" w:name="sub_24"/>
      <w:r>
        <w:rPr>
          <w:rStyle w:val="a3"/>
        </w:rPr>
        <w:t>Статья 24.</w:t>
      </w:r>
      <w:r>
        <w:t xml:space="preserve"> Особенности правового положения муниципальных казенных учреждений</w:t>
      </w:r>
    </w:p>
    <w:p w:rsidR="00DF37AD" w:rsidRDefault="00EB534D">
      <w:bookmarkStart w:id="231" w:name="sub_2401"/>
      <w:bookmarkEnd w:id="230"/>
      <w:r>
        <w:t>1. Казенное учреждение находится в ведении органа местного самоуправления района,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bookmarkEnd w:id="231"/>
    <w:p w:rsidR="00DF37AD" w:rsidRDefault="00EB534D">
      <w:r>
        <w:t>Взаимодействие казенного учреждения при осуществлении им бюджетных полномочий получателя бюджетных сре</w:t>
      </w:r>
      <w:proofErr w:type="gramStart"/>
      <w:r>
        <w:t>дств с гл</w:t>
      </w:r>
      <w:proofErr w:type="gramEnd"/>
      <w:r>
        <w:t xml:space="preserve">авным распорядителем (распорядителем) бюджетных средств, в ведении которого оно находится, осуществляется в соответствии с </w:t>
      </w:r>
      <w:hyperlink r:id="rId89" w:history="1">
        <w:r>
          <w:rPr>
            <w:rStyle w:val="a4"/>
          </w:rPr>
          <w:t>Бюджетным кодексом</w:t>
        </w:r>
      </w:hyperlink>
      <w:r>
        <w:t xml:space="preserve"> Российской Федерации, </w:t>
      </w:r>
      <w:hyperlink r:id="rId90" w:history="1">
        <w:r>
          <w:rPr>
            <w:rStyle w:val="a4"/>
          </w:rPr>
          <w:t>Гражданским кодексом</w:t>
        </w:r>
      </w:hyperlink>
      <w:r>
        <w:t xml:space="preserve"> Российской Федерации, </w:t>
      </w:r>
      <w:hyperlink r:id="rId91" w:history="1">
        <w:r>
          <w:rPr>
            <w:rStyle w:val="a4"/>
          </w:rPr>
          <w:t>ФЗ</w:t>
        </w:r>
      </w:hyperlink>
      <w:r>
        <w:t xml:space="preserve"> "О некоммерческих организациях".</w:t>
      </w:r>
    </w:p>
    <w:p w:rsidR="00DF37AD" w:rsidRDefault="00EB534D">
      <w:bookmarkStart w:id="232" w:name="sub_2402"/>
      <w:r>
        <w:t>2. Финансовое обеспечение деятельности казенного учреждения осуществляется за счет средств бюджета района и на основании бюджетной сметы.</w:t>
      </w:r>
    </w:p>
    <w:p w:rsidR="00DF37AD" w:rsidRDefault="00EB534D">
      <w:bookmarkStart w:id="233" w:name="sub_2403"/>
      <w:bookmarkEnd w:id="232"/>
      <w:r>
        <w:t>3. Казенное учреждение может осуществлять приносящую доходы деятельность, только если такое право предусмотрено в его учредительных документах. Доходы, полученные от указанной деятельности, поступают в бюджет района.</w:t>
      </w:r>
    </w:p>
    <w:p w:rsidR="00DF37AD" w:rsidRDefault="00EB534D">
      <w:bookmarkStart w:id="234" w:name="sub_2404"/>
      <w:bookmarkEnd w:id="233"/>
      <w:r>
        <w:lastRenderedPageBreak/>
        <w:t xml:space="preserve">4. Казенное учреждение осуществляет операции с бюджетными средствами через лицевые счета, открытые ему в соответствии с </w:t>
      </w:r>
      <w:hyperlink r:id="rId92" w:history="1">
        <w:r>
          <w:rPr>
            <w:rStyle w:val="a4"/>
          </w:rPr>
          <w:t>Бюджетным кодексом</w:t>
        </w:r>
      </w:hyperlink>
      <w:r>
        <w:t xml:space="preserve"> Российской Федерации в Федеральном казначействе.</w:t>
      </w:r>
    </w:p>
    <w:p w:rsidR="00DF37AD" w:rsidRDefault="00EB534D">
      <w:bookmarkStart w:id="235" w:name="sub_2405"/>
      <w:bookmarkEnd w:id="234"/>
      <w: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w:t>
      </w:r>
      <w:hyperlink r:id="rId93" w:history="1">
        <w:r>
          <w:rPr>
            <w:rStyle w:val="a4"/>
          </w:rPr>
          <w:t>Бюджетным кодексом</w:t>
        </w:r>
      </w:hyperlink>
      <w:r>
        <w:t xml:space="preserve"> Российской Федерации.</w:t>
      </w:r>
    </w:p>
    <w:bookmarkEnd w:id="235"/>
    <w:p w:rsidR="00DF37AD" w:rsidRDefault="00EB534D">
      <w:r>
        <w:t>Нарушение казенным учреждением требований настоящей части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DF37AD" w:rsidRDefault="00EB534D">
      <w:bookmarkStart w:id="236" w:name="sub_2406"/>
      <w:r>
        <w:t xml:space="preserve">6. </w:t>
      </w:r>
      <w:proofErr w:type="gramStart"/>
      <w: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w:t>
      </w:r>
      <w:hyperlink r:id="rId94" w:history="1">
        <w:r>
          <w:rPr>
            <w:rStyle w:val="a4"/>
          </w:rPr>
          <w:t>законодательством</w:t>
        </w:r>
      </w:hyperlink>
      <w:r>
        <w:t xml:space="preserve"> Российской Федерации о размещении заказов для государственных и муниципальных нужд новых условий по цене и (или</w:t>
      </w:r>
      <w:proofErr w:type="gramEnd"/>
      <w:r>
        <w:t>) количеству (объемам) товаров (работ, услуг) муниципальных контрактов, иных договоров.</w:t>
      </w:r>
    </w:p>
    <w:bookmarkEnd w:id="236"/>
    <w:p w:rsidR="00DF37AD" w:rsidRDefault="00EB534D">
      <w: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DF37AD" w:rsidRDefault="00EB534D">
      <w:bookmarkStart w:id="237" w:name="sub_2407"/>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F37AD" w:rsidRDefault="00EB534D">
      <w:bookmarkStart w:id="238" w:name="sub_2408"/>
      <w:bookmarkEnd w:id="237"/>
      <w:r>
        <w:t>8. Казенное учреждение самостоятельно выступает в суде в качестве истца и ответчика.</w:t>
      </w:r>
    </w:p>
    <w:p w:rsidR="00DF37AD" w:rsidRDefault="00EB534D">
      <w:bookmarkStart w:id="239" w:name="sub_2409"/>
      <w:bookmarkEnd w:id="238"/>
      <w:r>
        <w:t xml:space="preserve">9. Казенное учреждение обеспечивает исполнение денежных обязательств, указанных в исполнительном документе, в соответствии с </w:t>
      </w:r>
      <w:hyperlink r:id="rId95" w:history="1">
        <w:r>
          <w:rPr>
            <w:rStyle w:val="a4"/>
          </w:rPr>
          <w:t>Бюджетным кодексом</w:t>
        </w:r>
      </w:hyperlink>
      <w:r>
        <w:t xml:space="preserve"> Российской Федерации.</w:t>
      </w:r>
    </w:p>
    <w:p w:rsidR="00DF37AD" w:rsidRDefault="00EB534D">
      <w:bookmarkStart w:id="240" w:name="sub_2410"/>
      <w:bookmarkEnd w:id="239"/>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F37AD" w:rsidRDefault="00EB534D">
      <w:bookmarkStart w:id="241" w:name="sub_2411"/>
      <w:bookmarkEnd w:id="240"/>
      <w: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DF37AD" w:rsidRDefault="00EB534D">
      <w:bookmarkStart w:id="242" w:name="sub_2412"/>
      <w:bookmarkEnd w:id="241"/>
      <w:r>
        <w:t xml:space="preserve">12. Положения, установленные настоящей статьей, распространяются на органы местного самоуправления (муниципальные органы) с учетом положений </w:t>
      </w:r>
      <w:hyperlink r:id="rId96" w:history="1">
        <w:r>
          <w:rPr>
            <w:rStyle w:val="a4"/>
          </w:rPr>
          <w:t>бюджетного законодательства</w:t>
        </w:r>
      </w:hyperlink>
      <w:r>
        <w:t xml:space="preserve"> Российской Федерации, устанавливающих полномочия указанных органов.</w:t>
      </w:r>
    </w:p>
    <w:bookmarkEnd w:id="242"/>
    <w:p w:rsidR="00DF37AD" w:rsidRDefault="00DF37AD"/>
    <w:p w:rsidR="00DF37AD" w:rsidRDefault="00EB534D">
      <w:bookmarkStart w:id="243" w:name="sub_25"/>
      <w:r>
        <w:rPr>
          <w:rStyle w:val="a3"/>
        </w:rPr>
        <w:t>Статья 25.</w:t>
      </w:r>
      <w:r>
        <w:t xml:space="preserve"> Порядок осуществления кассового обслуживания исполнения бюджета Елабужского муниципального района</w:t>
      </w:r>
    </w:p>
    <w:p w:rsidR="00DF37AD" w:rsidRDefault="00EB534D">
      <w:bookmarkStart w:id="244" w:name="sub_2501"/>
      <w:bookmarkEnd w:id="243"/>
      <w:r>
        <w:lastRenderedPageBreak/>
        <w:t xml:space="preserve">1. </w:t>
      </w:r>
      <w:proofErr w:type="gramStart"/>
      <w:r>
        <w:t xml:space="preserve">Кассовое обслуживание исполнения бюджета Елабужского муниципального района осуществляет Федеральное казначейство в соответствии с </w:t>
      </w:r>
      <w:hyperlink r:id="rId97" w:history="1">
        <w:r>
          <w:rPr>
            <w:rStyle w:val="a4"/>
          </w:rPr>
          <w:t>БК</w:t>
        </w:r>
      </w:hyperlink>
      <w:r>
        <w:t xml:space="preserve"> РФ и (или) Уполномоченный орган Министерства финансов Республики Татарстан в соответствии с соглашением об осуществлении Министерством финансов Республики Татарстан (территориальным органом Министерства финансов Республики Татарстан) отдельных функций по исполнению бюджета муниципального образования Республики Татарстан (бюджета района) при кассовом обслуживании исполнения бюджета территориальным органом Федерального казначейства.</w:t>
      </w:r>
      <w:proofErr w:type="gramEnd"/>
    </w:p>
    <w:p w:rsidR="00DF37AD" w:rsidRDefault="00EB534D">
      <w:bookmarkStart w:id="245" w:name="sub_2502"/>
      <w:bookmarkEnd w:id="244"/>
      <w:r>
        <w:t>2. При кассовом обслуживании исполнения бюджетов:</w:t>
      </w:r>
    </w:p>
    <w:bookmarkEnd w:id="245"/>
    <w:p w:rsidR="00DF37AD" w:rsidRDefault="00EB534D">
      <w:proofErr w:type="gramStart"/>
      <w:r>
        <w:t xml:space="preserve">учет операций со средствами бюджетов осуществляется на единых счетах бюджетов, открытых в соответствии с </w:t>
      </w:r>
      <w:hyperlink r:id="rId98" w:history="1">
        <w:r>
          <w:rPr>
            <w:rStyle w:val="a4"/>
          </w:rPr>
          <w:t>БК</w:t>
        </w:r>
      </w:hyperlink>
      <w:r>
        <w:t xml:space="preserve"> РФ органам Федерального казначейства и (или) территориальным органом МФ РТ в учреждениях Центрального банка Российской Федерации;</w:t>
      </w:r>
      <w:proofErr w:type="gramEnd"/>
    </w:p>
    <w:p w:rsidR="00DF37AD" w:rsidRDefault="00EB534D">
      <w:r>
        <w:t>управление средствами на единых счетах бюджетов осуществляет Финансово-бюджетная палата Елабужского муниципального района в соответствии с нормативными правовыми актами Российской Федерации, Республики Татарстан, муниципальными правовыми актами;</w:t>
      </w:r>
    </w:p>
    <w:p w:rsidR="00DF37AD" w:rsidRDefault="00EB534D">
      <w:r>
        <w:t>кассовые выплаты из бюджета осуществляются органом Федерального казначейства и (или) территориальным органом МФ РТ на основании платежных документов, представленных в орган Федерального казначейства и (или) территориальный орган МФ РТ, в порядке очередности их представления и в пределах фактического наличия остатка средств на едином счете бюджета;</w:t>
      </w:r>
    </w:p>
    <w:p w:rsidR="00DF37AD" w:rsidRDefault="00EB534D">
      <w:r>
        <w:t xml:space="preserve">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и (или) территориальным органом МФ РТ по </w:t>
      </w:r>
      <w:hyperlink r:id="rId99" w:history="1">
        <w:r>
          <w:rPr>
            <w:rStyle w:val="a4"/>
          </w:rPr>
          <w:t>кодам</w:t>
        </w:r>
      </w:hyperlink>
      <w:r>
        <w:t xml:space="preserve"> бюджетной классификации Российской Федерации;</w:t>
      </w:r>
    </w:p>
    <w:p w:rsidR="00DF37AD" w:rsidRDefault="00EB534D">
      <w:r>
        <w:t>органы Федерального казначейства и (или) территориальные органы МФ РТ представляют Финансово-бюджетной палате Елабужского муниципального района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DF37AD" w:rsidRDefault="00EB534D">
      <w:bookmarkStart w:id="246" w:name="sub_2503"/>
      <w:r>
        <w:t xml:space="preserve">3. </w:t>
      </w:r>
      <w:proofErr w:type="gramStart"/>
      <w:r>
        <w:t xml:space="preserve">В случае передачи органу Федерального казначейства и (или) территориальному органу МФ РТ отдельных функций по исполнению бюджета района в соответствии с соглашением об осуществлении этих функций, заключенным с учетом положений </w:t>
      </w:r>
      <w:hyperlink r:id="rId100" w:history="1">
        <w:r>
          <w:rPr>
            <w:rStyle w:val="a4"/>
          </w:rPr>
          <w:t>статьи 168</w:t>
        </w:r>
      </w:hyperlink>
      <w:r>
        <w:t xml:space="preserve"> БК РФ, особенности кассового обслуживания таких бюджетов устанавливает Федеральное казначейство в соответствии с положениями </w:t>
      </w:r>
      <w:hyperlink r:id="rId101" w:history="1">
        <w:r>
          <w:rPr>
            <w:rStyle w:val="a4"/>
          </w:rPr>
          <w:t>пункта 1 ст. 241.1</w:t>
        </w:r>
      </w:hyperlink>
      <w:r>
        <w:t xml:space="preserve"> БК РФ.</w:t>
      </w:r>
      <w:proofErr w:type="gramEnd"/>
    </w:p>
    <w:p w:rsidR="00DF37AD" w:rsidRDefault="00EB534D">
      <w:bookmarkStart w:id="247" w:name="sub_2504"/>
      <w:bookmarkEnd w:id="246"/>
      <w:r>
        <w:t xml:space="preserve">4.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w:t>
      </w:r>
      <w:hyperlink r:id="rId102" w:history="1">
        <w:r>
          <w:rPr>
            <w:rStyle w:val="a4"/>
          </w:rPr>
          <w:t>Бюджетным кодексом</w:t>
        </w:r>
      </w:hyperlink>
      <w:r>
        <w:t xml:space="preserve"> Российской Федерации.</w:t>
      </w:r>
    </w:p>
    <w:bookmarkEnd w:id="247"/>
    <w:p w:rsidR="00DF37AD" w:rsidRDefault="00EB534D">
      <w:r>
        <w:t xml:space="preserve">Допускается наличие на конец текущего финансового года средств, размещенных в соответствии с </w:t>
      </w:r>
      <w:hyperlink r:id="rId103" w:history="1">
        <w:r>
          <w:rPr>
            <w:rStyle w:val="a4"/>
          </w:rPr>
          <w:t>БК</w:t>
        </w:r>
      </w:hyperlink>
      <w:r>
        <w:t xml:space="preserve"> РФ на банковских депозитах.</w:t>
      </w:r>
    </w:p>
    <w:p w:rsidR="00DF37AD" w:rsidRDefault="00DF37AD"/>
    <w:p w:rsidR="00DF37AD" w:rsidRDefault="00EB534D">
      <w:bookmarkStart w:id="248" w:name="sub_26"/>
      <w:r>
        <w:rPr>
          <w:rStyle w:val="a3"/>
        </w:rPr>
        <w:t>Статья 26.</w:t>
      </w:r>
      <w:r>
        <w:t xml:space="preserve"> Органы местного самоуправления, осуществляющие финансовый </w:t>
      </w:r>
      <w:proofErr w:type="gramStart"/>
      <w:r>
        <w:t>контроль за</w:t>
      </w:r>
      <w:proofErr w:type="gramEnd"/>
      <w:r>
        <w:t xml:space="preserve"> исполнением бюджета района</w:t>
      </w:r>
    </w:p>
    <w:p w:rsidR="00DF37AD" w:rsidRDefault="00EB534D">
      <w:bookmarkStart w:id="249" w:name="sub_2601"/>
      <w:bookmarkEnd w:id="248"/>
      <w:r>
        <w:t xml:space="preserve">1. Органами, осуществляющими финансовый </w:t>
      </w:r>
      <w:proofErr w:type="gramStart"/>
      <w:r>
        <w:t>контроль за</w:t>
      </w:r>
      <w:proofErr w:type="gramEnd"/>
      <w:r>
        <w:t xml:space="preserve"> исполнением бюджета района, являются:</w:t>
      </w:r>
    </w:p>
    <w:p w:rsidR="00DF37AD" w:rsidRDefault="00EB534D">
      <w:bookmarkStart w:id="250" w:name="sub_260101"/>
      <w:bookmarkEnd w:id="249"/>
      <w:r>
        <w:t>1) Совет Елабужского муниципального района;</w:t>
      </w:r>
    </w:p>
    <w:p w:rsidR="00DF37AD" w:rsidRDefault="00EB534D">
      <w:bookmarkStart w:id="251" w:name="sub_260102"/>
      <w:bookmarkEnd w:id="250"/>
      <w:r>
        <w:lastRenderedPageBreak/>
        <w:t>2) Контрольно-счетная палата Елабужского муниципального района;</w:t>
      </w:r>
    </w:p>
    <w:p w:rsidR="00DF37AD" w:rsidRDefault="00EB534D">
      <w:bookmarkStart w:id="252" w:name="sub_260103"/>
      <w:bookmarkEnd w:id="251"/>
      <w:r>
        <w:t>3) Финансово-бюджетная палата Елабужского муниципального района;</w:t>
      </w:r>
    </w:p>
    <w:p w:rsidR="00DF37AD" w:rsidRDefault="00EB534D">
      <w:bookmarkStart w:id="253" w:name="sub_260104"/>
      <w:bookmarkEnd w:id="252"/>
      <w:r>
        <w:t>4) Исполнительный комитет Елабужского муниципального района;</w:t>
      </w:r>
    </w:p>
    <w:p w:rsidR="00DF37AD" w:rsidRDefault="00EB534D">
      <w:bookmarkStart w:id="254" w:name="sub_260105"/>
      <w:bookmarkEnd w:id="253"/>
      <w:r>
        <w:t>5) главный распорядитель бюджетных средств;</w:t>
      </w:r>
    </w:p>
    <w:p w:rsidR="00DF37AD" w:rsidRDefault="00EB534D">
      <w:bookmarkStart w:id="255" w:name="sub_260106"/>
      <w:bookmarkEnd w:id="254"/>
      <w:r>
        <w:t>6) главный администратор доходов бюджета;</w:t>
      </w:r>
    </w:p>
    <w:p w:rsidR="00DF37AD" w:rsidRDefault="00EB534D">
      <w:bookmarkStart w:id="256" w:name="sub_260107"/>
      <w:bookmarkEnd w:id="255"/>
      <w:r>
        <w:t>7) главный администратор источников финансирования дефицита бюджета.</w:t>
      </w:r>
    </w:p>
    <w:p w:rsidR="00DF37AD" w:rsidRDefault="00EB534D">
      <w:bookmarkStart w:id="257" w:name="sub_2602"/>
      <w:bookmarkEnd w:id="256"/>
      <w:r>
        <w:t>2. Совет Елабужского муниципального района осуществляет:</w:t>
      </w:r>
    </w:p>
    <w:p w:rsidR="00DF37AD" w:rsidRDefault="00EB534D">
      <w:bookmarkStart w:id="258" w:name="sub_260201"/>
      <w:bookmarkEnd w:id="257"/>
      <w:r>
        <w:t>1) предварительный контроль - в ходе обсуждения и утверждения проекта решения Совета Елабужского муниципального района о бюджете района и иных проектов решений Совета Елабужского муниципального района в бюджетно-финансовой сфере;</w:t>
      </w:r>
    </w:p>
    <w:p w:rsidR="00DF37AD" w:rsidRDefault="00EB534D">
      <w:bookmarkStart w:id="259" w:name="sub_260202"/>
      <w:bookmarkEnd w:id="258"/>
      <w:r>
        <w:t xml:space="preserve">2) текущий контроль - в ходе </w:t>
      </w:r>
      <w:proofErr w:type="gramStart"/>
      <w:r>
        <w:t>проверок отдельных вопросов исполнения решения Совета</w:t>
      </w:r>
      <w:proofErr w:type="gramEnd"/>
      <w:r>
        <w:t xml:space="preserve"> Елабужского муниципального района о бюджете района;</w:t>
      </w:r>
    </w:p>
    <w:p w:rsidR="00DF37AD" w:rsidRDefault="00EB534D">
      <w:bookmarkStart w:id="260" w:name="sub_260203"/>
      <w:bookmarkEnd w:id="259"/>
      <w:r>
        <w:t>3) последующий контроль - в ходе рассмотрения и утверждения отчетов об исполнении бюджета района.</w:t>
      </w:r>
    </w:p>
    <w:p w:rsidR="00DF37AD" w:rsidRDefault="00EB534D">
      <w:bookmarkStart w:id="261" w:name="sub_2603"/>
      <w:bookmarkEnd w:id="260"/>
      <w:r>
        <w:t xml:space="preserve">3. </w:t>
      </w:r>
      <w:proofErr w:type="gramStart"/>
      <w:r>
        <w:t xml:space="preserve">Контрольно-счетная палата Елабужского муниципального района осуществляет финансовый контроль в соответствии с </w:t>
      </w:r>
      <w:hyperlink r:id="rId104" w:history="1">
        <w:r>
          <w:rPr>
            <w:rStyle w:val="a4"/>
          </w:rPr>
          <w:t>Бюджетным кодексом</w:t>
        </w:r>
      </w:hyperlink>
      <w:r>
        <w:t xml:space="preserve"> Российской Федерации, </w:t>
      </w:r>
      <w:hyperlink r:id="rId105" w:history="1">
        <w:r>
          <w:rPr>
            <w:rStyle w:val="a4"/>
          </w:rPr>
          <w:t>Федеральным 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106" w:history="1">
        <w:r>
          <w:rPr>
            <w:rStyle w:val="a4"/>
          </w:rPr>
          <w:t>решением</w:t>
        </w:r>
      </w:hyperlink>
      <w:r>
        <w:t xml:space="preserve"> Совета Елабужского муниципального района "Об утверждении Положения о Контрольно-счетной палате Елабужского муниципального района Республики Татарстан".</w:t>
      </w:r>
      <w:proofErr w:type="gramEnd"/>
    </w:p>
    <w:p w:rsidR="00DF37AD" w:rsidRDefault="00EB534D">
      <w:bookmarkStart w:id="262" w:name="sub_2604"/>
      <w:bookmarkEnd w:id="261"/>
      <w:r>
        <w:t xml:space="preserve">4. Формы и порядок осуществления финансового контроля Финансово-бюджетной палатой Елабужского муниципального района, Исполнительным комитетом Елабужского муниципального района устанавливаются </w:t>
      </w:r>
      <w:hyperlink r:id="rId107" w:history="1">
        <w:r>
          <w:rPr>
            <w:rStyle w:val="a4"/>
          </w:rPr>
          <w:t>Бюджетным кодексом</w:t>
        </w:r>
      </w:hyperlink>
      <w:r>
        <w:t xml:space="preserve"> Российской Федерации, иными актами бюджетного законодательства и нормативными правовыми актами Российской Федерации, Республики Татарстан и Положениями, принятыми в соответствии с бюджетным законодательством Российской Федерации.</w:t>
      </w:r>
    </w:p>
    <w:p w:rsidR="00DF37AD" w:rsidRDefault="00EB534D">
      <w:bookmarkStart w:id="263" w:name="sub_2605"/>
      <w:bookmarkEnd w:id="262"/>
      <w:r>
        <w:t>5.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t>дств в ч</w:t>
      </w:r>
      <w:proofErr w:type="gramEnd"/>
      <w:r>
        <w:t>асти обеспечения правомерного, целевого, эффективного использования бюджетных средств.</w:t>
      </w:r>
    </w:p>
    <w:bookmarkEnd w:id="263"/>
    <w:p w:rsidR="00DF37AD" w:rsidRDefault="00EB534D">
      <w:r>
        <w:t xml:space="preserve">Главные распорядители бюджетных средств осуществляют </w:t>
      </w:r>
      <w:proofErr w:type="gramStart"/>
      <w:r>
        <w:t>контроль за</w:t>
      </w:r>
      <w:proofErr w:type="gramEnd"/>
      <w: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DF37AD" w:rsidRDefault="00EB534D">
      <w:r>
        <w:t>Главные распорядители бюджетных сре</w:t>
      </w:r>
      <w:proofErr w:type="gramStart"/>
      <w:r>
        <w:t>дств впр</w:t>
      </w:r>
      <w:proofErr w:type="gramEnd"/>
      <w:r>
        <w:t>аве проводить проверки подведомственных распорядителей (получателей) бюджетных средств и муниципальных унитарных предприятий.</w:t>
      </w:r>
    </w:p>
    <w:p w:rsidR="00DF37AD" w:rsidRDefault="00EB534D">
      <w:bookmarkStart w:id="264" w:name="sub_2606"/>
      <w:r>
        <w:t xml:space="preserve">6. Главные администраторы доходов бюджета осуществляют финансовый </w:t>
      </w:r>
      <w:proofErr w:type="gramStart"/>
      <w:r>
        <w:t>контроль за</w:t>
      </w:r>
      <w:proofErr w:type="gramEnd"/>
      <w:r>
        <w:t xml:space="preserve"> подведомственными администраторами доходов бюджета по осуществлению ими функций администрирования доходов.</w:t>
      </w:r>
    </w:p>
    <w:bookmarkEnd w:id="264"/>
    <w:p w:rsidR="00DF37AD" w:rsidRDefault="00EB534D">
      <w:r>
        <w:t xml:space="preserve">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t>источников финансирования дефицита бюджета кассовых выплат</w:t>
      </w:r>
      <w:proofErr w:type="gramEnd"/>
      <w:r>
        <w:t xml:space="preserve"> из бюджета по погашению источников финансирования дефицита бюджета.</w:t>
      </w:r>
    </w:p>
    <w:p w:rsidR="00DF37AD" w:rsidRDefault="00EB534D">
      <w:r>
        <w:t xml:space="preserve">Главные администраторы источников финансирования дефицита бюджета вправе проводить проверки подведомственных </w:t>
      </w:r>
      <w:proofErr w:type="gramStart"/>
      <w:r>
        <w:t>администраторов источников финансирования дефицита бюджета</w:t>
      </w:r>
      <w:proofErr w:type="gramEnd"/>
      <w:r>
        <w:t>.</w:t>
      </w:r>
    </w:p>
    <w:p w:rsidR="00DF37AD" w:rsidRDefault="00DF37AD"/>
    <w:p w:rsidR="00DF37AD" w:rsidRDefault="00EB534D">
      <w:bookmarkStart w:id="265" w:name="sub_27"/>
      <w:r>
        <w:rPr>
          <w:rStyle w:val="a3"/>
        </w:rPr>
        <w:t>Статья 27.</w:t>
      </w:r>
      <w:r>
        <w:t xml:space="preserve"> Доходы бюджета Елабужского муниципального района</w:t>
      </w:r>
    </w:p>
    <w:p w:rsidR="00DF37AD" w:rsidRDefault="00EB534D">
      <w:bookmarkStart w:id="266" w:name="sub_2701"/>
      <w:bookmarkEnd w:id="265"/>
      <w:r>
        <w:lastRenderedPageBreak/>
        <w:t>1. К доходам бюджета Елабужского муниципального района относятся налоговые доходы, неналоговые доходы и безвозмездные поступления.</w:t>
      </w:r>
    </w:p>
    <w:p w:rsidR="00DF37AD" w:rsidRDefault="00EB534D">
      <w:bookmarkStart w:id="267" w:name="sub_2702"/>
      <w:bookmarkEnd w:id="266"/>
      <w:r>
        <w:t xml:space="preserve">2. В бюджет района зачисляются налоговые доходы от федеральных налогов и сборов, а также региональных налогов в соответствии с бюджетным законодательством </w:t>
      </w:r>
      <w:hyperlink r:id="rId108" w:history="1">
        <w:r>
          <w:rPr>
            <w:rStyle w:val="a4"/>
          </w:rPr>
          <w:t>Российской Федерации</w:t>
        </w:r>
      </w:hyperlink>
      <w:r>
        <w:t xml:space="preserve"> и </w:t>
      </w:r>
      <w:hyperlink r:id="rId109" w:history="1">
        <w:r>
          <w:rPr>
            <w:rStyle w:val="a4"/>
          </w:rPr>
          <w:t>Республики Татарстан</w:t>
        </w:r>
      </w:hyperlink>
      <w:r>
        <w:t>.</w:t>
      </w:r>
    </w:p>
    <w:p w:rsidR="00DF37AD" w:rsidRDefault="00EB534D">
      <w:pPr>
        <w:pStyle w:val="a6"/>
        <w:rPr>
          <w:color w:val="000000"/>
          <w:sz w:val="16"/>
          <w:szCs w:val="16"/>
        </w:rPr>
      </w:pPr>
      <w:bookmarkStart w:id="268" w:name="sub_2703"/>
      <w:bookmarkEnd w:id="267"/>
      <w:r>
        <w:rPr>
          <w:color w:val="000000"/>
          <w:sz w:val="16"/>
          <w:szCs w:val="16"/>
        </w:rPr>
        <w:t>ГАРАНТ:</w:t>
      </w:r>
    </w:p>
    <w:bookmarkEnd w:id="268"/>
    <w:p w:rsidR="00DF37AD" w:rsidRDefault="00EB534D">
      <w:pPr>
        <w:pStyle w:val="a6"/>
      </w:pPr>
      <w:r>
        <w:t xml:space="preserve">Часть 3 статьи 27 настоящего Положения </w:t>
      </w:r>
      <w:hyperlink r:id="rId110"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r>
        <w:t xml:space="preserve">3. Неналоговые доходы местных бюджетов формируются в соответствии со </w:t>
      </w:r>
      <w:hyperlink r:id="rId111" w:history="1">
        <w:r>
          <w:rPr>
            <w:rStyle w:val="a4"/>
          </w:rPr>
          <w:t>статьями 41</w:t>
        </w:r>
      </w:hyperlink>
      <w:r>
        <w:t xml:space="preserve">, </w:t>
      </w:r>
      <w:hyperlink r:id="rId112" w:history="1">
        <w:r>
          <w:rPr>
            <w:rStyle w:val="a4"/>
          </w:rPr>
          <w:t>42</w:t>
        </w:r>
      </w:hyperlink>
      <w:r>
        <w:t xml:space="preserve">, </w:t>
      </w:r>
      <w:hyperlink r:id="rId113" w:history="1">
        <w:r>
          <w:rPr>
            <w:rStyle w:val="a4"/>
          </w:rPr>
          <w:t>46</w:t>
        </w:r>
      </w:hyperlink>
      <w:r>
        <w:t xml:space="preserve">, </w:t>
      </w:r>
      <w:hyperlink r:id="rId114" w:history="1">
        <w:r>
          <w:rPr>
            <w:rStyle w:val="a4"/>
          </w:rPr>
          <w:t>58</w:t>
        </w:r>
      </w:hyperlink>
      <w:r>
        <w:t xml:space="preserve"> и </w:t>
      </w:r>
      <w:hyperlink r:id="rId115" w:history="1">
        <w:r>
          <w:rPr>
            <w:rStyle w:val="a4"/>
          </w:rPr>
          <w:t>63</w:t>
        </w:r>
      </w:hyperlink>
      <w:r>
        <w:t xml:space="preserve"> Бюджетного кодекса Российской Федерации.</w:t>
      </w:r>
    </w:p>
    <w:p w:rsidR="00DF37AD" w:rsidRDefault="00EB534D">
      <w:bookmarkStart w:id="269" w:name="sub_2704"/>
      <w:r>
        <w:t xml:space="preserve">4. Решением Совета Елабужского муниципального района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района </w:t>
      </w:r>
      <w:hyperlink r:id="rId116" w:history="1">
        <w:r>
          <w:rPr>
            <w:rStyle w:val="a4"/>
          </w:rPr>
          <w:t>законодательством</w:t>
        </w:r>
      </w:hyperlink>
      <w:r>
        <w:t xml:space="preserve"> Российской Федерации и Республики Татарстан о налогах и сборах.</w:t>
      </w:r>
    </w:p>
    <w:p w:rsidR="00DF37AD" w:rsidRDefault="00EB534D">
      <w:bookmarkStart w:id="270" w:name="sub_2705"/>
      <w:bookmarkEnd w:id="269"/>
      <w:r>
        <w:t xml:space="preserve">5. </w:t>
      </w:r>
      <w:proofErr w:type="gramStart"/>
      <w:r>
        <w:t>Решение Совета Елабужского муниципального района о внесении изменений в муниципальные правовые акты о местных налогах, муниципальные правовые акты Совета Елабужского муниципального района, регулирующие бюджетные правоотношения, приводящие к изменению доходов бюджетов, вступающие в силу в очередном финансовом году (очередном финансовом году и плановом периоде), должны быть приняты за 10 дней до внесения в Совет муниципального района проекта решения о местном бюджете</w:t>
      </w:r>
      <w:proofErr w:type="gramEnd"/>
      <w:r>
        <w:t xml:space="preserve"> на очередной финансовый год (очередной финансовый год и плановый период).</w:t>
      </w:r>
    </w:p>
    <w:p w:rsidR="00DF37AD" w:rsidRDefault="00EB534D">
      <w:bookmarkStart w:id="271" w:name="sub_2706"/>
      <w:bookmarkEnd w:id="270"/>
      <w:r>
        <w:t>6. Внесение изменений в решение Совета Елабужского муниципального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Елабужского муниципального района о местном бюджете на текущий финансовый год (текущий финансовый год и плановый период).</w:t>
      </w:r>
    </w:p>
    <w:bookmarkEnd w:id="271"/>
    <w:p w:rsidR="00DF37AD" w:rsidRDefault="00DF37AD"/>
    <w:p w:rsidR="00DF37AD" w:rsidRDefault="00EB534D">
      <w:bookmarkStart w:id="272" w:name="sub_28"/>
      <w:r>
        <w:rPr>
          <w:rStyle w:val="a3"/>
        </w:rPr>
        <w:t>Статья 28.</w:t>
      </w:r>
      <w:r>
        <w:t xml:space="preserve"> Перечень и реестры источников доходов бюджета района</w:t>
      </w:r>
    </w:p>
    <w:p w:rsidR="00DF37AD" w:rsidRDefault="00EB534D">
      <w:bookmarkStart w:id="273" w:name="sub_2801"/>
      <w:bookmarkEnd w:id="272"/>
      <w:r>
        <w:t>1. Финансово-бюджетная палата Елабужского муниципального района ведет реестр источников доходов бюджета Елабужского муниципального района.</w:t>
      </w:r>
    </w:p>
    <w:p w:rsidR="00DF37AD" w:rsidRDefault="00EB534D">
      <w:bookmarkStart w:id="274" w:name="sub_2802"/>
      <w:bookmarkEnd w:id="273"/>
      <w:r>
        <w:t xml:space="preserve">2. </w:t>
      </w:r>
      <w:proofErr w:type="gramStart"/>
      <w:r>
        <w:t>Под перечнем источников доходов бюджета Елабужского муниципального района понимается свод (перечень) местных налогов и иных обязательных платежей, других поступлений, являющихся источниками формирования доходов бюджета района, с указанием правовых оснований их возникновения, порядка расчета (размеры, ставки, льготы) и иных характеристик источников доходов бюджета района, определяемых порядком формирования и ведения перечня источников доходов бюджета Елабужского муниципального района.</w:t>
      </w:r>
      <w:proofErr w:type="gramEnd"/>
    </w:p>
    <w:p w:rsidR="00DF37AD" w:rsidRDefault="00EB534D">
      <w:bookmarkStart w:id="275" w:name="sub_2803"/>
      <w:bookmarkEnd w:id="274"/>
      <w:r>
        <w:t>3. Под реестром источников доходов бюджета понимается свод информации о доходах бюджета по источникам доходов бюджета района, формируемой в процессе составления, утверждения и исполнения бюджета, на основании перечня источников доходов Елабужского муниципального района.</w:t>
      </w:r>
    </w:p>
    <w:p w:rsidR="00DF37AD" w:rsidRDefault="00EB534D">
      <w:bookmarkStart w:id="276" w:name="sub_2804"/>
      <w:bookmarkEnd w:id="275"/>
      <w:r>
        <w:t>4. Состав информации, порядок формирования и ведения перечня источников доходов Елабужского муниципального района, общие требования к составу информации, порядку формирования и ведения реестра источников доходов Елабужского муниципального района, определяются Правительством Российской Федерации.</w:t>
      </w:r>
    </w:p>
    <w:p w:rsidR="00DF37AD" w:rsidRDefault="00EB534D">
      <w:bookmarkStart w:id="277" w:name="sub_2805"/>
      <w:bookmarkEnd w:id="276"/>
      <w:r>
        <w:t>5. Реестры источников доходов бюджета Елабужского муниципального района формируются и ведутся в порядке, установленном Исполнительным комитетом района.</w:t>
      </w:r>
    </w:p>
    <w:p w:rsidR="00DF37AD" w:rsidRDefault="00EB534D">
      <w:bookmarkStart w:id="278" w:name="sub_2806"/>
      <w:bookmarkEnd w:id="277"/>
      <w:r>
        <w:t xml:space="preserve">6. Реестры источников доходов бюджета Елабужского муниципального района, </w:t>
      </w:r>
      <w:r>
        <w:lastRenderedPageBreak/>
        <w:t>представляются в Министерство финансов Республики Татарстан в соответствии с законодательством.</w:t>
      </w:r>
    </w:p>
    <w:bookmarkEnd w:id="278"/>
    <w:p w:rsidR="00DF37AD" w:rsidRDefault="00DF37AD"/>
    <w:p w:rsidR="00DF37AD" w:rsidRDefault="00EB534D">
      <w:bookmarkStart w:id="279" w:name="sub_29"/>
      <w:r>
        <w:rPr>
          <w:rStyle w:val="a3"/>
        </w:rPr>
        <w:t>Статья 29.</w:t>
      </w:r>
      <w:r>
        <w:t xml:space="preserve"> Расходы бюджета Елабужского муниципального района</w:t>
      </w:r>
    </w:p>
    <w:p w:rsidR="00DF37AD" w:rsidRDefault="00EB534D">
      <w:bookmarkStart w:id="280" w:name="sub_2901"/>
      <w:bookmarkEnd w:id="279"/>
      <w:r>
        <w:t xml:space="preserve">1. </w:t>
      </w:r>
      <w:proofErr w:type="gramStart"/>
      <w:r>
        <w:t>Формирование расходов бюджета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Татарстан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района.</w:t>
      </w:r>
      <w:proofErr w:type="gramEnd"/>
    </w:p>
    <w:p w:rsidR="00DF37AD" w:rsidRDefault="00EB534D">
      <w:bookmarkStart w:id="281" w:name="sub_2902"/>
      <w:bookmarkEnd w:id="280"/>
      <w:r>
        <w:t xml:space="preserve">2. К бюджетным ассигнованиям относятся ассигнования </w:t>
      </w:r>
      <w:proofErr w:type="gramStart"/>
      <w:r>
        <w:t>на</w:t>
      </w:r>
      <w:proofErr w:type="gramEnd"/>
      <w:r>
        <w:t>:</w:t>
      </w:r>
    </w:p>
    <w:p w:rsidR="00DF37AD" w:rsidRDefault="00EB534D">
      <w:bookmarkStart w:id="282" w:name="sub_290201"/>
      <w:bookmarkEnd w:id="281"/>
      <w: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DF37AD" w:rsidRDefault="00EB534D">
      <w:bookmarkStart w:id="283" w:name="sub_290202"/>
      <w:bookmarkEnd w:id="282"/>
      <w:r>
        <w:t>2) социальное обеспечение населения;</w:t>
      </w:r>
    </w:p>
    <w:p w:rsidR="00DF37AD" w:rsidRDefault="00EB534D">
      <w:bookmarkStart w:id="284" w:name="sub_290203"/>
      <w:bookmarkEnd w:id="283"/>
      <w:r>
        <w:t>3) предоставление бюджетных инвестиций юридическим лицам, не являющимся муниципальными учреждениями;</w:t>
      </w:r>
    </w:p>
    <w:p w:rsidR="00DF37AD" w:rsidRDefault="00EB534D">
      <w:bookmarkStart w:id="285" w:name="sub_290204"/>
      <w:bookmarkEnd w:id="284"/>
      <w:proofErr w:type="gramStart"/>
      <w:r>
        <w:t>4)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roofErr w:type="gramEnd"/>
    </w:p>
    <w:p w:rsidR="00DF37AD" w:rsidRDefault="00EB534D">
      <w:bookmarkStart w:id="286" w:name="sub_290205"/>
      <w:bookmarkEnd w:id="285"/>
      <w:r>
        <w:t>5) предоставление межбюджетных трансфертов;</w:t>
      </w:r>
    </w:p>
    <w:p w:rsidR="00DF37AD" w:rsidRDefault="00EB534D">
      <w:bookmarkStart w:id="287" w:name="sub_290206"/>
      <w:bookmarkEnd w:id="286"/>
      <w:r>
        <w:t>6) предоставление платежей, взносов, безвозмездных перечислений субъектам международного права;</w:t>
      </w:r>
    </w:p>
    <w:p w:rsidR="00DF37AD" w:rsidRDefault="00EB534D">
      <w:bookmarkStart w:id="288" w:name="sub_290207"/>
      <w:bookmarkEnd w:id="287"/>
      <w:r>
        <w:t>7) обслуживание муниципального долга;</w:t>
      </w:r>
    </w:p>
    <w:p w:rsidR="00DF37AD" w:rsidRDefault="00EB534D">
      <w:bookmarkStart w:id="289" w:name="sub_290208"/>
      <w:bookmarkEnd w:id="288"/>
      <w:r>
        <w:t>8)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DF37AD" w:rsidRDefault="00EB534D">
      <w:bookmarkStart w:id="290" w:name="sub_2903"/>
      <w:bookmarkEnd w:id="289"/>
      <w:r>
        <w:t xml:space="preserve">3. К бюджетным ассигнованиям на оказание муниципальных услуг (выполнение работ) относятся ассигнования </w:t>
      </w:r>
      <w:proofErr w:type="gramStart"/>
      <w:r>
        <w:t>на</w:t>
      </w:r>
      <w:proofErr w:type="gramEnd"/>
      <w:r>
        <w:t>:</w:t>
      </w:r>
    </w:p>
    <w:p w:rsidR="00DF37AD" w:rsidRDefault="00EB534D">
      <w:bookmarkStart w:id="291" w:name="sub_290301"/>
      <w:bookmarkEnd w:id="290"/>
      <w:r>
        <w:t>1)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DF37AD" w:rsidRDefault="00EB534D">
      <w:bookmarkStart w:id="292" w:name="sub_290302"/>
      <w:bookmarkEnd w:id="291"/>
      <w:r>
        <w:t>2) 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DF37AD" w:rsidRDefault="00EB534D">
      <w:bookmarkStart w:id="293" w:name="sub_290303"/>
      <w:bookmarkEnd w:id="292"/>
      <w:r>
        <w:t>3)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DF37AD" w:rsidRDefault="00EB534D">
      <w:bookmarkStart w:id="294" w:name="sub_290304"/>
      <w:bookmarkEnd w:id="293"/>
      <w:r>
        <w:t>4) осуществление бюджетных инвестиций в объекты муниципальной собственности;</w:t>
      </w:r>
    </w:p>
    <w:p w:rsidR="00DF37AD" w:rsidRDefault="00EB534D">
      <w:bookmarkStart w:id="295" w:name="sub_290305"/>
      <w:bookmarkEnd w:id="294"/>
      <w:r>
        <w:t>5) закупку товаров, работ и услуг для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DF37AD" w:rsidRDefault="00EB534D">
      <w:bookmarkStart w:id="296" w:name="sub_2904"/>
      <w:bookmarkEnd w:id="295"/>
      <w:r>
        <w:t>4. Муниципальное задание должно содержать:</w:t>
      </w:r>
    </w:p>
    <w:bookmarkEnd w:id="296"/>
    <w:p w:rsidR="00DF37AD" w:rsidRDefault="00EB534D">
      <w:r>
        <w:t>показатели, характеризующие качество и (или) объем (содержание) оказываемых муниципальных услуг (выполняемых работ);</w:t>
      </w:r>
    </w:p>
    <w:p w:rsidR="00DF37AD" w:rsidRDefault="00EB534D">
      <w:r>
        <w:lastRenderedPageBreak/>
        <w:t xml:space="preserve">порядок </w:t>
      </w:r>
      <w:proofErr w:type="gramStart"/>
      <w:r>
        <w:t>контроля за</w:t>
      </w:r>
      <w:proofErr w:type="gramEnd"/>
      <w:r>
        <w:t xml:space="preserve"> исполнением муниципального задания, в том числе условия и порядок его досрочного прекращения;</w:t>
      </w:r>
    </w:p>
    <w:p w:rsidR="00DF37AD" w:rsidRDefault="00EB534D">
      <w:r>
        <w:t>требования к отчетности об исполнении муниципального задания.</w:t>
      </w:r>
    </w:p>
    <w:p w:rsidR="00DF37AD" w:rsidRDefault="00EB534D">
      <w:r>
        <w:t>Муниципальное задание на оказание муниципальных услуг физическим и юридическим лицам также должно содержать:</w:t>
      </w:r>
    </w:p>
    <w:p w:rsidR="00DF37AD" w:rsidRDefault="00EB534D">
      <w:r>
        <w:t>определение категорий физических и (или) юридических лиц, являющихся потребителями соответствующих услуг;</w:t>
      </w:r>
    </w:p>
    <w:p w:rsidR="00DF37AD" w:rsidRDefault="00EB534D">
      <w:r>
        <w:t>порядок оказания соответствующих услуг;</w:t>
      </w:r>
    </w:p>
    <w:p w:rsidR="00DF37AD" w:rsidRDefault="00EB534D">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F37AD" w:rsidRDefault="00EB534D">
      <w:bookmarkStart w:id="297" w:name="sub_2905"/>
      <w:r>
        <w:t>5.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DF37AD" w:rsidRDefault="00EB534D">
      <w:bookmarkStart w:id="298" w:name="sub_2906"/>
      <w:bookmarkEnd w:id="297"/>
      <w:r>
        <w:t xml:space="preserve">6. </w:t>
      </w:r>
      <w:proofErr w:type="gramStart"/>
      <w:r>
        <w:t>Муниципальное задание на оказание муниципальных услуг (выполнение работ) муниципальными учреждениями формируется в порядке, установленном постановлением Исполнительного комитета Елабужского муниципального района, на срок до одного года в случае утверждения бюджета района на очередной финансовый год и на срок до трех лет в случае утверждения бюджета района на очередной финансовый год и плановый период (с возможным уточнением при составлении проекта бюджета).</w:t>
      </w:r>
      <w:proofErr w:type="gramEnd"/>
    </w:p>
    <w:bookmarkEnd w:id="298"/>
    <w:p w:rsidR="00DF37AD" w:rsidRDefault="00EB534D">
      <w:r>
        <w:t>Муниципальное задание формируется для бюджетных и автономных учреждений.</w:t>
      </w:r>
    </w:p>
    <w:p w:rsidR="00DF37AD" w:rsidRDefault="00EB534D">
      <w:bookmarkStart w:id="299" w:name="sub_2907"/>
      <w:r>
        <w:t>7. Финансовое обеспечение выполнения муниципального задания осуществляется за счет средств бюджета района в порядке, установленном постановлением Исполнительного комитета Елабужского муниципального района.</w:t>
      </w:r>
    </w:p>
    <w:p w:rsidR="00DF37AD" w:rsidRDefault="00EB534D">
      <w:bookmarkStart w:id="300" w:name="sub_2908"/>
      <w:bookmarkEnd w:id="299"/>
      <w:r>
        <w:t xml:space="preserve">8. Бюджетные инвестиции в объекты муниципальной собственности осуществляются в соответствии с </w:t>
      </w:r>
      <w:hyperlink r:id="rId117" w:history="1">
        <w:r>
          <w:rPr>
            <w:rStyle w:val="a4"/>
          </w:rPr>
          <w:t>Бюджетным кодексом</w:t>
        </w:r>
      </w:hyperlink>
      <w:r>
        <w:t xml:space="preserve"> Российской Федерации.</w:t>
      </w:r>
    </w:p>
    <w:p w:rsidR="00DF37AD" w:rsidRDefault="00EB534D">
      <w:bookmarkStart w:id="301" w:name="sub_2909"/>
      <w:bookmarkEnd w:id="300"/>
      <w:r>
        <w:t xml:space="preserve">9. Закупки товаров, работ, услуг для обеспечения муниципальных нужд осуществляются в соответствии с </w:t>
      </w:r>
      <w:hyperlink r:id="rId118" w:history="1">
        <w:r>
          <w:rPr>
            <w:rStyle w:val="a4"/>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w:t>
      </w:r>
    </w:p>
    <w:bookmarkEnd w:id="301"/>
    <w:p w:rsidR="00DF37AD" w:rsidRDefault="00EB534D">
      <w:r>
        <w:t>Получатели бюджетных средств обязаны вести реестры закупок, осуществленных без заключения муниципальных контрактов.</w:t>
      </w:r>
    </w:p>
    <w:p w:rsidR="00DF37AD" w:rsidRDefault="00EB534D">
      <w:r>
        <w:t>Реестры закупок, осуществленных без заключения муниципальных контрактов,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DF37AD" w:rsidRDefault="00EB534D">
      <w:bookmarkStart w:id="302" w:name="sub_2910"/>
      <w:r>
        <w:t>10. Финансовое обеспечение выполнения муниципальных заданий осуществляется за счет средств бюджета района в порядке, установленном Исполнительным комитетом Елабужского муниципального района.</w:t>
      </w:r>
    </w:p>
    <w:bookmarkEnd w:id="302"/>
    <w:p w:rsidR="00DF37AD" w:rsidRDefault="00EB534D">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Финансово-бюджетной палатой Елабужского муниципального района.</w:t>
      </w:r>
    </w:p>
    <w:p w:rsidR="00DF37AD" w:rsidRDefault="00EB534D">
      <w: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DF37AD" w:rsidRDefault="00EB534D">
      <w:bookmarkStart w:id="303" w:name="sub_2911"/>
      <w:r>
        <w:t xml:space="preserve">11. К бюджетным ассигнованиям на социальное обеспечение населения относятся </w:t>
      </w:r>
      <w:r>
        <w:lastRenderedPageBreak/>
        <w:t>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bookmarkEnd w:id="303"/>
    <w:p w:rsidR="00DF37AD" w:rsidRDefault="00EB534D">
      <w:r>
        <w:t>Расходные обязательства на социальное обеспечение населения могут возникать в результате принятия публичных нормативных обязательств.</w:t>
      </w:r>
    </w:p>
    <w:p w:rsidR="00DF37AD" w:rsidRDefault="00EB534D">
      <w:bookmarkStart w:id="304" w:name="sub_2912"/>
      <w:r>
        <w:t>12.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bookmarkEnd w:id="304"/>
    <w:p w:rsidR="00DF37AD" w:rsidRDefault="00EB534D">
      <w:proofErr w:type="gramStart"/>
      <w:r>
        <w:t xml:space="preserve">Субсидии юридическим лицам (за исключением субсидий муниципальным учреждениям, а также субсидий, указанных в </w:t>
      </w:r>
      <w:hyperlink w:anchor="sub_2912" w:history="1">
        <w:r>
          <w:rPr>
            <w:rStyle w:val="a4"/>
          </w:rPr>
          <w:t>абзаце 1</w:t>
        </w:r>
      </w:hyperlink>
      <w:r>
        <w:t xml:space="preserve"> настоящего пункта), индивидуальным предпринимателям, а также физическим лицам - производителям товаров, работ, услуг предоставляются из бюджета района - в случаях и порядке, предусмотренных решением Совета Елабужского муниципального района о бюджете и принимаемыми в соответствии с ним постановлениями Исполнительного комитета Елабужского муниципального района.</w:t>
      </w:r>
      <w:proofErr w:type="gramEnd"/>
    </w:p>
    <w:p w:rsidR="00DF37AD" w:rsidRDefault="00EB534D">
      <w: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DF37AD" w:rsidRDefault="00EB534D">
      <w:bookmarkStart w:id="305" w:name="sub_291201"/>
      <w: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F37AD" w:rsidRDefault="00EB534D">
      <w:bookmarkStart w:id="306" w:name="sub_291202"/>
      <w:bookmarkEnd w:id="305"/>
      <w:r>
        <w:t>2) цели, условия и порядок предоставления субсидий;</w:t>
      </w:r>
    </w:p>
    <w:p w:rsidR="00DF37AD" w:rsidRDefault="00EB534D">
      <w:bookmarkStart w:id="307" w:name="sub_291203"/>
      <w:bookmarkEnd w:id="306"/>
      <w:r>
        <w:t>3) порядок возврата субсидий в случае нарушения условий, установленных при их предоставлении.</w:t>
      </w:r>
    </w:p>
    <w:bookmarkEnd w:id="307"/>
    <w:p w:rsidR="00DF37AD" w:rsidRDefault="00EB534D">
      <w:r>
        <w:t xml:space="preserve">Субсидии, предусмотренные настоящим пунктом, могут предоставляться из местного бюджета в соответствии с условиями и сроками, предусмотренными концессионными соглашениями, заключенными в порядке, определенном </w:t>
      </w:r>
      <w:hyperlink r:id="rId119" w:history="1">
        <w:r>
          <w:rPr>
            <w:rStyle w:val="a4"/>
          </w:rPr>
          <w:t>законодательством</w:t>
        </w:r>
      </w:hyperlink>
      <w:r>
        <w:t xml:space="preserve"> Российской Федерации о концессионных соглашениях.</w:t>
      </w:r>
    </w:p>
    <w:p w:rsidR="00DF37AD" w:rsidRDefault="00EB534D">
      <w:r>
        <w:t>Заключение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Исполнительного Елабужского муниципального района.</w:t>
      </w:r>
    </w:p>
    <w:p w:rsidR="00DF37AD" w:rsidRDefault="00EB534D">
      <w:bookmarkStart w:id="308" w:name="sub_291209"/>
      <w:r>
        <w:t>В решении о бюджете могут предусматриваться бюджетные ассигнования на предоставление в соответствии с нормативными правовыми актами Исполнительного комитета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bookmarkEnd w:id="308"/>
    <w:p w:rsidR="00DF37AD" w:rsidRDefault="00EB534D">
      <w:r>
        <w:t xml:space="preserve">Порядок предоставления указанных субсидий из местного бюджета, если данный порядок не определен решениями, предусмотренными предыдущим </w:t>
      </w:r>
      <w:hyperlink w:anchor="sub_291209" w:history="1">
        <w:r>
          <w:rPr>
            <w:rStyle w:val="a4"/>
          </w:rPr>
          <w:t>абзацем</w:t>
        </w:r>
      </w:hyperlink>
      <w:r>
        <w:t>, устанавливается соответственно муниципальными правовыми актами Исполнительного комитета Елабужского муниципального района, которые должны соответствовать общим требованиям, установленным Правительством Российской Федерации.</w:t>
      </w:r>
    </w:p>
    <w:p w:rsidR="00DF37AD" w:rsidRDefault="00EB534D">
      <w:bookmarkStart w:id="309" w:name="sub_2913"/>
      <w:r>
        <w:t xml:space="preserve">13. </w:t>
      </w:r>
      <w:proofErr w:type="gramStart"/>
      <w:r>
        <w:t xml:space="preserve">Заключение договоров (соглашений) о предоставлении субсидий из местного бюджета юридическим лицам, в том числе в соответствии с условиями специальных инвестиционных контрактов, заключенных в соответствии с </w:t>
      </w:r>
      <w:hyperlink r:id="rId120" w:history="1">
        <w:r>
          <w:rPr>
            <w:rStyle w:val="a4"/>
          </w:rPr>
          <w:t>Федеральным законом</w:t>
        </w:r>
      </w:hyperlink>
      <w:r>
        <w:t xml:space="preserve"> от 31 декабря 2014 года N 488-ФЗ "О промышленной политике в Российской Федерации", и </w:t>
      </w:r>
      <w:r>
        <w:lastRenderedPageBreak/>
        <w:t xml:space="preserve">заключение соглашений о </w:t>
      </w:r>
      <w:proofErr w:type="spellStart"/>
      <w:r>
        <w:t>муниципально-частном</w:t>
      </w:r>
      <w:proofErr w:type="spellEnd"/>
      <w:r>
        <w:t xml:space="preserve"> партнерстве, концессионных соглашений от имени муниципального образования на срок, превышающий срок действия утвержденных лимитов бюджетных</w:t>
      </w:r>
      <w:proofErr w:type="gramEnd"/>
      <w:r>
        <w:t xml:space="preserve"> </w:t>
      </w:r>
      <w:proofErr w:type="gramStart"/>
      <w:r>
        <w:t>обязательств, осуществляются в случаях, предусмотренных соответственно постановлениями Исполнительного комитета Елабужского муниципального района, принимаемым в определяемом им порядке.</w:t>
      </w:r>
      <w:proofErr w:type="gramEnd"/>
    </w:p>
    <w:bookmarkEnd w:id="309"/>
    <w:p w:rsidR="00DF37AD" w:rsidRDefault="00EB534D">
      <w:r>
        <w:t xml:space="preserve">Договоры (соглашения) о предоставлении субсидий, указанные в </w:t>
      </w:r>
      <w:hyperlink w:anchor="sub_2913" w:history="1">
        <w:r>
          <w:rPr>
            <w:rStyle w:val="a4"/>
          </w:rPr>
          <w:t>абзаце первом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Финансово-бюджетной палатой Елабужского муниципального района.</w:t>
      </w:r>
    </w:p>
    <w:p w:rsidR="00DF37AD" w:rsidRDefault="00EB534D">
      <w:bookmarkStart w:id="310" w:name="sub_2914"/>
      <w:r>
        <w:t>14. В бюджете района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bookmarkEnd w:id="310"/>
    <w:p w:rsidR="00DF37AD" w:rsidRDefault="00EB534D">
      <w:r>
        <w:t>Из бюджета района могут предоставляться субсидии бюджетным и автономным учреждениям на иные цели.</w:t>
      </w:r>
    </w:p>
    <w:p w:rsidR="00DF37AD" w:rsidRDefault="00EB534D">
      <w:r>
        <w:t>Порядок определения объема и условия предоставления указанных субсидий из бюджета района устанавливается постановлением Исполнительного комитета Елабужского муниципального района.</w:t>
      </w:r>
    </w:p>
    <w:p w:rsidR="00DF37AD" w:rsidRDefault="00EB534D">
      <w:bookmarkStart w:id="311" w:name="sub_2915"/>
      <w:r>
        <w:t>15. В решение Совета Елабужского муниципального района о бюджете района могут предусматриваться субсидии иным некоммерческим организациям, не являющимся муниципальными учреждениями.</w:t>
      </w:r>
    </w:p>
    <w:bookmarkEnd w:id="311"/>
    <w:p w:rsidR="00DF37AD" w:rsidRDefault="00EB534D">
      <w:r>
        <w:t>Порядок определения объема и предоставления указанных субсидий из бюджета района устанавливается постановлением Исполнительного комитета Елабужского муниципального района.</w:t>
      </w:r>
    </w:p>
    <w:p w:rsidR="00DF37AD" w:rsidRDefault="00EB534D">
      <w:bookmarkStart w:id="312" w:name="sub_2916"/>
      <w:r>
        <w:t xml:space="preserve">16. </w:t>
      </w:r>
      <w:proofErr w:type="gramStart"/>
      <w:r>
        <w:t>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Исполнительного комитета Елабужского муниципального района либо в установленном Исполнительным комитетом Елабужского муниципального района порядке решениями главных распорядителей бюджетных средств бюджета района.</w:t>
      </w:r>
      <w:proofErr w:type="gramEnd"/>
    </w:p>
    <w:bookmarkEnd w:id="312"/>
    <w:p w:rsidR="00DF37AD" w:rsidRDefault="00EB534D">
      <w:r>
        <w:t>Решения о подготовке и реализации бюджетных инвестиций в объекты капитального строительства муниципальной собственности принимаются Исполнительным комитетом Елабужского муниципального района.</w:t>
      </w:r>
    </w:p>
    <w:p w:rsidR="00DF37AD" w:rsidRDefault="00EB534D">
      <w: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решении о бюджете района в составе ведомственной структуры расходов раздельно по каждому инвестиционному проекту.</w:t>
      </w:r>
    </w:p>
    <w:p w:rsidR="00DF37AD" w:rsidRDefault="00EB534D">
      <w: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составе сводной бюджетной росписи бюджета района раздельно по каждому инвестиционному проекту и соответствующему ему виду расходов.</w:t>
      </w:r>
    </w:p>
    <w:p w:rsidR="00DF37AD" w:rsidRDefault="00EB534D">
      <w:r>
        <w:t xml:space="preserve">Предоставление бюджетных инвестиций муниципальному унитарному </w:t>
      </w:r>
      <w:r>
        <w:lastRenderedPageBreak/>
        <w:t xml:space="preserve">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w:t>
      </w:r>
      <w:hyperlink r:id="rId121" w:history="1">
        <w:r>
          <w:rPr>
            <w:rStyle w:val="a4"/>
          </w:rPr>
          <w:t>законодательством</w:t>
        </w:r>
      </w:hyperlink>
      <w:r>
        <w:t xml:space="preserve"> о государственных (муниципальных) унитарных предприятиях.</w:t>
      </w:r>
    </w:p>
    <w:p w:rsidR="00DF37AD" w:rsidRDefault="00EB534D">
      <w: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DF37AD" w:rsidRDefault="00EB534D">
      <w:r>
        <w:t>Предоставление указанных бюджетных инвестиций осуществляется в порядке, установленном постановлением Исполнительного комитета Елабужского муниципального района.</w:t>
      </w:r>
    </w:p>
    <w:p w:rsidR="00DF37AD" w:rsidRDefault="00EB534D">
      <w:r>
        <w:t>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DF37AD" w:rsidRDefault="00EB534D">
      <w:r>
        <w:t>Порядок отражения бюджетных ассигнований на осуществление бюджетных инвестиций в объекты муниципальной собственности в решении Совета Елабужского муниципального района о бюджете района и (или) в сводной бюджетной росписи устанавливается муниципальным правовым актом Исполнительного комитета Елабужского муниципального района.</w:t>
      </w:r>
    </w:p>
    <w:p w:rsidR="00DF37AD" w:rsidRDefault="00EB534D">
      <w: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t>софинансирование</w:t>
      </w:r>
      <w:proofErr w:type="spellEnd"/>
      <w:r>
        <w:t xml:space="preserve"> которых осуществляется за счет межбюджетных субсидий, подлежат утверждению решением Совета Елабужского муниципального района о бюджете района в составе ведомственной структуры расходов раздельно по каждому инвестиционному проекту и соответствующему ему виду расходов.</w:t>
      </w:r>
    </w:p>
    <w:p w:rsidR="00DF37AD" w:rsidRDefault="00EB534D">
      <w:proofErr w:type="gramStart"/>
      <w: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осуществляется в соответствии с </w:t>
      </w:r>
      <w:hyperlink r:id="rId122" w:history="1">
        <w:r>
          <w:rPr>
            <w:rStyle w:val="a4"/>
          </w:rPr>
          <w:t>Бюджетным кодексом</w:t>
        </w:r>
      </w:hyperlink>
      <w:r>
        <w:t xml:space="preserve"> Российской Федерации при наличии документально подтвержденной информации о финансовом благополучии юридического лица (отсутствии налоговой задолженности, положительный баланс, наличие основных средств, отсутствие кредитных обязательств, превышающих стоимость основных средств).</w:t>
      </w:r>
      <w:proofErr w:type="gramEnd"/>
    </w:p>
    <w:p w:rsidR="00DF37AD" w:rsidRDefault="00EB534D">
      <w: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осуществляется в соответствии с </w:t>
      </w:r>
      <w:hyperlink r:id="rId123" w:history="1">
        <w:r>
          <w:rPr>
            <w:rStyle w:val="a4"/>
          </w:rPr>
          <w:t>Бюджетным кодексом</w:t>
        </w:r>
      </w:hyperlink>
      <w:r>
        <w:t xml:space="preserve"> Российской Федерации.</w:t>
      </w:r>
    </w:p>
    <w:p w:rsidR="00DF37AD" w:rsidRDefault="00DF37AD"/>
    <w:p w:rsidR="00DF37AD" w:rsidRDefault="00EB534D">
      <w:bookmarkStart w:id="313" w:name="sub_30"/>
      <w:r>
        <w:rPr>
          <w:rStyle w:val="a3"/>
        </w:rPr>
        <w:t>Статья 30.</w:t>
      </w:r>
      <w:r>
        <w:t xml:space="preserve"> Резервный фонд Исполнительного комитета Елабужского муниципального района</w:t>
      </w:r>
    </w:p>
    <w:p w:rsidR="00DF37AD" w:rsidRDefault="00EB534D">
      <w:bookmarkStart w:id="314" w:name="sub_3001"/>
      <w:bookmarkEnd w:id="313"/>
      <w:r>
        <w:t>1. В расходной части бюджета района предусматривается создание резервного фонда Исполнительного комитета Елабужского муниципального района.</w:t>
      </w:r>
    </w:p>
    <w:p w:rsidR="00DF37AD" w:rsidRDefault="00EB534D">
      <w:bookmarkStart w:id="315" w:name="sub_3002"/>
      <w:bookmarkEnd w:id="314"/>
      <w:r>
        <w:t>2. Размер резервного фонда Исполнительного Елабужского муниципального района устанавливается решением Совета Елабужского муниципального района о бюджете района и не может превышать три процента утвержденного указанным решением общего объема расходов.</w:t>
      </w:r>
    </w:p>
    <w:p w:rsidR="00DF37AD" w:rsidRDefault="00EB534D">
      <w:bookmarkStart w:id="316" w:name="sub_3003"/>
      <w:bookmarkEnd w:id="315"/>
      <w:r>
        <w:t>3. Бюджетные ассигнования резервного фонда Исполнительного Елабужского муниципального района, предусмотренные в составе бюджета района, используются в соответствии с Положением о порядке формирования и расходования средств резервного фонда Исполнительного комитета Елабужского муниципального района.</w:t>
      </w:r>
    </w:p>
    <w:p w:rsidR="00DF37AD" w:rsidRDefault="00EB534D">
      <w:bookmarkStart w:id="317" w:name="sub_3004"/>
      <w:bookmarkEnd w:id="316"/>
      <w:r>
        <w:lastRenderedPageBreak/>
        <w:t>4. Отчет об использовании бюджетных ассигнований резервного фонда Исполнительного комитета Елабужского муниципального района предоставляется в Финансово-бюджетную палату Елабужского муниципального района в месячный срок после проведения соответствующих мероприятий с приложением соответствующих подтверждающих расходы документов.</w:t>
      </w:r>
    </w:p>
    <w:bookmarkEnd w:id="317"/>
    <w:p w:rsidR="00DF37AD" w:rsidRDefault="00EB534D">
      <w:r>
        <w:t>Отчет об использовании средств резервного фонда прилагается к ежеквартальному и годовому отчетам об исполнении бюджета.</w:t>
      </w:r>
    </w:p>
    <w:p w:rsidR="00DF37AD" w:rsidRDefault="00DF37AD"/>
    <w:p w:rsidR="00DF37AD" w:rsidRDefault="00EB534D">
      <w:bookmarkStart w:id="318" w:name="sub_31"/>
      <w:r>
        <w:rPr>
          <w:rStyle w:val="a3"/>
        </w:rPr>
        <w:t>Статья 31.</w:t>
      </w:r>
      <w:r>
        <w:t xml:space="preserve"> Осуществление расходов, не предусмотренных бюджетом района</w:t>
      </w:r>
    </w:p>
    <w:p w:rsidR="00DF37AD" w:rsidRDefault="00EB534D">
      <w:bookmarkStart w:id="319" w:name="sub_3101"/>
      <w:bookmarkEnd w:id="318"/>
      <w:r>
        <w:t xml:space="preserve">1. </w:t>
      </w:r>
      <w:proofErr w:type="gramStart"/>
      <w: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Совета Елабужского муниципального района о бюджете при наличии соответствующих источников дополнительных поступлений</w:t>
      </w:r>
      <w:proofErr w:type="gramEnd"/>
      <w:r>
        <w:t xml:space="preserve"> в бюджет района и (или) при сокращении бюджетных ассигнований по отдельным статьям расходов бюджета района.</w:t>
      </w:r>
    </w:p>
    <w:bookmarkEnd w:id="319"/>
    <w:p w:rsidR="00DF37AD" w:rsidRDefault="00EB534D">
      <w:r>
        <w:t>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DF37AD" w:rsidRDefault="00DF37AD"/>
    <w:p w:rsidR="00DF37AD" w:rsidRDefault="00EB534D">
      <w:bookmarkStart w:id="320" w:name="sub_32"/>
      <w:r>
        <w:rPr>
          <w:rStyle w:val="a3"/>
        </w:rPr>
        <w:t>Статья 32.</w:t>
      </w:r>
      <w:r>
        <w:t xml:space="preserve"> Расходные обязательства Елабужского муниципального района</w:t>
      </w:r>
    </w:p>
    <w:p w:rsidR="00DF37AD" w:rsidRDefault="00EB534D">
      <w:bookmarkStart w:id="321" w:name="sub_3201"/>
      <w:bookmarkEnd w:id="320"/>
      <w:r>
        <w:t>1. Расходные обязательства муниципального района в случаях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заключения от имени муниципального образования договоров (соглашений) муниципальными казенными учреждениями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бюджета района.</w:t>
      </w:r>
    </w:p>
    <w:p w:rsidR="00DF37AD" w:rsidRDefault="00EB534D">
      <w:bookmarkStart w:id="322" w:name="sub_3202"/>
      <w:bookmarkEnd w:id="321"/>
      <w:r>
        <w:t xml:space="preserve">2. </w:t>
      </w:r>
      <w:proofErr w:type="gramStart"/>
      <w:r>
        <w:t xml:space="preserve">Расходные обязательства муниципального образования, связанные с принятием муниципальных правовых актов при осуществлении органами местного самоуправления переданных им отдельных государственных полномочий,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бюджету района в порядке, предусмотренном </w:t>
      </w:r>
      <w:hyperlink r:id="rId124" w:history="1">
        <w:r>
          <w:rPr>
            <w:rStyle w:val="a4"/>
          </w:rPr>
          <w:t>статьей 140</w:t>
        </w:r>
      </w:hyperlink>
      <w:r>
        <w:t xml:space="preserve"> БК РФ.</w:t>
      </w:r>
      <w:proofErr w:type="gramEnd"/>
    </w:p>
    <w:bookmarkEnd w:id="322"/>
    <w:p w:rsidR="00DF37AD" w:rsidRDefault="00EB534D">
      <w:r>
        <w:t>В случае</w:t>
      </w:r>
      <w:proofErr w:type="gramStart"/>
      <w:r>
        <w:t>,</w:t>
      </w:r>
      <w:proofErr w:type="gramEnd"/>
      <w: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района.</w:t>
      </w:r>
    </w:p>
    <w:p w:rsidR="00DF37AD" w:rsidRDefault="00EB534D">
      <w:bookmarkStart w:id="323" w:name="sub_3203"/>
      <w:r>
        <w:t xml:space="preserve">3. </w:t>
      </w:r>
      <w:proofErr w:type="gramStart"/>
      <w:r>
        <w:t xml:space="preserve">Расходные обязательства муниципального образования, связанные с осуществлением органами местного самоуправления муниципального района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w:t>
      </w:r>
      <w:r>
        <w:lastRenderedPageBreak/>
        <w:t>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 им в</w:t>
      </w:r>
      <w:proofErr w:type="gramEnd"/>
      <w:r>
        <w:t xml:space="preserve"> </w:t>
      </w:r>
      <w:proofErr w:type="gramStart"/>
      <w:r>
        <w:t xml:space="preserve">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125" w:history="1">
        <w:r>
          <w:rPr>
            <w:rStyle w:val="a4"/>
          </w:rPr>
          <w:t>статьями 142.4</w:t>
        </w:r>
      </w:hyperlink>
      <w:r>
        <w:t xml:space="preserve"> и </w:t>
      </w:r>
      <w:hyperlink r:id="rId126" w:history="1">
        <w:r>
          <w:rPr>
            <w:rStyle w:val="a4"/>
          </w:rPr>
          <w:t>142.5</w:t>
        </w:r>
      </w:hyperlink>
      <w:r>
        <w:t xml:space="preserve"> Бюджетного кодекса.</w:t>
      </w:r>
      <w:proofErr w:type="gramEnd"/>
    </w:p>
    <w:bookmarkEnd w:id="323"/>
    <w:p w:rsidR="00DF37AD" w:rsidRDefault="00EB534D">
      <w:r>
        <w:t>В случае</w:t>
      </w:r>
      <w:proofErr w:type="gramStart"/>
      <w:r>
        <w:t>,</w:t>
      </w:r>
      <w:proofErr w:type="gramEnd"/>
      <w:r>
        <w:t xml:space="preserve">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района.</w:t>
      </w:r>
    </w:p>
    <w:p w:rsidR="00DF37AD" w:rsidRDefault="00EB534D">
      <w:bookmarkStart w:id="324" w:name="sub_3204"/>
      <w:r>
        <w:t>4.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Татарстан, за исключением случаев, установленных соответственно федеральными законами, законами Республики Татарстан.</w:t>
      </w:r>
    </w:p>
    <w:bookmarkEnd w:id="324"/>
    <w:p w:rsidR="00DF37AD" w:rsidRDefault="00EB534D">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только при наличии собственных финансовых средств (за исключением межбюджетных трансфертов).</w:t>
      </w:r>
    </w:p>
    <w:p w:rsidR="00DF37AD" w:rsidRDefault="00EB534D">
      <w:bookmarkStart w:id="325" w:name="sub_3205"/>
      <w:r>
        <w:t>5. Реестр расходных обязательств муниципального образования ведется в порядке, установленном Исполнительным комитетом Елабужского муниципального района.</w:t>
      </w:r>
    </w:p>
    <w:bookmarkEnd w:id="325"/>
    <w:p w:rsidR="00DF37AD" w:rsidRDefault="00EB534D">
      <w:r>
        <w:t xml:space="preserve">Реестр расходных обязательств муниципального образования представляется Финансово-бюджетной палатой Елабужского муниципального района в Министерство финансов Республики Татарстан в соответствии с </w:t>
      </w:r>
      <w:hyperlink r:id="rId127" w:history="1">
        <w:r>
          <w:rPr>
            <w:rStyle w:val="a4"/>
          </w:rPr>
          <w:t>приказом</w:t>
        </w:r>
      </w:hyperlink>
      <w:r>
        <w:t xml:space="preserve"> Министерства финансов РТ от 12.10.2007 N 07-81 "О Порядке </w:t>
      </w:r>
      <w:proofErr w:type="gramStart"/>
      <w:r>
        <w:t>представления сводов реестров расходных обязательств муниципальных образований Республики</w:t>
      </w:r>
      <w:proofErr w:type="gramEnd"/>
      <w:r>
        <w:t xml:space="preserve"> Татарстан".</w:t>
      </w:r>
    </w:p>
    <w:p w:rsidR="00DF37AD" w:rsidRDefault="00DF37AD"/>
    <w:p w:rsidR="00DF37AD" w:rsidRDefault="00EB534D">
      <w:bookmarkStart w:id="326" w:name="sub_33"/>
      <w:r>
        <w:rPr>
          <w:rStyle w:val="a3"/>
        </w:rPr>
        <w:t>Статья 33.</w:t>
      </w:r>
      <w:r>
        <w:t xml:space="preserve"> Дефицит бюджета</w:t>
      </w:r>
    </w:p>
    <w:p w:rsidR="00DF37AD" w:rsidRDefault="00EB534D">
      <w:bookmarkStart w:id="327" w:name="sub_3301"/>
      <w:bookmarkEnd w:id="326"/>
      <w:r>
        <w:t xml:space="preserve">1. </w:t>
      </w:r>
      <w:proofErr w:type="gramStart"/>
      <w:r>
        <w:t>Дефицит бюджета Елабужского муниципального района на очередной финансовый год и каждый год планового периода устанавливается решением Совета Елабужского муниципального района о бюджете района с ограничением, которое не должно превышать 10 процентов утвержденного общего годового объема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DF37AD" w:rsidRDefault="00EB534D">
      <w:bookmarkStart w:id="328" w:name="sub_3302"/>
      <w:bookmarkEnd w:id="327"/>
      <w:r>
        <w:t xml:space="preserve">2. </w:t>
      </w:r>
      <w:proofErr w:type="gramStart"/>
      <w:r>
        <w:t>В случае утверждения решением Совета Елабужского муниципального района о бюджете района в составе источников финансирования дефицита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бюджета района дефицит бюджета района может превысить ограничения, установленные настоящей частью, в пределах суммы указанных поступлений и снижения остатков</w:t>
      </w:r>
      <w:proofErr w:type="gramEnd"/>
      <w:r>
        <w:t xml:space="preserve"> средств на счетах по учету средств бюджета района.</w:t>
      </w:r>
    </w:p>
    <w:p w:rsidR="00DF37AD" w:rsidRDefault="00EB534D">
      <w:bookmarkStart w:id="329" w:name="sub_3303"/>
      <w:bookmarkEnd w:id="328"/>
      <w:r>
        <w:lastRenderedPageBreak/>
        <w:t>3. Дефицит бюджета района, сложившийся по данным годового отчета об исполнении бюджета района, должен соответствовать указанному ограничению.</w:t>
      </w:r>
    </w:p>
    <w:bookmarkEnd w:id="329"/>
    <w:p w:rsidR="00DF37AD" w:rsidRDefault="00DF37AD"/>
    <w:p w:rsidR="00DF37AD" w:rsidRDefault="00EB534D">
      <w:bookmarkStart w:id="330" w:name="sub_34"/>
      <w:r>
        <w:rPr>
          <w:rStyle w:val="a3"/>
        </w:rPr>
        <w:t>Статья 34.</w:t>
      </w:r>
      <w:r>
        <w:t xml:space="preserve"> Источники финансирования дефицита бюджета района</w:t>
      </w:r>
    </w:p>
    <w:p w:rsidR="00DF37AD" w:rsidRDefault="00EB534D">
      <w:bookmarkStart w:id="331" w:name="sub_3401"/>
      <w:bookmarkEnd w:id="330"/>
      <w:r>
        <w:t xml:space="preserve">1. В состав </w:t>
      </w:r>
      <w:proofErr w:type="gramStart"/>
      <w:r>
        <w:t>источников внутреннего финансирования дефицита бюджета района</w:t>
      </w:r>
      <w:proofErr w:type="gramEnd"/>
      <w:r>
        <w:t xml:space="preserve"> включаются:</w:t>
      </w:r>
    </w:p>
    <w:p w:rsidR="00DF37AD" w:rsidRDefault="00EB534D">
      <w:bookmarkStart w:id="332" w:name="sub_340101"/>
      <w:bookmarkEnd w:id="331"/>
      <w:r>
        <w:t>1)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F37AD" w:rsidRDefault="00EB534D">
      <w:pPr>
        <w:pStyle w:val="a6"/>
        <w:rPr>
          <w:color w:val="000000"/>
          <w:sz w:val="16"/>
          <w:szCs w:val="16"/>
        </w:rPr>
      </w:pPr>
      <w:bookmarkStart w:id="333" w:name="sub_340102"/>
      <w:bookmarkEnd w:id="332"/>
      <w:r>
        <w:rPr>
          <w:color w:val="000000"/>
          <w:sz w:val="16"/>
          <w:szCs w:val="16"/>
        </w:rPr>
        <w:t>ГАРАНТ:</w:t>
      </w:r>
    </w:p>
    <w:bookmarkEnd w:id="333"/>
    <w:p w:rsidR="00DF37AD" w:rsidRDefault="00EB534D">
      <w:pPr>
        <w:pStyle w:val="a6"/>
      </w:pPr>
      <w:r>
        <w:t xml:space="preserve">Пункт 2 части 1 статьи 34 настоящего Положения </w:t>
      </w:r>
      <w:hyperlink r:id="rId128"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r>
        <w:t>2) разница между привлеченными и погашенными районом кредитами кредитных организаций в валюте Российской Федерации;</w:t>
      </w:r>
    </w:p>
    <w:p w:rsidR="00DF37AD" w:rsidRDefault="00EB534D">
      <w:pPr>
        <w:pStyle w:val="a6"/>
        <w:rPr>
          <w:color w:val="000000"/>
          <w:sz w:val="16"/>
          <w:szCs w:val="16"/>
        </w:rPr>
      </w:pPr>
      <w:bookmarkStart w:id="334" w:name="sub_340103"/>
      <w:r>
        <w:rPr>
          <w:color w:val="000000"/>
          <w:sz w:val="16"/>
          <w:szCs w:val="16"/>
        </w:rPr>
        <w:t>ГАРАНТ:</w:t>
      </w:r>
    </w:p>
    <w:bookmarkEnd w:id="334"/>
    <w:p w:rsidR="00DF37AD" w:rsidRDefault="00EB534D">
      <w:pPr>
        <w:pStyle w:val="a6"/>
      </w:pPr>
      <w:r>
        <w:t xml:space="preserve">Пункт 3 части 1 статьи 34 настоящего Положения </w:t>
      </w:r>
      <w:hyperlink r:id="rId129"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proofErr w:type="gramStart"/>
      <w:r>
        <w:t>3) разница между привлеченными и погашенными районом в валюте Российской Федерации бюджетными кредитами, предоставленными бюджету района другими бюджетами бюджетной системы Российской Федерации;</w:t>
      </w:r>
      <w:proofErr w:type="gramEnd"/>
    </w:p>
    <w:p w:rsidR="00DF37AD" w:rsidRDefault="00EB534D">
      <w:bookmarkStart w:id="335" w:name="sub_340104"/>
      <w:r>
        <w:t>4) изменение остатков средств на счетах по учету средств местного бюджета в течение соответствующего финансового года;</w:t>
      </w:r>
    </w:p>
    <w:p w:rsidR="00DF37AD" w:rsidRDefault="00EB534D">
      <w:bookmarkStart w:id="336" w:name="sub_340105"/>
      <w:bookmarkEnd w:id="335"/>
      <w:r>
        <w:t>5) иные источники внутреннего финансирования дефицита бюджета района.</w:t>
      </w:r>
    </w:p>
    <w:p w:rsidR="00DF37AD" w:rsidRDefault="00EB534D">
      <w:bookmarkStart w:id="337" w:name="sub_3402"/>
      <w:bookmarkEnd w:id="336"/>
      <w:r>
        <w:t xml:space="preserve">2. В состав иных </w:t>
      </w:r>
      <w:proofErr w:type="gramStart"/>
      <w:r>
        <w:t>источников внутреннего финансирования дефицита бюджета района</w:t>
      </w:r>
      <w:proofErr w:type="gramEnd"/>
      <w:r>
        <w:t xml:space="preserve"> включаются:</w:t>
      </w:r>
    </w:p>
    <w:p w:rsidR="00DF37AD" w:rsidRDefault="00EB534D">
      <w:bookmarkStart w:id="338" w:name="sub_340201"/>
      <w:bookmarkEnd w:id="337"/>
      <w:r>
        <w:t>1) поступления от продажи акций и иных форм участия в капитале, находящихся в собственности района;</w:t>
      </w:r>
    </w:p>
    <w:p w:rsidR="00DF37AD" w:rsidRDefault="00EB534D">
      <w:bookmarkStart w:id="339" w:name="sub_340202"/>
      <w:bookmarkEnd w:id="338"/>
      <w:r>
        <w:t>2) курсовая разница по средствам бюджета района;</w:t>
      </w:r>
    </w:p>
    <w:p w:rsidR="00DF37AD" w:rsidRDefault="00EB534D">
      <w:bookmarkStart w:id="340" w:name="sub_340203"/>
      <w:bookmarkEnd w:id="339"/>
      <w:r>
        <w:t>3) объем средств, направляемых на исполнение гарантий района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F37AD" w:rsidRDefault="00EB534D">
      <w:bookmarkStart w:id="341" w:name="sub_340204"/>
      <w:bookmarkEnd w:id="340"/>
      <w:r>
        <w:t>4) объем средств, направляемых на погашение иных долговых обязательств района в валюте Российской Федерации;</w:t>
      </w:r>
    </w:p>
    <w:p w:rsidR="00DF37AD" w:rsidRDefault="00EB534D">
      <w:bookmarkStart w:id="342" w:name="sub_340205"/>
      <w:bookmarkEnd w:id="341"/>
      <w:r>
        <w:t>5) разница между средствами, полученными от возврата предоставленных из бюджета района юридическим лицам бюджетных кредитов, и суммой предоставленных из бюджета района юридическим лицам бюджетных кредитов в валюте Российской Федерации;</w:t>
      </w:r>
    </w:p>
    <w:p w:rsidR="00DF37AD" w:rsidRDefault="00EB534D">
      <w:bookmarkStart w:id="343" w:name="sub_340206"/>
      <w:bookmarkEnd w:id="342"/>
      <w:r>
        <w:t>6) разница между средствами, полученными от возврата предоставленных из бюджета района другим бюджетам бюджетной системы Российской Федерации бюджетных кредитов, и суммой предоставленных из бюджета района другим бюджетам бюджетной системы Российской Федерации бюджетных кредитов в валюте Российской Федерации;</w:t>
      </w:r>
    </w:p>
    <w:p w:rsidR="00DF37AD" w:rsidRDefault="00EB534D">
      <w:bookmarkStart w:id="344" w:name="sub_340207"/>
      <w:bookmarkEnd w:id="343"/>
      <w:r>
        <w:t>7) разница между средствами, перечисленными с единого счета по учету средств бюджета района, и средствами, зачисленными на единый счет по учету средств бюджета района, при проведении операций по управлению остатками средств на едином счете по учету средств бюджета района.</w:t>
      </w:r>
    </w:p>
    <w:p w:rsidR="00DF37AD" w:rsidRDefault="00EB534D">
      <w:pPr>
        <w:pStyle w:val="a6"/>
        <w:rPr>
          <w:color w:val="000000"/>
          <w:sz w:val="16"/>
          <w:szCs w:val="16"/>
        </w:rPr>
      </w:pPr>
      <w:bookmarkStart w:id="345" w:name="sub_3403"/>
      <w:bookmarkEnd w:id="344"/>
      <w:r>
        <w:rPr>
          <w:color w:val="000000"/>
          <w:sz w:val="16"/>
          <w:szCs w:val="16"/>
        </w:rPr>
        <w:t>ГАРАНТ:</w:t>
      </w:r>
    </w:p>
    <w:bookmarkEnd w:id="345"/>
    <w:p w:rsidR="00DF37AD" w:rsidRDefault="00EB534D">
      <w:pPr>
        <w:pStyle w:val="a6"/>
      </w:pPr>
      <w:r>
        <w:t xml:space="preserve">Часть 3 статьи 34 настоящего Положения </w:t>
      </w:r>
      <w:hyperlink r:id="rId130" w:history="1">
        <w:proofErr w:type="gramStart"/>
        <w:r>
          <w:rPr>
            <w:rStyle w:val="a4"/>
          </w:rPr>
          <w:t>применяется</w:t>
        </w:r>
      </w:hyperlink>
      <w:r>
        <w:t xml:space="preserve"> к правоотношениям, </w:t>
      </w:r>
      <w:r>
        <w:lastRenderedPageBreak/>
        <w:t>возникающим при составлении и исполнении бюджетов начиная</w:t>
      </w:r>
      <w:proofErr w:type="gramEnd"/>
      <w:r>
        <w:t xml:space="preserve"> с 1 января 2020 г.</w:t>
      </w:r>
    </w:p>
    <w:p w:rsidR="00DF37AD" w:rsidRDefault="00EB534D">
      <w:r>
        <w:t xml:space="preserve">3. </w:t>
      </w:r>
      <w:proofErr w:type="gramStart"/>
      <w:r>
        <w:t>Остатки средств бюджета района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Совета Елабужского муниципального района, могут направляться в текущем финансовом году на покрытие временных кассовых разрывов и на увеличение бюджетных</w:t>
      </w:r>
      <w:proofErr w:type="gramEnd"/>
      <w:r>
        <w:t xml:space="preserve"> </w:t>
      </w:r>
      <w:proofErr w:type="gramStart"/>
      <w:r>
        <w:t>ассигнований на оплату заключенных от имени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proofErr w:type="gramEnd"/>
      <w:r>
        <w:t>, в объеме, не превышающем сумму остатка неиспользованных бюджетных ассигнований на указанные цели, в случаях, предусмотренных решением о бюджете района.</w:t>
      </w:r>
    </w:p>
    <w:p w:rsidR="00DF37AD" w:rsidRDefault="00EB534D">
      <w:bookmarkStart w:id="346" w:name="sub_3404"/>
      <w:r>
        <w:t xml:space="preserve">4. В состав операций по управлению остатками средств на едином счете по учету средств бюджета района включаются привлечение и возврат средств организаций, учредителем которых является </w:t>
      </w:r>
      <w:proofErr w:type="gramStart"/>
      <w:r>
        <w:t>район</w:t>
      </w:r>
      <w:proofErr w:type="gramEnd"/>
      <w:r>
        <w:t xml:space="preserve"> и лицевые счета которым открыты в территориальных органах Федерального казначейства или в Финансово-бюджетной палате Елабужского муниципального района в соответствии с законодательством Российской Федерации.</w:t>
      </w:r>
    </w:p>
    <w:p w:rsidR="00DF37AD" w:rsidRDefault="00EB534D">
      <w:pPr>
        <w:pStyle w:val="a6"/>
        <w:rPr>
          <w:color w:val="000000"/>
          <w:sz w:val="16"/>
          <w:szCs w:val="16"/>
        </w:rPr>
      </w:pPr>
      <w:bookmarkStart w:id="347" w:name="sub_3405"/>
      <w:bookmarkEnd w:id="346"/>
      <w:r>
        <w:rPr>
          <w:color w:val="000000"/>
          <w:sz w:val="16"/>
          <w:szCs w:val="16"/>
        </w:rPr>
        <w:t>ГАРАНТ:</w:t>
      </w:r>
    </w:p>
    <w:bookmarkEnd w:id="347"/>
    <w:p w:rsidR="00DF37AD" w:rsidRDefault="00EB534D">
      <w:pPr>
        <w:pStyle w:val="a6"/>
      </w:pPr>
      <w:r>
        <w:t xml:space="preserve">Часть 5 статьи 34 настоящего Положения </w:t>
      </w:r>
      <w:hyperlink r:id="rId131"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r>
        <w:t xml:space="preserve">5. В состав </w:t>
      </w:r>
      <w:proofErr w:type="gramStart"/>
      <w:r>
        <w:t>источников внешнего финансирования дефицита бюджета района</w:t>
      </w:r>
      <w:proofErr w:type="gramEnd"/>
      <w:r>
        <w:t xml:space="preserve"> включаются:</w:t>
      </w:r>
    </w:p>
    <w:p w:rsidR="00DF37AD" w:rsidRDefault="00EB534D">
      <w:r>
        <w:t>разница между привлеченными в иностранной валюте от Российской Федерации и погашенными районом бюджетными кредитами, предоставленными в рамках использования целевых иностранных кредитов;</w:t>
      </w:r>
    </w:p>
    <w:p w:rsidR="00DF37AD" w:rsidRDefault="00EB534D">
      <w:r>
        <w:t>объем средств, направляемых на исполнение муниципальных гарантий Района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DF37AD" w:rsidRDefault="00DF37AD"/>
    <w:p w:rsidR="00DF37AD" w:rsidRDefault="00EB534D">
      <w:bookmarkStart w:id="348" w:name="sub_35"/>
      <w:r>
        <w:rPr>
          <w:rStyle w:val="a3"/>
        </w:rPr>
        <w:t>Статья 35.</w:t>
      </w:r>
      <w:r>
        <w:t xml:space="preserve"> Муниципальный долг</w:t>
      </w:r>
    </w:p>
    <w:p w:rsidR="00DF37AD" w:rsidRDefault="00EB534D">
      <w:bookmarkStart w:id="349" w:name="sub_3501"/>
      <w:bookmarkEnd w:id="348"/>
      <w:r>
        <w:t xml:space="preserve">1. Долговые обязательства района могут существовать в виде обязательств </w:t>
      </w:r>
      <w:proofErr w:type="gramStart"/>
      <w:r>
        <w:t>по</w:t>
      </w:r>
      <w:proofErr w:type="gramEnd"/>
      <w:r>
        <w:t>:</w:t>
      </w:r>
    </w:p>
    <w:p w:rsidR="00DF37AD" w:rsidRDefault="00EB534D">
      <w:bookmarkStart w:id="350" w:name="sub_350101"/>
      <w:bookmarkEnd w:id="349"/>
      <w:r>
        <w:t>1) ценным бумагам района (муниципальным ценным бумагам);</w:t>
      </w:r>
    </w:p>
    <w:p w:rsidR="00DF37AD" w:rsidRDefault="00EB534D">
      <w:bookmarkStart w:id="351" w:name="sub_350102"/>
      <w:bookmarkEnd w:id="350"/>
      <w:r>
        <w:t>2) бюджетным кредитам, привлеченным в валюте Российской Федерации в бюджет из других бюджетов бюджетной системы Российской Федерации;</w:t>
      </w:r>
    </w:p>
    <w:p w:rsidR="00DF37AD" w:rsidRDefault="00EB534D">
      <w:bookmarkStart w:id="352" w:name="sub_350103"/>
      <w:bookmarkEnd w:id="351"/>
      <w:r>
        <w:t>3) бюджетным кредитам, привлеченным от Российской Федерации в иностранной валюте в рамках использования целевых иностранных кредитов;</w:t>
      </w:r>
    </w:p>
    <w:p w:rsidR="00DF37AD" w:rsidRDefault="00EB534D">
      <w:bookmarkStart w:id="353" w:name="sub_350104"/>
      <w:bookmarkEnd w:id="352"/>
      <w:r>
        <w:t>4) кредитам, привлеченным районом от кредитных организаций в валюте Российской Федерации;</w:t>
      </w:r>
    </w:p>
    <w:p w:rsidR="00DF37AD" w:rsidRDefault="00EB534D">
      <w:bookmarkStart w:id="354" w:name="sub_350105"/>
      <w:bookmarkEnd w:id="353"/>
      <w:r>
        <w:t>5) гарантиям района (муниципальным гарантиям), выраженным в валюте Российской Федерации;</w:t>
      </w:r>
    </w:p>
    <w:p w:rsidR="00DF37AD" w:rsidRDefault="00EB534D">
      <w:bookmarkStart w:id="355" w:name="sub_350106"/>
      <w:bookmarkEnd w:id="354"/>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F37AD" w:rsidRDefault="00EB534D">
      <w:bookmarkStart w:id="356" w:name="sub_350107"/>
      <w:bookmarkEnd w:id="355"/>
      <w:r>
        <w:t xml:space="preserve">7) иным долговым обязательствам, возникшим до введения в действие </w:t>
      </w:r>
      <w:hyperlink r:id="rId132" w:history="1">
        <w:r>
          <w:rPr>
            <w:rStyle w:val="a4"/>
          </w:rPr>
          <w:t>Бюджетного кодекса</w:t>
        </w:r>
      </w:hyperlink>
      <w:r>
        <w:t xml:space="preserve"> Российской Федерации и отнесенным на муниципальный долг.</w:t>
      </w:r>
    </w:p>
    <w:p w:rsidR="00DF37AD" w:rsidRDefault="00EB534D">
      <w:bookmarkStart w:id="357" w:name="sub_3502"/>
      <w:bookmarkEnd w:id="356"/>
      <w:r>
        <w:t>2. В объем муниципального долга включаются:</w:t>
      </w:r>
    </w:p>
    <w:p w:rsidR="00DF37AD" w:rsidRDefault="00EB534D">
      <w:bookmarkStart w:id="358" w:name="sub_350201"/>
      <w:bookmarkEnd w:id="357"/>
      <w:r>
        <w:t>1) номинальная сумма долга по муниципальным ценным бумагам;</w:t>
      </w:r>
    </w:p>
    <w:p w:rsidR="00DF37AD" w:rsidRDefault="00EB534D">
      <w:bookmarkStart w:id="359" w:name="sub_350202"/>
      <w:bookmarkEnd w:id="358"/>
      <w:r>
        <w:t>2) объем основного долга по бюджетным кредитам, привлеченным в местный бюджет из других бюджетов бюджетной системы Российской Федерации;</w:t>
      </w:r>
    </w:p>
    <w:p w:rsidR="00DF37AD" w:rsidRDefault="00EB534D">
      <w:bookmarkStart w:id="360" w:name="sub_350203"/>
      <w:bookmarkEnd w:id="359"/>
      <w:r>
        <w:t>3) объем основного долга по кредитам, привлеченным районом от кредитных организаций;</w:t>
      </w:r>
    </w:p>
    <w:p w:rsidR="00DF37AD" w:rsidRDefault="00EB534D">
      <w:bookmarkStart w:id="361" w:name="sub_350204"/>
      <w:bookmarkEnd w:id="360"/>
      <w:r>
        <w:t>4) объем обязательств по муниципальным гарантиям;</w:t>
      </w:r>
    </w:p>
    <w:p w:rsidR="00DF37AD" w:rsidRDefault="00EB534D">
      <w:bookmarkStart w:id="362" w:name="sub_350205"/>
      <w:bookmarkEnd w:id="361"/>
      <w:r>
        <w:t>5) объем иных непогашенных долговых обязательств района.</w:t>
      </w:r>
    </w:p>
    <w:p w:rsidR="00DF37AD" w:rsidRDefault="00EB534D">
      <w:pPr>
        <w:pStyle w:val="a6"/>
        <w:rPr>
          <w:color w:val="000000"/>
          <w:sz w:val="16"/>
          <w:szCs w:val="16"/>
        </w:rPr>
      </w:pPr>
      <w:bookmarkStart w:id="363" w:name="sub_3503"/>
      <w:bookmarkEnd w:id="362"/>
      <w:r>
        <w:rPr>
          <w:color w:val="000000"/>
          <w:sz w:val="16"/>
          <w:szCs w:val="16"/>
        </w:rPr>
        <w:t>ГАРАНТ:</w:t>
      </w:r>
    </w:p>
    <w:bookmarkEnd w:id="363"/>
    <w:p w:rsidR="00DF37AD" w:rsidRDefault="00EB534D">
      <w:pPr>
        <w:pStyle w:val="a6"/>
      </w:pPr>
      <w:r>
        <w:t xml:space="preserve">Часть 3 статьи 35 настоящего Положения </w:t>
      </w:r>
      <w:hyperlink r:id="rId133"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r>
        <w:t>3. В объем муниципального внутреннего долга включаются:</w:t>
      </w:r>
    </w:p>
    <w:p w:rsidR="00DF37AD" w:rsidRDefault="00EB534D">
      <w:bookmarkStart w:id="364" w:name="sub_350301"/>
      <w:r>
        <w:t>1) номинальная сумма долга по муниципальным ценным бумагам, обязательства по которым выражены в валюте Российской Федерации;</w:t>
      </w:r>
    </w:p>
    <w:p w:rsidR="00DF37AD" w:rsidRDefault="00EB534D">
      <w:bookmarkStart w:id="365" w:name="sub_350302"/>
      <w:bookmarkEnd w:id="364"/>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DF37AD" w:rsidRDefault="00EB534D">
      <w:bookmarkStart w:id="366" w:name="sub_350303"/>
      <w:bookmarkEnd w:id="365"/>
      <w:r>
        <w:t>3) объем основного долга по кредитам, привлеченным районом от кредитных организаций, обязательства по которым выражены в валюте Российской Федерации;</w:t>
      </w:r>
    </w:p>
    <w:p w:rsidR="00DF37AD" w:rsidRDefault="00EB534D">
      <w:bookmarkStart w:id="367" w:name="sub_350304"/>
      <w:bookmarkEnd w:id="366"/>
      <w:r>
        <w:t>4) объем обязательств по муниципальным гарантиям, выраженным в валюте Российской Федерации;</w:t>
      </w:r>
    </w:p>
    <w:p w:rsidR="00DF37AD" w:rsidRDefault="00EB534D">
      <w:bookmarkStart w:id="368" w:name="sub_350305"/>
      <w:bookmarkEnd w:id="367"/>
      <w:r>
        <w:t>5) объем иных непогашенных долговых обязательств района в валюте Российской Федерации.</w:t>
      </w:r>
    </w:p>
    <w:p w:rsidR="00DF37AD" w:rsidRDefault="00EB534D">
      <w:pPr>
        <w:pStyle w:val="a6"/>
        <w:rPr>
          <w:color w:val="000000"/>
          <w:sz w:val="16"/>
          <w:szCs w:val="16"/>
        </w:rPr>
      </w:pPr>
      <w:bookmarkStart w:id="369" w:name="sub_3504"/>
      <w:bookmarkEnd w:id="368"/>
      <w:r>
        <w:rPr>
          <w:color w:val="000000"/>
          <w:sz w:val="16"/>
          <w:szCs w:val="16"/>
        </w:rPr>
        <w:t>ГАРАНТ:</w:t>
      </w:r>
    </w:p>
    <w:bookmarkEnd w:id="369"/>
    <w:p w:rsidR="00DF37AD" w:rsidRDefault="00EB534D">
      <w:pPr>
        <w:pStyle w:val="a6"/>
      </w:pPr>
      <w:r>
        <w:t xml:space="preserve">Часть 4 статьи 35 настоящего Положения </w:t>
      </w:r>
      <w:hyperlink r:id="rId134"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r>
        <w:t>4. В объем муниципального внешнего долга включаются:</w:t>
      </w:r>
    </w:p>
    <w:p w:rsidR="00DF37AD" w:rsidRDefault="00EB534D">
      <w:bookmarkStart w:id="370" w:name="sub_350401"/>
      <w:r>
        <w:t>1) объем основного долга по бюджетным кредитам в иностранной валюте, привлеченным Районом от Российской Федерации в рамках использования целевых иностранных кредитов;</w:t>
      </w:r>
    </w:p>
    <w:p w:rsidR="00DF37AD" w:rsidRDefault="00EB534D">
      <w:bookmarkStart w:id="371" w:name="sub_350402"/>
      <w:bookmarkEnd w:id="370"/>
      <w:r>
        <w:t>2) объем обязательств по муниципальным гарантиям в иностранной валюте, предоставленным районом в рамках использования целевых иностранных кредитов.</w:t>
      </w:r>
    </w:p>
    <w:bookmarkEnd w:id="371"/>
    <w:p w:rsidR="00DF37AD" w:rsidRDefault="00EB534D">
      <w:r>
        <w:t>Долговые обязательства района могут быть краткосрочными (менее одного года), среднесрочными (от одного года до пяти лет) и долгосрочными (от пяти до 10 лет включительно).</w:t>
      </w:r>
    </w:p>
    <w:p w:rsidR="00DF37AD" w:rsidRDefault="00EB534D">
      <w:bookmarkStart w:id="372" w:name="sub_3505"/>
      <w:r>
        <w:t>5. В случае</w:t>
      </w:r>
      <w:proofErr w:type="gramStart"/>
      <w:r>
        <w:t>,</w:t>
      </w:r>
      <w:proofErr w:type="gramEnd"/>
      <w: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Района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Совета Елабужского муниципального района.</w:t>
      </w:r>
    </w:p>
    <w:bookmarkEnd w:id="372"/>
    <w:p w:rsidR="00DF37AD" w:rsidRDefault="00EB534D">
      <w:r>
        <w:t>Долговые обязательства района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F37AD" w:rsidRDefault="00EB534D">
      <w:bookmarkStart w:id="373" w:name="sub_3506"/>
      <w:r>
        <w:t xml:space="preserve">6. Исполнительный комитет Елабужского муниципального района </w:t>
      </w:r>
      <w:proofErr w:type="gramStart"/>
      <w:r>
        <w:t>по истечение</w:t>
      </w:r>
      <w:proofErr w:type="gramEnd"/>
      <w:r>
        <w:t xml:space="preserve"> </w:t>
      </w:r>
      <w:r>
        <w:lastRenderedPageBreak/>
        <w:t xml:space="preserve">сроков, указанных в </w:t>
      </w:r>
      <w:hyperlink w:anchor="sub_3505" w:history="1">
        <w:r>
          <w:rPr>
            <w:rStyle w:val="a4"/>
          </w:rPr>
          <w:t>абзаце первом пункта 5</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F37AD" w:rsidRDefault="00EB534D">
      <w:bookmarkStart w:id="374" w:name="sub_3507"/>
      <w:bookmarkEnd w:id="373"/>
      <w:r>
        <w:t>7.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района.</w:t>
      </w:r>
    </w:p>
    <w:p w:rsidR="00DF37AD" w:rsidRDefault="00EB534D">
      <w:bookmarkStart w:id="375" w:name="sub_3508"/>
      <w:bookmarkEnd w:id="374"/>
      <w:r>
        <w:t xml:space="preserve">8. Действие </w:t>
      </w:r>
      <w:hyperlink w:anchor="sub_3505" w:history="1">
        <w:r>
          <w:rPr>
            <w:rStyle w:val="a4"/>
          </w:rPr>
          <w:t>абзаца первого пункта 5</w:t>
        </w:r>
      </w:hyperlink>
      <w:r>
        <w:t xml:space="preserve">, </w:t>
      </w:r>
      <w:hyperlink w:anchor="sub_3506" w:history="1">
        <w:r>
          <w:rPr>
            <w:rStyle w:val="a4"/>
          </w:rPr>
          <w:t>пунктов 6</w:t>
        </w:r>
      </w:hyperlink>
      <w:r>
        <w:t xml:space="preserve"> и </w:t>
      </w:r>
      <w:hyperlink w:anchor="sub_3507" w:history="1">
        <w:r>
          <w:rPr>
            <w:rStyle w:val="a4"/>
          </w:rPr>
          <w:t>7</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F37AD" w:rsidRDefault="00EB534D">
      <w:bookmarkStart w:id="376" w:name="sub_3509"/>
      <w:bookmarkEnd w:id="375"/>
      <w:r>
        <w:t xml:space="preserve">9.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r:id="rId135" w:history="1">
        <w:r>
          <w:rPr>
            <w:rStyle w:val="a4"/>
          </w:rPr>
          <w:t>статей 105</w:t>
        </w:r>
      </w:hyperlink>
      <w:r>
        <w:t xml:space="preserve"> и </w:t>
      </w:r>
      <w:hyperlink r:id="rId136" w:history="1">
        <w:r>
          <w:rPr>
            <w:rStyle w:val="a4"/>
          </w:rPr>
          <w:t>113</w:t>
        </w:r>
      </w:hyperlink>
      <w:r>
        <w:t xml:space="preserve"> Бюджетного кодекса Российской Федерации.</w:t>
      </w:r>
    </w:p>
    <w:p w:rsidR="00DF37AD" w:rsidRDefault="00EB534D">
      <w:bookmarkStart w:id="377" w:name="sub_3510"/>
      <w:bookmarkEnd w:id="376"/>
      <w:r>
        <w:t xml:space="preserve">10. </w:t>
      </w:r>
      <w:proofErr w:type="gramStart"/>
      <w:r>
        <w:t>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roofErr w:type="gramEnd"/>
    </w:p>
    <w:bookmarkEnd w:id="377"/>
    <w:p w:rsidR="00DF37AD" w:rsidRDefault="00EB534D">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DF37AD" w:rsidRDefault="00DF37AD"/>
    <w:p w:rsidR="00DF37AD" w:rsidRDefault="00EB534D">
      <w:bookmarkStart w:id="378" w:name="sub_36"/>
      <w:r>
        <w:rPr>
          <w:rStyle w:val="a3"/>
        </w:rPr>
        <w:t>Статья 36.</w:t>
      </w:r>
      <w:r>
        <w:t xml:space="preserve"> Муниципальные заимствования</w:t>
      </w:r>
    </w:p>
    <w:p w:rsidR="00DF37AD" w:rsidRDefault="00EB534D">
      <w:pPr>
        <w:pStyle w:val="a6"/>
        <w:rPr>
          <w:color w:val="000000"/>
          <w:sz w:val="16"/>
          <w:szCs w:val="16"/>
        </w:rPr>
      </w:pPr>
      <w:bookmarkStart w:id="379" w:name="sub_3601"/>
      <w:bookmarkEnd w:id="378"/>
      <w:r>
        <w:rPr>
          <w:color w:val="000000"/>
          <w:sz w:val="16"/>
          <w:szCs w:val="16"/>
        </w:rPr>
        <w:t>ГАРАНТ:</w:t>
      </w:r>
    </w:p>
    <w:bookmarkEnd w:id="379"/>
    <w:p w:rsidR="00DF37AD" w:rsidRDefault="00EB534D">
      <w:pPr>
        <w:pStyle w:val="a6"/>
      </w:pPr>
      <w:r>
        <w:t xml:space="preserve">Часть 1 статьи 36 настоящего Положения </w:t>
      </w:r>
      <w:hyperlink r:id="rId137"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r>
        <w:t>1. Под муниципальными внутренними заимствованиями района понимается привлечение от имени района заемных сре</w:t>
      </w:r>
      <w:proofErr w:type="gramStart"/>
      <w:r>
        <w:t>дств в б</w:t>
      </w:r>
      <w:proofErr w:type="gramEnd"/>
      <w:r>
        <w:t>юджет района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района как заемщика, выраженные в валюте Российской Федерации.</w:t>
      </w:r>
    </w:p>
    <w:p w:rsidR="00DF37AD" w:rsidRDefault="00EB534D">
      <w:pPr>
        <w:pStyle w:val="a6"/>
        <w:rPr>
          <w:color w:val="000000"/>
          <w:sz w:val="16"/>
          <w:szCs w:val="16"/>
        </w:rPr>
      </w:pPr>
      <w:bookmarkStart w:id="380" w:name="sub_3602"/>
      <w:r>
        <w:rPr>
          <w:color w:val="000000"/>
          <w:sz w:val="16"/>
          <w:szCs w:val="16"/>
        </w:rPr>
        <w:t>ГАРАНТ:</w:t>
      </w:r>
    </w:p>
    <w:bookmarkEnd w:id="380"/>
    <w:p w:rsidR="00DF37AD" w:rsidRDefault="00EB534D">
      <w:pPr>
        <w:pStyle w:val="a6"/>
      </w:pPr>
      <w:r>
        <w:t xml:space="preserve">Часть 2 статьи 36 настоящего Положения </w:t>
      </w:r>
      <w:hyperlink r:id="rId138"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r>
        <w:t>2. Под муниципальными внешними заимствованиями района понимается привлечение кредитов в бюджет района из федерального бюджета от имени района в рамках использования Российской Федерацией целевых иностранных кредитов, по которым возникают долговые обязательства района перед Российской Федерацией, выраженные в иностранной валюте.</w:t>
      </w:r>
    </w:p>
    <w:p w:rsidR="00DF37AD" w:rsidRDefault="00EB534D">
      <w:pPr>
        <w:pStyle w:val="a6"/>
        <w:rPr>
          <w:color w:val="000000"/>
          <w:sz w:val="16"/>
          <w:szCs w:val="16"/>
        </w:rPr>
      </w:pPr>
      <w:bookmarkStart w:id="381" w:name="sub_3603"/>
      <w:r>
        <w:rPr>
          <w:color w:val="000000"/>
          <w:sz w:val="16"/>
          <w:szCs w:val="16"/>
        </w:rPr>
        <w:t>ГАРАНТ:</w:t>
      </w:r>
    </w:p>
    <w:bookmarkEnd w:id="381"/>
    <w:p w:rsidR="00DF37AD" w:rsidRDefault="00EB534D">
      <w:pPr>
        <w:pStyle w:val="a6"/>
      </w:pPr>
      <w:r>
        <w:t xml:space="preserve">Часть 3 статьи 36 настоящего Положения </w:t>
      </w:r>
      <w:hyperlink r:id="rId139"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r>
        <w:t>3. Муниципальные заимствования осуществляются в целях финансирования дефицита бюджета района, а также для погашения долговых обязательств района, пополнения остатков средств на счетах местного бюджета района в течение финансового года.</w:t>
      </w:r>
    </w:p>
    <w:p w:rsidR="00DF37AD" w:rsidRDefault="00EB534D">
      <w:bookmarkStart w:id="382" w:name="sub_3604"/>
      <w:r>
        <w:lastRenderedPageBreak/>
        <w:t>4.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F37AD" w:rsidRDefault="00EB534D">
      <w:bookmarkStart w:id="383" w:name="sub_3605"/>
      <w:bookmarkEnd w:id="382"/>
      <w:r>
        <w:t xml:space="preserve">5. Право осуществления муниципальных заимствований от имени района в соответствии с </w:t>
      </w:r>
      <w:hyperlink r:id="rId140" w:history="1">
        <w:r>
          <w:rPr>
            <w:rStyle w:val="a4"/>
          </w:rPr>
          <w:t>Бюджетным кодексом</w:t>
        </w:r>
      </w:hyperlink>
      <w:r>
        <w:t xml:space="preserve"> Российской Федерации и </w:t>
      </w:r>
      <w:hyperlink r:id="rId141" w:history="1">
        <w:r>
          <w:rPr>
            <w:rStyle w:val="a4"/>
          </w:rPr>
          <w:t>уставом</w:t>
        </w:r>
      </w:hyperlink>
      <w:r>
        <w:t xml:space="preserve"> района принадлежит Исполнительному комитету Елабужского муниципального района.</w:t>
      </w:r>
    </w:p>
    <w:p w:rsidR="00DF37AD" w:rsidRDefault="00EB534D">
      <w:pPr>
        <w:pStyle w:val="a6"/>
        <w:rPr>
          <w:color w:val="000000"/>
          <w:sz w:val="16"/>
          <w:szCs w:val="16"/>
        </w:rPr>
      </w:pPr>
      <w:bookmarkStart w:id="384" w:name="sub_3606"/>
      <w:bookmarkEnd w:id="383"/>
      <w:r>
        <w:rPr>
          <w:color w:val="000000"/>
          <w:sz w:val="16"/>
          <w:szCs w:val="16"/>
        </w:rPr>
        <w:t>ГАРАНТ:</w:t>
      </w:r>
    </w:p>
    <w:bookmarkEnd w:id="384"/>
    <w:p w:rsidR="00DF37AD" w:rsidRDefault="00EB534D">
      <w:pPr>
        <w:pStyle w:val="a6"/>
      </w:pPr>
      <w:r>
        <w:t xml:space="preserve">Часть 6 статьи 36 настоящего Положения </w:t>
      </w:r>
      <w:hyperlink r:id="rId142"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2021 г.</w:t>
      </w:r>
    </w:p>
    <w:p w:rsidR="00DF37AD" w:rsidRDefault="00EB534D">
      <w:r>
        <w:t>6. Размещение муниципальных ценных бумаг осуществляется районом при соблюдении следующих условий:</w:t>
      </w:r>
    </w:p>
    <w:p w:rsidR="00DF37AD" w:rsidRDefault="00EB534D">
      <w:bookmarkStart w:id="385" w:name="sub_360601"/>
      <w:r>
        <w:t>1) отсутствие просроченной задолженности по долговым обязательствам района;</w:t>
      </w:r>
    </w:p>
    <w:p w:rsidR="00DF37AD" w:rsidRDefault="00EB534D">
      <w:bookmarkStart w:id="386" w:name="sub_360602"/>
      <w:bookmarkEnd w:id="385"/>
      <w:r>
        <w:t>2) районом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DF37AD" w:rsidRDefault="00EB534D">
      <w:bookmarkStart w:id="387" w:name="sub_3607"/>
      <w:bookmarkEnd w:id="386"/>
      <w:r>
        <w:t xml:space="preserve">7. </w:t>
      </w:r>
      <w:proofErr w:type="gramStart"/>
      <w:r>
        <w:t xml:space="preserve">Район, в случае отнесения его в соответствии со </w:t>
      </w:r>
      <w:hyperlink r:id="rId143" w:history="1">
        <w:r>
          <w:rPr>
            <w:rStyle w:val="a4"/>
          </w:rPr>
          <w:t>статьей 107.1</w:t>
        </w:r>
      </w:hyperlink>
      <w:r>
        <w:t xml:space="preserve"> Бюджетного кодекса Российской Федерации и </w:t>
      </w:r>
      <w:hyperlink r:id="rId144" w:history="1">
        <w:r>
          <w:rPr>
            <w:rStyle w:val="a4"/>
          </w:rPr>
          <w:t>статьей 31.1</w:t>
        </w:r>
      </w:hyperlink>
      <w:r>
        <w:t xml:space="preserve"> Бюджетного кодекса Республики Татарстан к группе заемщиков со средним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района, предусмотренных </w:t>
      </w:r>
      <w:hyperlink r:id="rId145" w:history="1">
        <w:r>
          <w:rPr>
            <w:rStyle w:val="a4"/>
          </w:rPr>
          <w:t>пунктом 5 статьи 107.1</w:t>
        </w:r>
      </w:hyperlink>
      <w:r>
        <w:t xml:space="preserve"> Бюджетного кодекса Российской Федерации, до уровней, позволяющих отнести</w:t>
      </w:r>
      <w:proofErr w:type="gramEnd"/>
      <w:r>
        <w:t xml:space="preserve"> район к группе заемщиков с низким уровнем долговой устойчивости.</w:t>
      </w:r>
    </w:p>
    <w:p w:rsidR="00DF37AD" w:rsidRDefault="00EB534D">
      <w:pPr>
        <w:pStyle w:val="a6"/>
        <w:rPr>
          <w:color w:val="000000"/>
          <w:sz w:val="16"/>
          <w:szCs w:val="16"/>
        </w:rPr>
      </w:pPr>
      <w:bookmarkStart w:id="388" w:name="sub_3608"/>
      <w:bookmarkEnd w:id="387"/>
      <w:r>
        <w:rPr>
          <w:color w:val="000000"/>
          <w:sz w:val="16"/>
          <w:szCs w:val="16"/>
        </w:rPr>
        <w:t>ГАРАНТ:</w:t>
      </w:r>
    </w:p>
    <w:bookmarkEnd w:id="388"/>
    <w:p w:rsidR="00DF37AD" w:rsidRDefault="00EB534D">
      <w:pPr>
        <w:pStyle w:val="a6"/>
      </w:pPr>
      <w:r>
        <w:t xml:space="preserve">Часть 8 статьи 36 настоящего Положения </w:t>
      </w:r>
      <w:hyperlink r:id="rId146"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2021 г.</w:t>
      </w:r>
    </w:p>
    <w:p w:rsidR="00DF37AD" w:rsidRDefault="00EB534D">
      <w:r>
        <w:t xml:space="preserve">8. </w:t>
      </w:r>
      <w:proofErr w:type="gramStart"/>
      <w:r>
        <w:t xml:space="preserve">Район, в случае отнесения его в соответствии со </w:t>
      </w:r>
      <w:hyperlink r:id="rId147" w:history="1">
        <w:r>
          <w:rPr>
            <w:rStyle w:val="a4"/>
          </w:rPr>
          <w:t>статьей 107.1</w:t>
        </w:r>
      </w:hyperlink>
      <w:r>
        <w:t xml:space="preserve"> Бюджетного кодекса Российской Федерации и </w:t>
      </w:r>
      <w:hyperlink r:id="rId148" w:history="1">
        <w:r>
          <w:rPr>
            <w:rStyle w:val="a4"/>
          </w:rPr>
          <w:t>статьей 31.1</w:t>
        </w:r>
      </w:hyperlink>
      <w:r>
        <w:t xml:space="preserve"> Бюджетного кодекса Республики Татарстан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финансов Республики Татарстан программ муниципальных внутренних и внешних заимствований, муниципальных гарантий на очередной финансовый год и плановый период</w:t>
      </w:r>
      <w:proofErr w:type="gramEnd"/>
      <w:r>
        <w:t xml:space="preserve"> (очередной финансовый год), а также изменений в указанные программы.</w:t>
      </w:r>
    </w:p>
    <w:p w:rsidR="00DF37AD" w:rsidRDefault="00EB534D">
      <w:pPr>
        <w:pStyle w:val="a6"/>
        <w:rPr>
          <w:color w:val="000000"/>
          <w:sz w:val="16"/>
          <w:szCs w:val="16"/>
        </w:rPr>
      </w:pPr>
      <w:bookmarkStart w:id="389" w:name="sub_3609"/>
      <w:r>
        <w:rPr>
          <w:color w:val="000000"/>
          <w:sz w:val="16"/>
          <w:szCs w:val="16"/>
        </w:rPr>
        <w:t>ГАРАНТ:</w:t>
      </w:r>
    </w:p>
    <w:bookmarkEnd w:id="389"/>
    <w:p w:rsidR="00DF37AD" w:rsidRDefault="00EB534D">
      <w:pPr>
        <w:pStyle w:val="a6"/>
      </w:pPr>
      <w:r>
        <w:t xml:space="preserve">Часть 9 статьи 36 настоящего Положения </w:t>
      </w:r>
      <w:hyperlink r:id="rId149"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2021 г.</w:t>
      </w:r>
    </w:p>
    <w:p w:rsidR="00DF37AD" w:rsidRDefault="00EB534D">
      <w:r>
        <w:t xml:space="preserve">9. </w:t>
      </w:r>
      <w:proofErr w:type="gramStart"/>
      <w:r>
        <w:t xml:space="preserve">Район, в случае отнесения его в соответствии со </w:t>
      </w:r>
      <w:hyperlink r:id="rId150" w:history="1">
        <w:r>
          <w:rPr>
            <w:rStyle w:val="a4"/>
          </w:rPr>
          <w:t>статьей 107.1</w:t>
        </w:r>
      </w:hyperlink>
      <w:r>
        <w:t xml:space="preserve"> Бюджетного кодекса Российской Федерации и </w:t>
      </w:r>
      <w:hyperlink r:id="rId151" w:history="1">
        <w:r>
          <w:rPr>
            <w:rStyle w:val="a4"/>
          </w:rPr>
          <w:t>статьей 31.1</w:t>
        </w:r>
      </w:hyperlink>
      <w:r>
        <w:t xml:space="preserve"> Бюджетного кодекса Республики Татарстан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Района, предусмотренных </w:t>
      </w:r>
      <w:hyperlink r:id="rId152" w:history="1">
        <w:r>
          <w:rPr>
            <w:rStyle w:val="a4"/>
          </w:rPr>
          <w:t>пунктом 5 статьи 107.1</w:t>
        </w:r>
      </w:hyperlink>
      <w:r>
        <w:t xml:space="preserve"> Бюджетного кодекса Российской Федерации.</w:t>
      </w:r>
      <w:proofErr w:type="gramEnd"/>
    </w:p>
    <w:p w:rsidR="00DF37AD" w:rsidRDefault="00EB534D">
      <w:pPr>
        <w:pStyle w:val="a6"/>
        <w:rPr>
          <w:color w:val="000000"/>
          <w:sz w:val="16"/>
          <w:szCs w:val="16"/>
        </w:rPr>
      </w:pPr>
      <w:bookmarkStart w:id="390" w:name="sub_3610"/>
      <w:r>
        <w:rPr>
          <w:color w:val="000000"/>
          <w:sz w:val="16"/>
          <w:szCs w:val="16"/>
        </w:rPr>
        <w:t>ГАРАНТ:</w:t>
      </w:r>
    </w:p>
    <w:bookmarkEnd w:id="390"/>
    <w:p w:rsidR="00DF37AD" w:rsidRDefault="00EB534D">
      <w:pPr>
        <w:pStyle w:val="a6"/>
      </w:pPr>
      <w:r>
        <w:t xml:space="preserve">Часть 10 статьи 36 настоящего Положения </w:t>
      </w:r>
      <w:hyperlink r:id="rId153"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2021 г.</w:t>
      </w:r>
    </w:p>
    <w:p w:rsidR="00DF37AD" w:rsidRDefault="00EB534D">
      <w:r>
        <w:lastRenderedPageBreak/>
        <w:t xml:space="preserve">10. </w:t>
      </w:r>
      <w:proofErr w:type="gramStart"/>
      <w:r>
        <w:t xml:space="preserve">Район, в случае отнесения его в соответствии со </w:t>
      </w:r>
      <w:hyperlink r:id="rId154" w:history="1">
        <w:r>
          <w:rPr>
            <w:rStyle w:val="a4"/>
          </w:rPr>
          <w:t>статьей 107.1</w:t>
        </w:r>
      </w:hyperlink>
      <w:r>
        <w:t xml:space="preserve"> Бюджетного кодекса Российской Федерации и </w:t>
      </w:r>
      <w:hyperlink r:id="rId155" w:history="1">
        <w:r>
          <w:rPr>
            <w:rStyle w:val="a4"/>
          </w:rPr>
          <w:t>статьей 31.1</w:t>
        </w:r>
      </w:hyperlink>
      <w:r>
        <w:t xml:space="preserve"> Бюджетного кодекса Республики Татарстан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района только в целях рефинансирования долговых обязательств района, а также в форме целевых бюджетных кредитов</w:t>
      </w:r>
      <w:proofErr w:type="gramEnd"/>
      <w:r>
        <w:t xml:space="preserve"> из других бюджетов бюджетной системы Российской Федерации, предоставленных в рамках плана восстановления платежеспособности района, предусмотренного </w:t>
      </w:r>
      <w:hyperlink r:id="rId156" w:history="1">
        <w:r>
          <w:rPr>
            <w:rStyle w:val="a4"/>
          </w:rPr>
          <w:t>пунктом 9 статьи 107.1</w:t>
        </w:r>
      </w:hyperlink>
      <w:r>
        <w:t xml:space="preserve"> Бюджетного кодекса Российской Федерации и </w:t>
      </w:r>
      <w:hyperlink r:id="rId157" w:history="1">
        <w:r>
          <w:rPr>
            <w:rStyle w:val="a4"/>
          </w:rPr>
          <w:t>пункта 7 статьи 31.1</w:t>
        </w:r>
      </w:hyperlink>
      <w:r>
        <w:t xml:space="preserve"> Бюджетного кодекса Республики Татарстан.</w:t>
      </w:r>
    </w:p>
    <w:p w:rsidR="00DF37AD" w:rsidRDefault="00EB534D">
      <w:bookmarkStart w:id="391" w:name="sub_3611"/>
      <w:r>
        <w:t xml:space="preserve">11. Район, в случае отнесения его в соответствии со </w:t>
      </w:r>
      <w:hyperlink r:id="rId158" w:history="1">
        <w:r>
          <w:rPr>
            <w:rStyle w:val="a4"/>
          </w:rPr>
          <w:t>статьей 107.1</w:t>
        </w:r>
      </w:hyperlink>
      <w:r>
        <w:t xml:space="preserve"> Бюджетного кодекса Российской Федерации и </w:t>
      </w:r>
      <w:hyperlink r:id="rId159" w:history="1">
        <w:r>
          <w:rPr>
            <w:rStyle w:val="a4"/>
          </w:rPr>
          <w:t>статьей 31.1</w:t>
        </w:r>
      </w:hyperlink>
      <w:r>
        <w:t xml:space="preserve"> Бюджетного кодекса Республики Татарстан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DF37AD" w:rsidRDefault="00EB534D">
      <w:pPr>
        <w:pStyle w:val="a6"/>
        <w:rPr>
          <w:color w:val="000000"/>
          <w:sz w:val="16"/>
          <w:szCs w:val="16"/>
        </w:rPr>
      </w:pPr>
      <w:bookmarkStart w:id="392" w:name="sub_3612"/>
      <w:bookmarkEnd w:id="391"/>
      <w:r>
        <w:rPr>
          <w:color w:val="000000"/>
          <w:sz w:val="16"/>
          <w:szCs w:val="16"/>
        </w:rPr>
        <w:t>ГАРАНТ:</w:t>
      </w:r>
    </w:p>
    <w:bookmarkEnd w:id="392"/>
    <w:p w:rsidR="00DF37AD" w:rsidRDefault="00EB534D">
      <w:pPr>
        <w:pStyle w:val="a6"/>
      </w:pPr>
      <w:r>
        <w:t xml:space="preserve">Часть 12 статьи 36 настоящего Положения </w:t>
      </w:r>
      <w:hyperlink r:id="rId160"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2021 г.</w:t>
      </w:r>
    </w:p>
    <w:p w:rsidR="00DF37AD" w:rsidRDefault="00EB534D">
      <w:r>
        <w:t xml:space="preserve">12. </w:t>
      </w:r>
      <w:proofErr w:type="gramStart"/>
      <w:r>
        <w:t xml:space="preserve">Район, в случае отнесения его в соответствии со </w:t>
      </w:r>
      <w:hyperlink r:id="rId161" w:history="1">
        <w:r>
          <w:rPr>
            <w:rStyle w:val="a4"/>
          </w:rPr>
          <w:t>статьей 107.1</w:t>
        </w:r>
      </w:hyperlink>
      <w:r>
        <w:t xml:space="preserve"> Бюджетного кодекса Российской Федерации и </w:t>
      </w:r>
      <w:hyperlink r:id="rId162" w:history="1">
        <w:r>
          <w:rPr>
            <w:rStyle w:val="a4"/>
          </w:rPr>
          <w:t>статьей 31.1</w:t>
        </w:r>
      </w:hyperlink>
      <w:r>
        <w:t xml:space="preserve"> Бюджетного кодекса Республики Татарстан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Министерством финансов Республики Татарстан программ муниципальных внутренних заимствований, муниципальных гарантий в валюте Российской Федерации на</w:t>
      </w:r>
      <w:proofErr w:type="gramEnd"/>
      <w:r>
        <w:t xml:space="preserve"> очередной финансовый год и плановый период (очередной финансовый год), а также изменений в указанные программы.</w:t>
      </w:r>
    </w:p>
    <w:p w:rsidR="00DF37AD" w:rsidRDefault="00EB534D">
      <w:bookmarkStart w:id="393" w:name="sub_3613"/>
      <w:r>
        <w:t xml:space="preserve">13. Проведение реструктуризации обязательств района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Района, предусмотренного </w:t>
      </w:r>
      <w:hyperlink r:id="rId163" w:history="1">
        <w:r>
          <w:rPr>
            <w:rStyle w:val="a4"/>
          </w:rPr>
          <w:t>пунктом 9 статьи 107.1</w:t>
        </w:r>
      </w:hyperlink>
      <w:r>
        <w:t xml:space="preserve"> Бюджетного кодекса Российской Федерации, не допускается.</w:t>
      </w:r>
    </w:p>
    <w:bookmarkEnd w:id="393"/>
    <w:p w:rsidR="00DF37AD" w:rsidRDefault="00DF37AD"/>
    <w:p w:rsidR="00DF37AD" w:rsidRDefault="00EB534D">
      <w:bookmarkStart w:id="394" w:name="sub_37"/>
      <w:r>
        <w:rPr>
          <w:rStyle w:val="a3"/>
        </w:rPr>
        <w:t>Статья 37.</w:t>
      </w:r>
      <w:r>
        <w:t xml:space="preserve"> Особенности осуществления заимствований и предоставления гарантий Районом в иностранной валюте</w:t>
      </w:r>
    </w:p>
    <w:bookmarkEnd w:id="394"/>
    <w:p w:rsidR="00DF37AD" w:rsidRDefault="00EB534D">
      <w:r>
        <w:t>Район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w:t>
      </w:r>
      <w:proofErr w:type="gramStart"/>
      <w:r>
        <w:t>дств пр</w:t>
      </w:r>
      <w:proofErr w:type="gramEnd"/>
      <w:r>
        <w:t xml:space="preserve">ивлеченных целевых иностранных кредитов с учетом положений </w:t>
      </w:r>
      <w:hyperlink r:id="rId164" w:history="1">
        <w:r>
          <w:rPr>
            <w:rStyle w:val="a4"/>
          </w:rPr>
          <w:t>пункта 25 статьи 103</w:t>
        </w:r>
      </w:hyperlink>
      <w:r>
        <w:t xml:space="preserve"> Бюджетного кодекса Российской Федерации.</w:t>
      </w:r>
    </w:p>
    <w:p w:rsidR="00DF37AD" w:rsidRDefault="00DF37AD"/>
    <w:p w:rsidR="00DF37AD" w:rsidRDefault="00EB534D">
      <w:bookmarkStart w:id="395" w:name="sub_38"/>
      <w:r>
        <w:rPr>
          <w:rStyle w:val="a3"/>
        </w:rPr>
        <w:t>Статья 38.</w:t>
      </w:r>
      <w:r>
        <w:t xml:space="preserve"> Предельный объем муниципальных заимствований</w:t>
      </w:r>
    </w:p>
    <w:p w:rsidR="00DF37AD" w:rsidRDefault="00EB534D">
      <w:pPr>
        <w:pStyle w:val="a6"/>
        <w:rPr>
          <w:color w:val="000000"/>
          <w:sz w:val="16"/>
          <w:szCs w:val="16"/>
        </w:rPr>
      </w:pPr>
      <w:bookmarkStart w:id="396" w:name="sub_3801"/>
      <w:bookmarkEnd w:id="395"/>
      <w:r>
        <w:rPr>
          <w:color w:val="000000"/>
          <w:sz w:val="16"/>
          <w:szCs w:val="16"/>
        </w:rPr>
        <w:t>ГАРАНТ:</w:t>
      </w:r>
    </w:p>
    <w:bookmarkEnd w:id="396"/>
    <w:p w:rsidR="00DF37AD" w:rsidRDefault="00EB534D">
      <w:pPr>
        <w:pStyle w:val="a6"/>
      </w:pPr>
      <w:r>
        <w:t xml:space="preserve">Часть 1 статьи 38 настоящего Положения </w:t>
      </w:r>
      <w:hyperlink r:id="rId165"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r>
        <w:t>1. Под предельным объемом муниципальных заимствований на соответствующий финансовый год понимается совокупный объем привлечения сре</w:t>
      </w:r>
      <w:proofErr w:type="gramStart"/>
      <w:r>
        <w:t>дств в б</w:t>
      </w:r>
      <w:proofErr w:type="gramEnd"/>
      <w:r>
        <w:t>юджет района по программам муниципальных внутренних и внешних заимствований на соответствующий финансовый год.</w:t>
      </w:r>
    </w:p>
    <w:p w:rsidR="00DF37AD" w:rsidRDefault="00EB534D">
      <w:pPr>
        <w:pStyle w:val="a6"/>
        <w:rPr>
          <w:color w:val="000000"/>
          <w:sz w:val="16"/>
          <w:szCs w:val="16"/>
        </w:rPr>
      </w:pPr>
      <w:bookmarkStart w:id="397" w:name="sub_3802"/>
      <w:r>
        <w:rPr>
          <w:color w:val="000000"/>
          <w:sz w:val="16"/>
          <w:szCs w:val="16"/>
        </w:rPr>
        <w:t>ГАРАНТ:</w:t>
      </w:r>
    </w:p>
    <w:bookmarkEnd w:id="397"/>
    <w:p w:rsidR="00DF37AD" w:rsidRDefault="00EB534D">
      <w:pPr>
        <w:pStyle w:val="a6"/>
      </w:pPr>
      <w:r>
        <w:lastRenderedPageBreak/>
        <w:t xml:space="preserve">Часть 2 статьи 38 настоящего Положения </w:t>
      </w:r>
      <w:hyperlink r:id="rId166"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r>
        <w:t xml:space="preserve">2. </w:t>
      </w:r>
      <w:proofErr w:type="gramStart"/>
      <w:r>
        <w:t>Объемы привлечения средств в бюджет района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района, и объемов погашения долговых обязательств района, утвержденных на соответствующий финансовый год решением о бюджете района, с</w:t>
      </w:r>
      <w:proofErr w:type="gramEnd"/>
      <w:r>
        <w:t xml:space="preserve"> учетом положений </w:t>
      </w:r>
      <w:hyperlink r:id="rId167" w:history="1">
        <w:r>
          <w:rPr>
            <w:rStyle w:val="a4"/>
          </w:rPr>
          <w:t>статей 103</w:t>
        </w:r>
      </w:hyperlink>
      <w:r>
        <w:t xml:space="preserve"> и </w:t>
      </w:r>
      <w:hyperlink r:id="rId168" w:history="1">
        <w:r>
          <w:rPr>
            <w:rStyle w:val="a4"/>
          </w:rPr>
          <w:t>104</w:t>
        </w:r>
      </w:hyperlink>
      <w:r>
        <w:t xml:space="preserve"> Бюджетного кодекса Российской Федерации.</w:t>
      </w:r>
    </w:p>
    <w:p w:rsidR="00DF37AD" w:rsidRDefault="00EB534D">
      <w:bookmarkStart w:id="398" w:name="sub_3803"/>
      <w:r>
        <w:t>3. В случае</w:t>
      </w:r>
      <w:proofErr w:type="gramStart"/>
      <w:r>
        <w:t>,</w:t>
      </w:r>
      <w:proofErr w:type="gramEnd"/>
      <w:r>
        <w:t xml:space="preserve"> если общая сумма заимствований района в отчетном финансовом году превысила общую сумму средств, направленных на финансирование дефицита бюджета района, и объемов погашения долговых обязательств района по итогам отчетного финансового года, образовавшиеся на 1 января текущего года остатки средств бюджета района в сумме указанного превышения должны быть направлены на цели, предусмотренные </w:t>
      </w:r>
      <w:hyperlink r:id="rId169" w:history="1">
        <w:r>
          <w:rPr>
            <w:rStyle w:val="a4"/>
          </w:rPr>
          <w:t>статьей 96</w:t>
        </w:r>
      </w:hyperlink>
      <w:r>
        <w:t xml:space="preserve"> Бюджетного кодекса Российской Федерации, с сокращением предельного объема заимствований на текущий финансовый год.</w:t>
      </w:r>
    </w:p>
    <w:bookmarkEnd w:id="398"/>
    <w:p w:rsidR="00DF37AD" w:rsidRDefault="00DF37AD"/>
    <w:p w:rsidR="00DF37AD" w:rsidRDefault="00EB534D">
      <w:bookmarkStart w:id="399" w:name="sub_39"/>
      <w:r>
        <w:rPr>
          <w:rStyle w:val="a3"/>
        </w:rPr>
        <w:t>Статья 39.</w:t>
      </w:r>
      <w:r>
        <w:t xml:space="preserve"> Верхние пределы муниципального внутреннего и внешнего долга и предельные значения показателей долговой устойчивости района</w:t>
      </w:r>
    </w:p>
    <w:p w:rsidR="00DF37AD" w:rsidRDefault="00EB534D">
      <w:pPr>
        <w:pStyle w:val="a6"/>
        <w:rPr>
          <w:color w:val="000000"/>
          <w:sz w:val="16"/>
          <w:szCs w:val="16"/>
        </w:rPr>
      </w:pPr>
      <w:bookmarkStart w:id="400" w:name="sub_3901"/>
      <w:bookmarkEnd w:id="399"/>
      <w:r>
        <w:rPr>
          <w:color w:val="000000"/>
          <w:sz w:val="16"/>
          <w:szCs w:val="16"/>
        </w:rPr>
        <w:t>ГАРАНТ:</w:t>
      </w:r>
    </w:p>
    <w:bookmarkEnd w:id="400"/>
    <w:p w:rsidR="00DF37AD" w:rsidRDefault="00EB534D">
      <w:pPr>
        <w:pStyle w:val="a6"/>
      </w:pPr>
      <w:r>
        <w:t xml:space="preserve">Часть 1 статьи 39 настоящего Положения </w:t>
      </w:r>
      <w:hyperlink r:id="rId170"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r>
        <w:t xml:space="preserve">1. Решением о бюджете района устанавливаются верхние пределы муниципального внутреннего долга, муниципального внешнего долга (при наличии у района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t>указанием</w:t>
      </w:r>
      <w:proofErr w:type="gramEnd"/>
      <w: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района обязательств по муниципальным гарантиям в иностранной валюте).</w:t>
      </w:r>
    </w:p>
    <w:p w:rsidR="00DF37AD" w:rsidRDefault="00EB534D">
      <w:pPr>
        <w:pStyle w:val="a6"/>
        <w:rPr>
          <w:color w:val="000000"/>
          <w:sz w:val="16"/>
          <w:szCs w:val="16"/>
        </w:rPr>
      </w:pPr>
      <w:bookmarkStart w:id="401" w:name="sub_3902"/>
      <w:r>
        <w:rPr>
          <w:color w:val="000000"/>
          <w:sz w:val="16"/>
          <w:szCs w:val="16"/>
        </w:rPr>
        <w:t>ГАРАНТ:</w:t>
      </w:r>
    </w:p>
    <w:bookmarkEnd w:id="401"/>
    <w:p w:rsidR="00DF37AD" w:rsidRDefault="00EB534D">
      <w:pPr>
        <w:pStyle w:val="a6"/>
      </w:pPr>
      <w:r>
        <w:t xml:space="preserve">Часть 2 статьи 39 настоящего Положения </w:t>
      </w:r>
      <w:hyperlink r:id="rId171"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r>
        <w:t xml:space="preserve">2. Верхние пределы муниципального внутреннего долга, муниципального внешнего долга (при наличии у района обязательств в иностранной валюте) устанавливаются при соблюдении ограничений, установленных </w:t>
      </w:r>
      <w:hyperlink w:anchor="sub_3904" w:history="1">
        <w:r>
          <w:rPr>
            <w:rStyle w:val="a4"/>
          </w:rPr>
          <w:t>пунктами 4 и 5</w:t>
        </w:r>
      </w:hyperlink>
      <w:r>
        <w:t xml:space="preserve"> настоящей статьи.</w:t>
      </w:r>
    </w:p>
    <w:p w:rsidR="00DF37AD" w:rsidRDefault="00EB534D">
      <w:pPr>
        <w:pStyle w:val="a6"/>
        <w:rPr>
          <w:color w:val="000000"/>
          <w:sz w:val="16"/>
          <w:szCs w:val="16"/>
        </w:rPr>
      </w:pPr>
      <w:bookmarkStart w:id="402" w:name="sub_3903"/>
      <w:r>
        <w:rPr>
          <w:color w:val="000000"/>
          <w:sz w:val="16"/>
          <w:szCs w:val="16"/>
        </w:rPr>
        <w:t>ГАРАНТ:</w:t>
      </w:r>
    </w:p>
    <w:bookmarkEnd w:id="402"/>
    <w:p w:rsidR="00DF37AD" w:rsidRDefault="00EB534D">
      <w:pPr>
        <w:pStyle w:val="a6"/>
      </w:pPr>
      <w:r>
        <w:t xml:space="preserve">Часть 3 статьи 39 настоящего Положения </w:t>
      </w:r>
      <w:hyperlink r:id="rId172"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r>
        <w:t xml:space="preserve">3. Объем муниципального долга не должен превышать утвержденный решением о бюджете района на очередной финансовый год и плановый период (очередной финансовый год) общий объем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t xml:space="preserve">Для района, в отношении которого осуществляются меры, предусмотренные </w:t>
      </w:r>
      <w:hyperlink r:id="rId173" w:history="1">
        <w:r>
          <w:rPr>
            <w:rStyle w:val="a4"/>
          </w:rPr>
          <w:t>пунктом 4 статьи 136</w:t>
        </w:r>
      </w:hyperlink>
      <w:r>
        <w:t xml:space="preserve"> Бюджетного кодекса Российской Федерации, объем долга не должен превышать 50 процентов утвержденного решением о бюджете района на очередной </w:t>
      </w:r>
      <w:r>
        <w:lastRenderedPageBreak/>
        <w:t>финансовый год и плановый период (очередной финансовый год) общего объема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 от налога</w:t>
      </w:r>
      <w:proofErr w:type="gramEnd"/>
      <w:r>
        <w:t xml:space="preserve"> на доходы физических лиц.</w:t>
      </w:r>
    </w:p>
    <w:p w:rsidR="00DF37AD" w:rsidRDefault="00EB534D">
      <w:pPr>
        <w:pStyle w:val="a6"/>
        <w:rPr>
          <w:color w:val="000000"/>
          <w:sz w:val="16"/>
          <w:szCs w:val="16"/>
        </w:rPr>
      </w:pPr>
      <w:bookmarkStart w:id="403" w:name="sub_3904"/>
      <w:r>
        <w:rPr>
          <w:color w:val="000000"/>
          <w:sz w:val="16"/>
          <w:szCs w:val="16"/>
        </w:rPr>
        <w:t>ГАРАНТ:</w:t>
      </w:r>
    </w:p>
    <w:bookmarkEnd w:id="403"/>
    <w:p w:rsidR="00DF37AD" w:rsidRDefault="00EB534D">
      <w:pPr>
        <w:pStyle w:val="a6"/>
      </w:pPr>
      <w:r>
        <w:t xml:space="preserve">Часть 4 статьи 39 настоящего Положения </w:t>
      </w:r>
      <w:hyperlink r:id="rId174"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2021 г.</w:t>
      </w:r>
    </w:p>
    <w:p w:rsidR="00DF37AD" w:rsidRDefault="00EB534D">
      <w:r>
        <w:t>4. Объем расходов на обслуживание муниципального долга утверждается решением о бюджете района при соблюдении следующих требований:</w:t>
      </w:r>
    </w:p>
    <w:p w:rsidR="00DF37AD" w:rsidRDefault="00EB534D">
      <w:bookmarkStart w:id="404" w:name="sub_390401"/>
      <w:proofErr w:type="gramStart"/>
      <w:r>
        <w:t>1) доля объема расходов на обслуживание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Республики Татарстан о бюджете Республики Татарстан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w:t>
      </w:r>
      <w:proofErr w:type="gramEnd"/>
      <w:r>
        <w:t xml:space="preserve"> объема расходов, которые осуществляются за счет субвенций, предоставляемых из бюджетов бюджетной системы Российской Федерации;</w:t>
      </w:r>
    </w:p>
    <w:p w:rsidR="00DF37AD" w:rsidRDefault="00EB534D">
      <w:bookmarkStart w:id="405" w:name="sub_390402"/>
      <w:bookmarkEnd w:id="404"/>
      <w:proofErr w:type="gramStart"/>
      <w:r>
        <w:t>2)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района на очередной финансовый год и плановый период (очередной финансовый год) общего объема налоговых, неналоговых доходов бюджета района и дотаций из бюджетов</w:t>
      </w:r>
      <w:proofErr w:type="gramEnd"/>
      <w:r>
        <w:t xml:space="preserve">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bookmarkEnd w:id="405"/>
    <w:p w:rsidR="00DF37AD" w:rsidRDefault="00DF37AD"/>
    <w:p w:rsidR="00DF37AD" w:rsidRDefault="00EB534D">
      <w:bookmarkStart w:id="406" w:name="sub_40"/>
      <w:r>
        <w:rPr>
          <w:rStyle w:val="a3"/>
        </w:rPr>
        <w:t>Статья 40.</w:t>
      </w:r>
      <w:r>
        <w:t xml:space="preserve"> Программа муниципальных гарантий в иностранной валюте</w:t>
      </w:r>
    </w:p>
    <w:p w:rsidR="00DF37AD" w:rsidRDefault="00EB534D">
      <w:bookmarkStart w:id="407" w:name="sub_4001"/>
      <w:bookmarkEnd w:id="406"/>
      <w:r>
        <w:t>1. Программа муниципальных гарантий в иностранной валюте представляет собой перечень муниципальных гарантий в иностранной валюте, предоставляемых в очередном финансовом году и плановом периоде, с указанием следующих сведений:</w:t>
      </w:r>
    </w:p>
    <w:p w:rsidR="00DF37AD" w:rsidRDefault="00EB534D">
      <w:bookmarkStart w:id="408" w:name="sub_400101"/>
      <w:bookmarkEnd w:id="407"/>
      <w:proofErr w:type="gramStart"/>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DF37AD" w:rsidRDefault="00EB534D">
      <w:bookmarkStart w:id="409" w:name="sub_400102"/>
      <w:bookmarkEnd w:id="408"/>
      <w:r>
        <w:t>2) валюта обязательств по гарантиям и обеспечиваемым ими обязательствам;</w:t>
      </w:r>
    </w:p>
    <w:p w:rsidR="00DF37AD" w:rsidRDefault="00EB534D">
      <w:bookmarkStart w:id="410" w:name="sub_400103"/>
      <w:bookmarkEnd w:id="409"/>
      <w:r>
        <w:t>3) общий объем гарантий;</w:t>
      </w:r>
    </w:p>
    <w:p w:rsidR="00DF37AD" w:rsidRDefault="00EB534D">
      <w:bookmarkStart w:id="411" w:name="sub_400104"/>
      <w:bookmarkEnd w:id="410"/>
      <w:r>
        <w:t>4) наличие (отсутствие) права регрессного требования гаранта к принципалам;</w:t>
      </w:r>
    </w:p>
    <w:p w:rsidR="00DF37AD" w:rsidRDefault="00EB534D">
      <w:bookmarkStart w:id="412" w:name="sub_400105"/>
      <w:bookmarkEnd w:id="411"/>
      <w:r>
        <w:t>5) иные условия предоставления и исполнения гарантий.</w:t>
      </w:r>
    </w:p>
    <w:p w:rsidR="00DF37AD" w:rsidRDefault="00EB534D">
      <w:bookmarkStart w:id="413" w:name="sub_4002"/>
      <w:bookmarkEnd w:id="412"/>
      <w:r>
        <w:t>2. Муниципальная гарантия предоставляются и исполняются в валюте, в которой выражены обязательства, обеспечиваемые муниципальной гарантией.</w:t>
      </w:r>
    </w:p>
    <w:p w:rsidR="00DF37AD" w:rsidRDefault="00EB534D">
      <w:bookmarkStart w:id="414" w:name="sub_4003"/>
      <w:bookmarkEnd w:id="413"/>
      <w:r>
        <w:t>3. Программа муниципальных гарантий в иностранной валюте является приложением к соответствующему решению о бюджете района.</w:t>
      </w:r>
    </w:p>
    <w:bookmarkEnd w:id="414"/>
    <w:p w:rsidR="00DF37AD" w:rsidRDefault="00DF37AD"/>
    <w:p w:rsidR="00DF37AD" w:rsidRDefault="00EB534D">
      <w:pPr>
        <w:pStyle w:val="a6"/>
        <w:rPr>
          <w:color w:val="000000"/>
          <w:sz w:val="16"/>
          <w:szCs w:val="16"/>
        </w:rPr>
      </w:pPr>
      <w:bookmarkStart w:id="415" w:name="sub_41"/>
      <w:r>
        <w:rPr>
          <w:color w:val="000000"/>
          <w:sz w:val="16"/>
          <w:szCs w:val="16"/>
        </w:rPr>
        <w:t>ГАРАНТ:</w:t>
      </w:r>
    </w:p>
    <w:bookmarkEnd w:id="415"/>
    <w:p w:rsidR="00DF37AD" w:rsidRDefault="00EB534D">
      <w:pPr>
        <w:pStyle w:val="a6"/>
      </w:pPr>
      <w:r>
        <w:t xml:space="preserve">Статья 41 настоящего Положения </w:t>
      </w:r>
      <w:hyperlink r:id="rId175"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r>
        <w:rPr>
          <w:rStyle w:val="a3"/>
        </w:rPr>
        <w:t>Статья 41.</w:t>
      </w:r>
      <w:r>
        <w:t xml:space="preserve"> Программа муниципальных внешних заимствований</w:t>
      </w:r>
    </w:p>
    <w:p w:rsidR="00DF37AD" w:rsidRDefault="00EB534D">
      <w:bookmarkStart w:id="416" w:name="sub_4101"/>
      <w:r>
        <w:t xml:space="preserve">1. </w:t>
      </w:r>
      <w:proofErr w:type="gramStart"/>
      <w:r>
        <w:t xml:space="preserve">Программа муниципальных внешних заимствований на очередной финансовый год и плановый период (очередной финансовый год) представляет собой перечень </w:t>
      </w:r>
      <w:r>
        <w:lastRenderedPageBreak/>
        <w:t>бюджетных кредитов, привлекаемых в бюджет района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roofErr w:type="gramEnd"/>
    </w:p>
    <w:p w:rsidR="00DF37AD" w:rsidRDefault="00EB534D">
      <w:bookmarkStart w:id="417" w:name="sub_4102"/>
      <w:bookmarkEnd w:id="416"/>
      <w:r>
        <w:t>2. Программой муниципальных внешних заимствований определяются:</w:t>
      </w:r>
    </w:p>
    <w:p w:rsidR="00DF37AD" w:rsidRDefault="00EB534D">
      <w:bookmarkStart w:id="418" w:name="sub_410201"/>
      <w:bookmarkEnd w:id="417"/>
      <w:r>
        <w:t>1) объем привлечения сре</w:t>
      </w:r>
      <w:proofErr w:type="gramStart"/>
      <w:r>
        <w:t>дств в б</w:t>
      </w:r>
      <w:proofErr w:type="gramEnd"/>
      <w:r>
        <w:t>юджет района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бюджет района из федерального бюджета в иностранной валюте в рамках использования целевых иностранных кредитов;</w:t>
      </w:r>
    </w:p>
    <w:p w:rsidR="00DF37AD" w:rsidRDefault="00EB534D">
      <w:bookmarkStart w:id="419" w:name="sub_410202"/>
      <w:bookmarkEnd w:id="418"/>
      <w:r>
        <w:t>2) объем погашения долговых обязательств района в очередном финансовом году и плановом периоде (очередном финансовом году), возникших по бюджетным кредитам, привлеченным в бюджет района из федерального бюджета в иностранной валюте в рамках использования целевых иностранных кредитов.</w:t>
      </w:r>
    </w:p>
    <w:p w:rsidR="00DF37AD" w:rsidRDefault="00EB534D">
      <w:bookmarkStart w:id="420" w:name="sub_4103"/>
      <w:bookmarkEnd w:id="419"/>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бюджете района на очередной финансовый год и плановый период (очередной финансовый год).</w:t>
      </w:r>
    </w:p>
    <w:bookmarkEnd w:id="420"/>
    <w:p w:rsidR="00DF37AD" w:rsidRDefault="00DF37AD"/>
    <w:p w:rsidR="00DF37AD" w:rsidRDefault="00EB534D">
      <w:pPr>
        <w:pStyle w:val="a6"/>
        <w:rPr>
          <w:color w:val="000000"/>
          <w:sz w:val="16"/>
          <w:szCs w:val="16"/>
        </w:rPr>
      </w:pPr>
      <w:bookmarkStart w:id="421" w:name="sub_42"/>
      <w:r>
        <w:rPr>
          <w:color w:val="000000"/>
          <w:sz w:val="16"/>
          <w:szCs w:val="16"/>
        </w:rPr>
        <w:t>ГАРАНТ:</w:t>
      </w:r>
    </w:p>
    <w:bookmarkEnd w:id="421"/>
    <w:p w:rsidR="00DF37AD" w:rsidRDefault="00EB534D">
      <w:pPr>
        <w:pStyle w:val="a6"/>
      </w:pPr>
      <w:r>
        <w:t xml:space="preserve">Статья 42 настоящего Положения </w:t>
      </w:r>
      <w:hyperlink r:id="rId176"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p w:rsidR="00DF37AD" w:rsidRDefault="00EB534D">
      <w:r>
        <w:rPr>
          <w:rStyle w:val="a3"/>
        </w:rPr>
        <w:t>Статья 42.</w:t>
      </w:r>
      <w:r>
        <w:t xml:space="preserve"> Программа муниципальных внутренних заимствований</w:t>
      </w:r>
    </w:p>
    <w:p w:rsidR="00DF37AD" w:rsidRDefault="00EB534D">
      <w:bookmarkStart w:id="422" w:name="sub_4201"/>
      <w:r>
        <w:t>1.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DF37AD" w:rsidRDefault="00EB534D">
      <w:bookmarkStart w:id="423" w:name="sub_4202"/>
      <w:bookmarkEnd w:id="422"/>
      <w:r>
        <w:t>2. Программой муниципальных внутренних заимствований определяются:</w:t>
      </w:r>
    </w:p>
    <w:p w:rsidR="00DF37AD" w:rsidRDefault="00EB534D">
      <w:bookmarkStart w:id="424" w:name="sub_420201"/>
      <w:bookmarkEnd w:id="423"/>
      <w:r>
        <w:t>1) объемы привлечения сре</w:t>
      </w:r>
      <w:proofErr w:type="gramStart"/>
      <w:r>
        <w:t>дств в б</w:t>
      </w:r>
      <w:proofErr w:type="gramEnd"/>
      <w:r>
        <w:t>юджет района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DF37AD" w:rsidRDefault="00EB534D">
      <w:bookmarkStart w:id="425" w:name="sub_420202"/>
      <w:bookmarkEnd w:id="424"/>
      <w: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DF37AD" w:rsidRDefault="00EB534D">
      <w:bookmarkStart w:id="426" w:name="sub_4203"/>
      <w:bookmarkEnd w:id="425"/>
      <w:r>
        <w:t>3. 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соответствующем бюджете района на очередной финансовый год и плановый период (очередной финансовый год).</w:t>
      </w:r>
    </w:p>
    <w:p w:rsidR="00DF37AD" w:rsidRDefault="00EB534D">
      <w:bookmarkStart w:id="427" w:name="sub_4204"/>
      <w:bookmarkEnd w:id="426"/>
      <w:r>
        <w:t xml:space="preserve">4. Проведение в соответствии со </w:t>
      </w:r>
      <w:hyperlink r:id="rId177" w:history="1">
        <w:r>
          <w:rPr>
            <w:rStyle w:val="a4"/>
          </w:rPr>
          <w:t>статьей 105</w:t>
        </w:r>
      </w:hyperlink>
      <w:r>
        <w:t xml:space="preserve"> Бюджетного кодекса Российской Федерации муниципального внутреннего долга не отражается в программе муниципальных внутренних заимствований.</w:t>
      </w:r>
    </w:p>
    <w:bookmarkEnd w:id="427"/>
    <w:p w:rsidR="00DF37AD" w:rsidRDefault="00DF37AD"/>
    <w:p w:rsidR="00DF37AD" w:rsidRDefault="00EB534D">
      <w:bookmarkStart w:id="428" w:name="sub_43"/>
      <w:r>
        <w:rPr>
          <w:rStyle w:val="a3"/>
        </w:rPr>
        <w:t>Статья 43.</w:t>
      </w:r>
      <w:r>
        <w:t xml:space="preserve"> Программа муниципальных гарантий в валюте Российской Федерации</w:t>
      </w:r>
    </w:p>
    <w:p w:rsidR="00DF37AD" w:rsidRDefault="00EB534D">
      <w:bookmarkStart w:id="429" w:name="sub_4301"/>
      <w:bookmarkEnd w:id="428"/>
      <w: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DF37AD" w:rsidRDefault="00EB534D">
      <w:bookmarkStart w:id="430" w:name="sub_430101"/>
      <w:bookmarkEnd w:id="429"/>
      <w:proofErr w:type="gramStart"/>
      <w:r>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w:t>
      </w:r>
      <w:r>
        <w:lastRenderedPageBreak/>
        <w:t>направлению (цели) гарантирования;</w:t>
      </w:r>
      <w:proofErr w:type="gramEnd"/>
    </w:p>
    <w:p w:rsidR="00DF37AD" w:rsidRDefault="00EB534D">
      <w:bookmarkStart w:id="431" w:name="sub_430102"/>
      <w:bookmarkEnd w:id="430"/>
      <w:r>
        <w:t>2) общий объем гарантий;</w:t>
      </w:r>
    </w:p>
    <w:p w:rsidR="00DF37AD" w:rsidRDefault="00EB534D">
      <w:bookmarkStart w:id="432" w:name="sub_430103"/>
      <w:bookmarkEnd w:id="431"/>
      <w:r>
        <w:t>3) наличие (отсутствие) права регрессного требования гаранта к принципалам;</w:t>
      </w:r>
    </w:p>
    <w:p w:rsidR="00DF37AD" w:rsidRDefault="00EB534D">
      <w:bookmarkStart w:id="433" w:name="sub_430104"/>
      <w:bookmarkEnd w:id="432"/>
      <w:r>
        <w:t>4) иные условия предоставления и исполнения гарантий.</w:t>
      </w:r>
    </w:p>
    <w:p w:rsidR="00DF37AD" w:rsidRDefault="00EB534D">
      <w:bookmarkStart w:id="434" w:name="sub_4302"/>
      <w:bookmarkEnd w:id="433"/>
      <w:r>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DF37AD" w:rsidRDefault="00EB534D">
      <w:bookmarkStart w:id="435" w:name="sub_4303"/>
      <w:bookmarkEnd w:id="434"/>
      <w:r>
        <w:t>3. Программа муниципальных гарантий в валюте Российской Федерации является приложением к соответствующему решению о бюджете района.</w:t>
      </w:r>
    </w:p>
    <w:bookmarkEnd w:id="435"/>
    <w:p w:rsidR="00DF37AD" w:rsidRDefault="00DF37AD"/>
    <w:p w:rsidR="00DF37AD" w:rsidRDefault="00EB534D">
      <w:bookmarkStart w:id="436" w:name="sub_44"/>
      <w:r>
        <w:rPr>
          <w:rStyle w:val="a3"/>
        </w:rPr>
        <w:t>Статья 44.</w:t>
      </w:r>
      <w:r>
        <w:t xml:space="preserve"> Предельные объемы размещения муниципальных ценных бумаг</w:t>
      </w:r>
    </w:p>
    <w:bookmarkEnd w:id="436"/>
    <w:p w:rsidR="00DF37AD" w:rsidRDefault="00EB534D">
      <w:r>
        <w:t>Предельные объемы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Советом Елабужского муниципального района в соответствии с верхними пределами муниципального внутреннего долга, установленными решением о соответствующем бюджете района.</w:t>
      </w:r>
    </w:p>
    <w:p w:rsidR="00DF37AD" w:rsidRDefault="00DF37AD"/>
    <w:p w:rsidR="00DF37AD" w:rsidRDefault="00EB534D">
      <w:bookmarkStart w:id="437" w:name="sub_45"/>
      <w:r>
        <w:rPr>
          <w:rStyle w:val="a3"/>
        </w:rPr>
        <w:t>Статья 45.</w:t>
      </w:r>
      <w:r>
        <w:t xml:space="preserve"> Муниципальные гарантии</w:t>
      </w:r>
    </w:p>
    <w:p w:rsidR="00DF37AD" w:rsidRDefault="00EB534D">
      <w:bookmarkStart w:id="438" w:name="sub_4501"/>
      <w:bookmarkEnd w:id="437"/>
      <w:r>
        <w:t>1.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DF37AD" w:rsidRDefault="00EB534D">
      <w:bookmarkStart w:id="439" w:name="sub_4502"/>
      <w:bookmarkEnd w:id="438"/>
      <w:r>
        <w:t>2. Муниципальная гарантия не обеспечивает досрочное исполнение обязатель</w:t>
      </w:r>
      <w:proofErr w:type="gramStart"/>
      <w:r>
        <w:t>ств пр</w:t>
      </w:r>
      <w:proofErr w:type="gramEnd"/>
      <w:r>
        <w:t>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DF37AD" w:rsidRDefault="00EB534D">
      <w:bookmarkStart w:id="440" w:name="sub_4503"/>
      <w:bookmarkEnd w:id="439"/>
      <w:r>
        <w:t>3. Письменная форма муниципальной гарантии является обязательной.</w:t>
      </w:r>
    </w:p>
    <w:p w:rsidR="00DF37AD" w:rsidRDefault="00EB534D">
      <w:bookmarkStart w:id="441" w:name="sub_4504"/>
      <w:bookmarkEnd w:id="440"/>
      <w:r>
        <w:t>4. Муниципальная гарантия предоставляется и исполняется в валюте, в которой выражена сумма основного обязательства.</w:t>
      </w:r>
    </w:p>
    <w:p w:rsidR="00DF37AD" w:rsidRDefault="00EB534D">
      <w:bookmarkStart w:id="442" w:name="sub_4505"/>
      <w:bookmarkEnd w:id="441"/>
      <w:r>
        <w:t>5.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DF37AD" w:rsidRDefault="00EB534D">
      <w:bookmarkStart w:id="443" w:name="sub_4506"/>
      <w:bookmarkEnd w:id="442"/>
      <w:r>
        <w:t>6. В муниципальной гарантии указываются:</w:t>
      </w:r>
    </w:p>
    <w:p w:rsidR="00DF37AD" w:rsidRDefault="00EB534D">
      <w:bookmarkStart w:id="444" w:name="sub_450601"/>
      <w:bookmarkEnd w:id="443"/>
      <w:r>
        <w:t>1) наименование гаранта (соответствующее публично-правовое образование - район) и наименование органа, выдавшего гарантию от имени гаранта;</w:t>
      </w:r>
    </w:p>
    <w:p w:rsidR="00DF37AD" w:rsidRDefault="00EB534D">
      <w:bookmarkStart w:id="445" w:name="sub_450602"/>
      <w:bookmarkEnd w:id="444"/>
      <w:r>
        <w:t>2) наименование бенефициара;</w:t>
      </w:r>
    </w:p>
    <w:p w:rsidR="00DF37AD" w:rsidRDefault="00EB534D">
      <w:bookmarkStart w:id="446" w:name="sub_450603"/>
      <w:bookmarkEnd w:id="445"/>
      <w:r>
        <w:t>3) наименование принципала;</w:t>
      </w:r>
    </w:p>
    <w:p w:rsidR="00DF37AD" w:rsidRDefault="00EB534D">
      <w:bookmarkStart w:id="447" w:name="sub_450604"/>
      <w:bookmarkEnd w:id="446"/>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DF37AD" w:rsidRDefault="00EB534D">
      <w:bookmarkStart w:id="448" w:name="sub_450605"/>
      <w:bookmarkEnd w:id="447"/>
      <w:r>
        <w:t>5) объем обязательств гаранта по гарантии и предельная сумма гарантии;</w:t>
      </w:r>
    </w:p>
    <w:p w:rsidR="00DF37AD" w:rsidRDefault="00EB534D">
      <w:bookmarkStart w:id="449" w:name="sub_450606"/>
      <w:bookmarkEnd w:id="448"/>
      <w:r>
        <w:t>6) основания выдачи гарантии;</w:t>
      </w:r>
    </w:p>
    <w:p w:rsidR="00DF37AD" w:rsidRDefault="00EB534D">
      <w:bookmarkStart w:id="450" w:name="sub_450607"/>
      <w:bookmarkEnd w:id="449"/>
      <w:r>
        <w:t>7) дата вступления в силу гарантии или событие (условие), с наступлением которого гарантия вступает в силу;</w:t>
      </w:r>
    </w:p>
    <w:p w:rsidR="00DF37AD" w:rsidRDefault="00EB534D">
      <w:bookmarkStart w:id="451" w:name="sub_450608"/>
      <w:bookmarkEnd w:id="450"/>
      <w:r>
        <w:t>8) срок действия гарантии;</w:t>
      </w:r>
    </w:p>
    <w:p w:rsidR="00DF37AD" w:rsidRDefault="00EB534D">
      <w:bookmarkStart w:id="452" w:name="sub_450609"/>
      <w:bookmarkEnd w:id="451"/>
      <w:r>
        <w:t>9) определение гарантийного случая, срок и порядок предъявления требования бенефициара об исполнении гарантии;</w:t>
      </w:r>
    </w:p>
    <w:p w:rsidR="00DF37AD" w:rsidRDefault="00EB534D">
      <w:bookmarkStart w:id="453" w:name="sub_450610"/>
      <w:bookmarkEnd w:id="452"/>
      <w:r>
        <w:t>10) основания отзыва гарантии;</w:t>
      </w:r>
    </w:p>
    <w:p w:rsidR="00DF37AD" w:rsidRDefault="00EB534D">
      <w:bookmarkStart w:id="454" w:name="sub_450611"/>
      <w:bookmarkEnd w:id="453"/>
      <w:r>
        <w:t>11) порядок исполнения гарантом обязательств по гарантии;</w:t>
      </w:r>
    </w:p>
    <w:p w:rsidR="00DF37AD" w:rsidRDefault="00EB534D">
      <w:bookmarkStart w:id="455" w:name="sub_450612"/>
      <w:bookmarkEnd w:id="454"/>
      <w:r>
        <w:t xml:space="preserve">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w:t>
      </w:r>
      <w:r>
        <w:lastRenderedPageBreak/>
        <w:t>объеме или в какой-либо части обязатель</w:t>
      </w:r>
      <w:proofErr w:type="gramStart"/>
      <w:r>
        <w:t>ств пр</w:t>
      </w:r>
      <w:proofErr w:type="gramEnd"/>
      <w:r>
        <w:t>инципала, обеспеченных гарантией, и в иных случаях, установленных гарантией;</w:t>
      </w:r>
    </w:p>
    <w:p w:rsidR="00DF37AD" w:rsidRDefault="00EB534D">
      <w:bookmarkStart w:id="456" w:name="sub_450613"/>
      <w:bookmarkEnd w:id="455"/>
      <w:r>
        <w:t>13) основания прекращения гарантии;</w:t>
      </w:r>
    </w:p>
    <w:p w:rsidR="00DF37AD" w:rsidRDefault="00EB534D">
      <w:bookmarkStart w:id="457" w:name="sub_450614"/>
      <w:bookmarkEnd w:id="456"/>
      <w:r>
        <w:t>14) условия основного обязательства, которые не могут быть изменены без предварительного письменного согласия гаранта;</w:t>
      </w:r>
    </w:p>
    <w:p w:rsidR="00DF37AD" w:rsidRDefault="00EB534D">
      <w:bookmarkStart w:id="458" w:name="sub_450615"/>
      <w:bookmarkEnd w:id="457"/>
      <w: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DF37AD" w:rsidRDefault="00EB534D">
      <w:bookmarkStart w:id="459" w:name="sub_450616"/>
      <w:bookmarkEnd w:id="458"/>
      <w:r>
        <w:t xml:space="preserve">16) иные условия гарантии, а также сведения, определенные </w:t>
      </w:r>
      <w:hyperlink r:id="rId178" w:history="1">
        <w:r>
          <w:rPr>
            <w:rStyle w:val="a4"/>
          </w:rPr>
          <w:t>Бюджетным кодексом</w:t>
        </w:r>
      </w:hyperlink>
      <w:r>
        <w:t xml:space="preserve"> Российской Федерации, нормативными правовыми актами гаранта, актами органа, выдающего гарантию от имени гаранта.</w:t>
      </w:r>
    </w:p>
    <w:p w:rsidR="00DF37AD" w:rsidRDefault="00EB534D">
      <w:bookmarkStart w:id="460" w:name="sub_4507"/>
      <w:bookmarkEnd w:id="459"/>
      <w:r>
        <w:t xml:space="preserve">7. Муниципальная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району, предоставляющему муниципальную гарантию, муниципального унитарного предприятия, имущество которого находится в собственности района, предоставляющей муниципальную гарантию. </w:t>
      </w:r>
      <w:proofErr w:type="gramStart"/>
      <w:r>
        <w:t xml:space="preserve">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актами Исполнительного комитета Елабужского муниципального района, соответствующее требованиям </w:t>
      </w:r>
      <w:hyperlink r:id="rId179" w:history="1">
        <w:r>
          <w:rPr>
            <w:rStyle w:val="a4"/>
          </w:rPr>
          <w:t>статьи 115.3</w:t>
        </w:r>
      </w:hyperlink>
      <w:r>
        <w:t xml:space="preserve"> Бюджетного кодекса Российской Федерации и </w:t>
      </w:r>
      <w:hyperlink r:id="rId180" w:history="1">
        <w:r>
          <w:rPr>
            <w:rStyle w:val="a4"/>
          </w:rPr>
          <w:t>гражданского законодательства</w:t>
        </w:r>
      </w:hyperlink>
      <w:r>
        <w:t xml:space="preserve">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w:t>
      </w:r>
      <w:proofErr w:type="gramEnd"/>
      <w:r>
        <w:t xml:space="preserve"> с исполнением в полном объеме или в какой-либо части гарантии. До предоставления указанного обеспечения исполнение муниципальной гарантии не допускается.</w:t>
      </w:r>
    </w:p>
    <w:p w:rsidR="00DF37AD" w:rsidRDefault="00EB534D">
      <w:bookmarkStart w:id="461" w:name="sub_4508"/>
      <w:bookmarkEnd w:id="460"/>
      <w:r>
        <w:t>8.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DF37AD" w:rsidRDefault="00EB534D">
      <w:bookmarkStart w:id="462" w:name="sub_4509"/>
      <w:bookmarkEnd w:id="461"/>
      <w:r>
        <w:t>9. Гарант не вправе без предварительного письменного согласия бенефициара изменять условия муниципальной гарантии.</w:t>
      </w:r>
    </w:p>
    <w:p w:rsidR="00DF37AD" w:rsidRDefault="00EB534D">
      <w:bookmarkStart w:id="463" w:name="sub_4510"/>
      <w:bookmarkEnd w:id="462"/>
      <w:r>
        <w:t xml:space="preserve">10. </w:t>
      </w:r>
      <w:proofErr w:type="gramStart"/>
      <w:r>
        <w:t>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roofErr w:type="gramEnd"/>
    </w:p>
    <w:p w:rsidR="00DF37AD" w:rsidRDefault="00EB534D">
      <w:bookmarkStart w:id="464" w:name="sub_4511"/>
      <w:bookmarkEnd w:id="463"/>
      <w:r>
        <w:t xml:space="preserve">11. </w:t>
      </w:r>
      <w:proofErr w:type="gramStart"/>
      <w:r>
        <w:t xml:space="preserve">Муниципальная гарантия отзывается гарантом в случаях и по основаниям, которые указаны в гарантии (в том числе в случае изменения без предварительного письменного согласия гаранта указанных в </w:t>
      </w:r>
      <w:hyperlink w:anchor="sub_450614" w:history="1">
        <w:r>
          <w:rPr>
            <w:rStyle w:val="a4"/>
          </w:rPr>
          <w:t>подпункте 14 пункта 6</w:t>
        </w:r>
      </w:hyperlink>
      <w:r>
        <w:t xml:space="preserve"> настоящей статьи условий основного обязательства), а также при неисполнении принципалом обязанности, установленной </w:t>
      </w:r>
      <w:hyperlink w:anchor="sub_4507" w:history="1">
        <w:r>
          <w:rPr>
            <w:rStyle w:val="a4"/>
          </w:rPr>
          <w:t>пунктом 7</w:t>
        </w:r>
      </w:hyperlink>
      <w:r>
        <w:t xml:space="preserve"> настоящей статьи и </w:t>
      </w:r>
      <w:hyperlink r:id="rId181" w:history="1">
        <w:r>
          <w:rPr>
            <w:rStyle w:val="a4"/>
          </w:rPr>
          <w:t>пунктом 5 статьи 115.3</w:t>
        </w:r>
      </w:hyperlink>
      <w:r>
        <w:t xml:space="preserve"> Бюджетного кодекса Российской Федерации.</w:t>
      </w:r>
      <w:proofErr w:type="gramEnd"/>
    </w:p>
    <w:p w:rsidR="00DF37AD" w:rsidRDefault="00EB534D">
      <w:bookmarkStart w:id="465" w:name="sub_4512"/>
      <w:bookmarkEnd w:id="464"/>
      <w:r>
        <w:t>12.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DF37AD" w:rsidRDefault="00EB534D">
      <w:bookmarkStart w:id="466" w:name="sub_4513"/>
      <w:bookmarkEnd w:id="465"/>
      <w:r>
        <w:t xml:space="preserve">13. Бенефициар не вправе предъявлять требования об исполнении гарантии </w:t>
      </w:r>
      <w:r>
        <w:lastRenderedPageBreak/>
        <w:t>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t>ств пр</w:t>
      </w:r>
      <w:proofErr w:type="gramEnd"/>
      <w:r>
        <w:t>инципала считается наступившим.</w:t>
      </w:r>
    </w:p>
    <w:p w:rsidR="00DF37AD" w:rsidRDefault="00EB534D">
      <w:bookmarkStart w:id="467" w:name="sub_4514"/>
      <w:bookmarkEnd w:id="466"/>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DF37AD" w:rsidRDefault="00EB534D">
      <w:bookmarkStart w:id="468" w:name="sub_4515"/>
      <w:bookmarkEnd w:id="467"/>
      <w:r>
        <w:t>15.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DF37AD" w:rsidRDefault="00EB534D">
      <w:bookmarkStart w:id="469" w:name="sub_4516"/>
      <w:bookmarkEnd w:id="468"/>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DF37AD" w:rsidRDefault="00EB534D">
      <w:bookmarkStart w:id="470" w:name="sub_451601"/>
      <w:bookmarkEnd w:id="469"/>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DF37AD" w:rsidRDefault="00EB534D">
      <w:bookmarkStart w:id="471" w:name="sub_451602"/>
      <w:bookmarkEnd w:id="470"/>
      <w:r>
        <w:t>2) требование и (или) приложенные к нему документы предъявлены гаранту с нарушением установленного гарантией порядка;</w:t>
      </w:r>
    </w:p>
    <w:p w:rsidR="00DF37AD" w:rsidRDefault="00EB534D">
      <w:bookmarkStart w:id="472" w:name="sub_451603"/>
      <w:bookmarkEnd w:id="471"/>
      <w:r>
        <w:t>3) требование и (или) приложенные к нему документы не соответствуют условиям гарантии;</w:t>
      </w:r>
    </w:p>
    <w:p w:rsidR="00DF37AD" w:rsidRDefault="00EB534D">
      <w:bookmarkStart w:id="473" w:name="sub_451604"/>
      <w:bookmarkEnd w:id="472"/>
      <w:r>
        <w:t>4) бенефициар отказался принять надлежащее исполнение обеспеченных гарантией обязатель</w:t>
      </w:r>
      <w:proofErr w:type="gramStart"/>
      <w:r>
        <w:t>ств пр</w:t>
      </w:r>
      <w:proofErr w:type="gramEnd"/>
      <w:r>
        <w:t>инципала, предложенное принципалом и (или) третьими лицами;</w:t>
      </w:r>
    </w:p>
    <w:p w:rsidR="00DF37AD" w:rsidRDefault="00EB534D">
      <w:bookmarkStart w:id="474" w:name="sub_451605"/>
      <w:bookmarkEnd w:id="473"/>
      <w:r>
        <w:t xml:space="preserve">5) в случаях, установленных </w:t>
      </w:r>
      <w:hyperlink w:anchor="sub_4507" w:history="1">
        <w:r>
          <w:rPr>
            <w:rStyle w:val="a4"/>
          </w:rPr>
          <w:t>пунктом 7</w:t>
        </w:r>
      </w:hyperlink>
      <w:r>
        <w:t xml:space="preserve"> настоящей статьи и </w:t>
      </w:r>
      <w:hyperlink r:id="rId182" w:history="1">
        <w:r>
          <w:rPr>
            <w:rStyle w:val="a4"/>
          </w:rPr>
          <w:t>пунктом 6 статьи 115.3</w:t>
        </w:r>
      </w:hyperlink>
      <w:r>
        <w:t xml:space="preserve"> Бюджетного кодекса Российской Федерации;</w:t>
      </w:r>
    </w:p>
    <w:p w:rsidR="00DF37AD" w:rsidRDefault="00EB534D">
      <w:bookmarkStart w:id="475" w:name="sub_451606"/>
      <w:bookmarkEnd w:id="474"/>
      <w:r>
        <w:t>6) в иных случаях, установленных гарантией.</w:t>
      </w:r>
    </w:p>
    <w:p w:rsidR="00DF37AD" w:rsidRDefault="00EB534D">
      <w:bookmarkStart w:id="476" w:name="sub_4517"/>
      <w:bookmarkEnd w:id="475"/>
      <w:r>
        <w:t xml:space="preserve">17. В случае признания </w:t>
      </w:r>
      <w:proofErr w:type="gramStart"/>
      <w:r>
        <w:t>необоснованными</w:t>
      </w:r>
      <w:proofErr w:type="gramEnd"/>
      <w:r>
        <w:t xml:space="preserve">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DF37AD" w:rsidRDefault="00EB534D">
      <w:bookmarkStart w:id="477" w:name="sub_4518"/>
      <w:bookmarkEnd w:id="476"/>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DF37AD" w:rsidRDefault="00EB534D">
      <w:bookmarkStart w:id="478" w:name="sub_4519"/>
      <w:bookmarkEnd w:id="477"/>
      <w:r>
        <w:t>19.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DF37AD" w:rsidRDefault="00EB534D">
      <w:bookmarkStart w:id="479" w:name="sub_4520"/>
      <w:bookmarkEnd w:id="478"/>
      <w:r>
        <w:t>20.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t>ств пр</w:t>
      </w:r>
      <w:proofErr w:type="gramEnd"/>
      <w:r>
        <w:t>инципала, обеспеченных гарантией, но не более суммы гарантии.</w:t>
      </w:r>
    </w:p>
    <w:p w:rsidR="00DF37AD" w:rsidRDefault="00EB534D">
      <w:bookmarkStart w:id="480" w:name="sub_4521"/>
      <w:bookmarkEnd w:id="479"/>
      <w:r>
        <w:t>21. Обязательство гаранта перед бенефициаром по муниципальной гарантии прекращается:</w:t>
      </w:r>
    </w:p>
    <w:p w:rsidR="00DF37AD" w:rsidRDefault="00EB534D">
      <w:bookmarkStart w:id="481" w:name="sub_452101"/>
      <w:bookmarkEnd w:id="480"/>
      <w:r>
        <w:t>1) с уплатой гарантом бенефициару денежных средств в объеме, определенном в гарантии;</w:t>
      </w:r>
    </w:p>
    <w:p w:rsidR="00DF37AD" w:rsidRDefault="00EB534D">
      <w:bookmarkStart w:id="482" w:name="sub_452102"/>
      <w:bookmarkEnd w:id="481"/>
      <w:proofErr w:type="gramStart"/>
      <w:r>
        <w:t>2) с истечением определенного в гарантии срока, на который она выдана (срока действия гарантии);</w:t>
      </w:r>
      <w:proofErr w:type="gramEnd"/>
    </w:p>
    <w:p w:rsidR="00DF37AD" w:rsidRDefault="00EB534D">
      <w:bookmarkStart w:id="483" w:name="sub_452103"/>
      <w:bookmarkEnd w:id="482"/>
      <w:r>
        <w:t>3) в случае исполнения принципалом и (или) третьими лицами обязатель</w:t>
      </w:r>
      <w:proofErr w:type="gramStart"/>
      <w:r>
        <w:t>ств пр</w:t>
      </w:r>
      <w:proofErr w:type="gramEnd"/>
      <w:r>
        <w:t>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DF37AD" w:rsidRDefault="00EB534D">
      <w:bookmarkStart w:id="484" w:name="sub_452104"/>
      <w:bookmarkEnd w:id="483"/>
      <w:proofErr w:type="gramStart"/>
      <w:r>
        <w:lastRenderedPageBreak/>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r:id="rId183" w:history="1">
        <w:r>
          <w:rPr>
            <w:rStyle w:val="a4"/>
          </w:rPr>
          <w:t>статьей 115.1</w:t>
        </w:r>
      </w:hyperlink>
      <w:r>
        <w:t xml:space="preserve">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roofErr w:type="gramEnd"/>
    </w:p>
    <w:p w:rsidR="00DF37AD" w:rsidRDefault="00EB534D">
      <w:bookmarkStart w:id="485" w:name="sub_452105"/>
      <w:bookmarkEnd w:id="484"/>
      <w:r>
        <w:t>5) если обязательство принципала, в обеспечение которого предоставлена гарантия, не возникло в установленный срок;</w:t>
      </w:r>
    </w:p>
    <w:p w:rsidR="00DF37AD" w:rsidRDefault="00EB534D">
      <w:bookmarkStart w:id="486" w:name="sub_452106"/>
      <w:bookmarkEnd w:id="485"/>
      <w: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DF37AD" w:rsidRDefault="00EB534D">
      <w:bookmarkStart w:id="487" w:name="sub_452107"/>
      <w:bookmarkEnd w:id="486"/>
      <w:proofErr w:type="gramStart"/>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t xml:space="preserve"> владельцу (приобретателю) прав на облигации, исполнение обязатель</w:t>
      </w:r>
      <w:proofErr w:type="gramStart"/>
      <w:r>
        <w:t>ств пр</w:t>
      </w:r>
      <w:proofErr w:type="gramEnd"/>
      <w:r>
        <w:t>инципала (эмитента) по которым обеспечивается гарантией);</w:t>
      </w:r>
    </w:p>
    <w:p w:rsidR="00DF37AD" w:rsidRDefault="00EB534D">
      <w:bookmarkStart w:id="488" w:name="sub_452108"/>
      <w:bookmarkEnd w:id="487"/>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DF37AD" w:rsidRDefault="00EB534D">
      <w:bookmarkStart w:id="489" w:name="sub_452109"/>
      <w:bookmarkEnd w:id="488"/>
      <w:r>
        <w:t>9) вследствие отзыва гарантии в случаях и по основаниям, которые указаны в гарантии;</w:t>
      </w:r>
    </w:p>
    <w:p w:rsidR="00DF37AD" w:rsidRDefault="00EB534D">
      <w:bookmarkStart w:id="490" w:name="sub_452110"/>
      <w:bookmarkEnd w:id="489"/>
      <w:r>
        <w:t>10) в иных случаях, установленных гарантией.</w:t>
      </w:r>
    </w:p>
    <w:p w:rsidR="00DF37AD" w:rsidRDefault="00EB534D">
      <w:bookmarkStart w:id="491" w:name="sub_4522"/>
      <w:bookmarkEnd w:id="490"/>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DF37AD" w:rsidRDefault="00EB534D">
      <w:bookmarkStart w:id="492" w:name="sub_4523"/>
      <w:bookmarkEnd w:id="491"/>
      <w:r>
        <w:t>23. Гарант, которому стало известно о прекращении муниципальной гарантии, обязан уведомить об этом бенефициара и принципала.</w:t>
      </w:r>
    </w:p>
    <w:bookmarkEnd w:id="492"/>
    <w:p w:rsidR="00DF37AD" w:rsidRDefault="00EB534D">
      <w:proofErr w:type="gramStart"/>
      <w: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roofErr w:type="gramEnd"/>
    </w:p>
    <w:p w:rsidR="00DF37AD" w:rsidRDefault="00EB534D">
      <w:bookmarkStart w:id="493" w:name="sub_4524"/>
      <w:r>
        <w:t>24.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района, а исполнение обязательств по такой муниципальной гарантии отражается как предоставление бюджетного кредита.</w:t>
      </w:r>
    </w:p>
    <w:p w:rsidR="00DF37AD" w:rsidRDefault="00EB534D">
      <w:bookmarkStart w:id="494" w:name="sub_4525"/>
      <w:bookmarkEnd w:id="493"/>
      <w:r>
        <w:t>25.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 района.</w:t>
      </w:r>
    </w:p>
    <w:p w:rsidR="00DF37AD" w:rsidRDefault="00EB534D">
      <w:bookmarkStart w:id="495" w:name="sub_4526"/>
      <w:bookmarkEnd w:id="494"/>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DF37AD" w:rsidRDefault="00EB534D">
      <w:bookmarkStart w:id="496" w:name="sub_4527"/>
      <w:bookmarkEnd w:id="495"/>
      <w:r>
        <w:t xml:space="preserve">27. Кредиты и займы, обеспечиваемые муниципальными гарантиями, должны </w:t>
      </w:r>
      <w:r>
        <w:lastRenderedPageBreak/>
        <w:t>быть целевыми.</w:t>
      </w:r>
    </w:p>
    <w:p w:rsidR="00DF37AD" w:rsidRDefault="00EB534D">
      <w:bookmarkStart w:id="497" w:name="sub_4528"/>
      <w:bookmarkEnd w:id="496"/>
      <w:r>
        <w:t>28. В случае установления факта нецелевого использования сре</w:t>
      </w:r>
      <w:proofErr w:type="gramStart"/>
      <w:r>
        <w:t>дств кр</w:t>
      </w:r>
      <w:proofErr w:type="gramEnd"/>
      <w:r>
        <w:t>едита (займа),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DF37AD" w:rsidRDefault="00EB534D">
      <w:bookmarkStart w:id="498" w:name="sub_4529"/>
      <w:bookmarkEnd w:id="497"/>
      <w:r>
        <w:t xml:space="preserve">29. Особенности муниципальной гарантии, предоставляемой в обеспечение обязательств, по которым бенефициарами является неопределенный круг лиц, устанавливаются </w:t>
      </w:r>
      <w:hyperlink r:id="rId184" w:history="1">
        <w:r>
          <w:rPr>
            <w:rStyle w:val="a4"/>
          </w:rPr>
          <w:t>Бюджетным кодексом</w:t>
        </w:r>
      </w:hyperlink>
      <w:r>
        <w:t xml:space="preserve"> Российской Федерации.</w:t>
      </w:r>
    </w:p>
    <w:p w:rsidR="00DF37AD" w:rsidRDefault="00EB534D">
      <w:bookmarkStart w:id="499" w:name="sub_4530"/>
      <w:bookmarkEnd w:id="498"/>
      <w:r>
        <w:t xml:space="preserve">30. Особенности предоставления и исполнения муниципальных гарантий по </w:t>
      </w:r>
      <w:proofErr w:type="gramStart"/>
      <w:r>
        <w:t>обязательствам, возникшим в результате эмиссии муниципальных ценных бумаг устанавливаются</w:t>
      </w:r>
      <w:proofErr w:type="gramEnd"/>
      <w:r>
        <w:t xml:space="preserve"> </w:t>
      </w:r>
      <w:hyperlink r:id="rId185" w:history="1">
        <w:r>
          <w:rPr>
            <w:rStyle w:val="a4"/>
          </w:rPr>
          <w:t>Бюджетным кодексом</w:t>
        </w:r>
      </w:hyperlink>
      <w:r>
        <w:t xml:space="preserve"> Российской Федерации.</w:t>
      </w:r>
    </w:p>
    <w:p w:rsidR="00DF37AD" w:rsidRDefault="00EB534D">
      <w:bookmarkStart w:id="500" w:name="sub_4531"/>
      <w:bookmarkEnd w:id="499"/>
      <w:r>
        <w:t xml:space="preserve">31. Порядок и условия предоставления муниципальных гарантий устанавливаются </w:t>
      </w:r>
      <w:hyperlink r:id="rId186" w:history="1">
        <w:r>
          <w:rPr>
            <w:rStyle w:val="a4"/>
          </w:rPr>
          <w:t>Бюджетным кодексом</w:t>
        </w:r>
      </w:hyperlink>
      <w:r>
        <w:t xml:space="preserve"> Российской Федерации и принятым в соответствии с ним настоящим решением.</w:t>
      </w:r>
    </w:p>
    <w:bookmarkEnd w:id="500"/>
    <w:p w:rsidR="00DF37AD" w:rsidRDefault="00DF37AD"/>
    <w:p w:rsidR="00DF37AD" w:rsidRDefault="00EB534D">
      <w:bookmarkStart w:id="501" w:name="sub_46"/>
      <w:r>
        <w:rPr>
          <w:rStyle w:val="a3"/>
        </w:rPr>
        <w:t>Статья 46.</w:t>
      </w:r>
      <w:r>
        <w:t xml:space="preserve"> Муниципальные ценные бумаги</w:t>
      </w:r>
    </w:p>
    <w:p w:rsidR="00DF37AD" w:rsidRDefault="00EB534D">
      <w:bookmarkStart w:id="502" w:name="sub_4601"/>
      <w:bookmarkEnd w:id="501"/>
      <w:r>
        <w:t>1. Муниципальными ценными бумагами признаются ценные бумаги, выпущенные от имени района.</w:t>
      </w:r>
    </w:p>
    <w:p w:rsidR="00DF37AD" w:rsidRDefault="00EB534D">
      <w:bookmarkStart w:id="503" w:name="sub_4602"/>
      <w:bookmarkEnd w:id="502"/>
      <w:r>
        <w:t xml:space="preserve">2. Эмитентом муниципальных ценных бумаг выступает Исполнительный комитет Елабужского муниципального района, </w:t>
      </w:r>
      <w:proofErr w:type="gramStart"/>
      <w:r>
        <w:t>наделенная</w:t>
      </w:r>
      <w:proofErr w:type="gramEnd"/>
      <w:r>
        <w:t xml:space="preserve"> </w:t>
      </w:r>
      <w:hyperlink r:id="rId187" w:history="1">
        <w:r>
          <w:rPr>
            <w:rStyle w:val="a4"/>
          </w:rPr>
          <w:t>уставом</w:t>
        </w:r>
      </w:hyperlink>
      <w:r>
        <w:t xml:space="preserve"> района правом на осуществление муниципальных заимствований.</w:t>
      </w:r>
    </w:p>
    <w:p w:rsidR="00DF37AD" w:rsidRDefault="00EB534D">
      <w:bookmarkStart w:id="504" w:name="sub_4603"/>
      <w:bookmarkEnd w:id="503"/>
      <w:r>
        <w:t xml:space="preserve">3. Виды муниципальных ценных бумаг, которые могут быть выпущены районом, и порядок и условия их эмиссии и обращения устанавливаются </w:t>
      </w:r>
      <w:hyperlink r:id="rId188" w:history="1">
        <w:r>
          <w:rPr>
            <w:rStyle w:val="a4"/>
          </w:rPr>
          <w:t>Бюджетным кодексом</w:t>
        </w:r>
      </w:hyperlink>
      <w:r>
        <w:t xml:space="preserve"> Российской Федерации.</w:t>
      </w:r>
    </w:p>
    <w:bookmarkEnd w:id="504"/>
    <w:p w:rsidR="00DF37AD" w:rsidRDefault="00DF37AD"/>
    <w:p w:rsidR="00DF37AD" w:rsidRDefault="00EB534D">
      <w:pPr>
        <w:pStyle w:val="1"/>
      </w:pPr>
      <w:bookmarkStart w:id="505" w:name="sub_200"/>
      <w:r>
        <w:t>Глава 2. Составление проекта бюджета Елабужского муниципального района</w:t>
      </w:r>
    </w:p>
    <w:bookmarkEnd w:id="505"/>
    <w:p w:rsidR="00DF37AD" w:rsidRDefault="00DF37AD"/>
    <w:p w:rsidR="00DF37AD" w:rsidRDefault="00EB534D">
      <w:bookmarkStart w:id="506" w:name="sub_47"/>
      <w:r>
        <w:rPr>
          <w:rStyle w:val="a3"/>
        </w:rPr>
        <w:t>Статья 47.</w:t>
      </w:r>
      <w:r>
        <w:t xml:space="preserve"> Порядок составления проекта бюджета района</w:t>
      </w:r>
    </w:p>
    <w:p w:rsidR="00DF37AD" w:rsidRDefault="00EB534D">
      <w:bookmarkStart w:id="507" w:name="sub_4701"/>
      <w:bookmarkEnd w:id="506"/>
      <w:r>
        <w:t>1. Проект бюджета района составляется на основе:</w:t>
      </w:r>
    </w:p>
    <w:bookmarkEnd w:id="507"/>
    <w:p w:rsidR="00DF37AD" w:rsidRDefault="00EB534D">
      <w:r>
        <w:t>-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F37AD" w:rsidRDefault="00EB534D">
      <w:r w:rsidRPr="000B3898">
        <w:rPr>
          <w:highlight w:val="yellow"/>
        </w:rPr>
        <w:t>- положений послания Президента Республики Татарстан Государственному Совету Республики Татарстан;</w:t>
      </w:r>
    </w:p>
    <w:p w:rsidR="00DF37AD" w:rsidRDefault="00EB534D">
      <w:r>
        <w:t xml:space="preserve">- основных направлений бюджетной, налоговой и </w:t>
      </w:r>
      <w:proofErr w:type="spellStart"/>
      <w:r>
        <w:t>таможенно-тарифной</w:t>
      </w:r>
      <w:proofErr w:type="spellEnd"/>
      <w:r>
        <w:t xml:space="preserve">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муниципального образования);</w:t>
      </w:r>
    </w:p>
    <w:p w:rsidR="00DF37AD" w:rsidRDefault="00EB534D">
      <w:r>
        <w:t>- прогноза социально-экономического развития района;</w:t>
      </w:r>
    </w:p>
    <w:p w:rsidR="00DF37AD" w:rsidRDefault="00EB534D">
      <w:r>
        <w:t>- муниципальных программ (проектов муниципальных программ, проектов изменений указанных программ).</w:t>
      </w:r>
    </w:p>
    <w:p w:rsidR="00DF37AD" w:rsidRDefault="00EB534D">
      <w:bookmarkStart w:id="508" w:name="sub_4702"/>
      <w:r>
        <w:t>2. Проект бюджета района составляется и утверждается сроком на три года (очередной финансовый год и плановый период).</w:t>
      </w:r>
    </w:p>
    <w:bookmarkEnd w:id="508"/>
    <w:p w:rsidR="00DF37AD" w:rsidRDefault="00EB534D">
      <w:r>
        <w:t>Если проект бюджета района составляется и утверждается на очередной финансовый год, Исполнительный комитет разрабатывает и утверждает среднесрочный финансовый план.</w:t>
      </w:r>
    </w:p>
    <w:p w:rsidR="00DF37AD" w:rsidRDefault="00EB534D">
      <w:bookmarkStart w:id="509" w:name="sub_4703"/>
      <w:r>
        <w:t xml:space="preserve">3. Порядок и сроки составления проекта бюджета района устанавливается </w:t>
      </w:r>
      <w:r>
        <w:lastRenderedPageBreak/>
        <w:t>Исполнительным комитетом Елабужского муниципального района с соблюдением требований Бюджетных кодексов РФ, РТ и муниципальными правовыми актами Совета Елабужского муниципального района.</w:t>
      </w:r>
    </w:p>
    <w:p w:rsidR="00DF37AD" w:rsidRDefault="00EB534D">
      <w:bookmarkStart w:id="510" w:name="sub_4704"/>
      <w:bookmarkEnd w:id="509"/>
      <w:r>
        <w:t>4. Непосредственное составление проекта бюджета района осуществляет Финансово-бюджетная палата Елабужского муниципального района.</w:t>
      </w:r>
    </w:p>
    <w:p w:rsidR="00DF37AD" w:rsidRDefault="00EB534D">
      <w:bookmarkStart w:id="511" w:name="sub_4705"/>
      <w:bookmarkEnd w:id="510"/>
      <w:r>
        <w:t xml:space="preserve">5. В целях своевременного и качественного составления проекта бюджета района Финансово-бюджетная палата Елабужского муниципального района имеет право получать необходимые сведения от всех органов местного самоуправления, </w:t>
      </w:r>
      <w:proofErr w:type="spellStart"/>
      <w:r>
        <w:t>бюджетообразующих</w:t>
      </w:r>
      <w:proofErr w:type="spellEnd"/>
      <w:r>
        <w:t xml:space="preserve"> предприятий, учреждений, организаций.</w:t>
      </w:r>
    </w:p>
    <w:p w:rsidR="00DF37AD" w:rsidRDefault="00EB534D">
      <w:bookmarkStart w:id="512" w:name="sub_4706"/>
      <w:bookmarkEnd w:id="511"/>
      <w:r>
        <w:t>6. Прогноз социально-экономического развития района разрабатывается Исполнительным комитетом Елабужского муниципального района на период не менее трех лет, в том числе на очередной финансовый год и плановый период.</w:t>
      </w:r>
    </w:p>
    <w:bookmarkEnd w:id="512"/>
    <w:p w:rsidR="00DF37AD" w:rsidRDefault="00EB534D">
      <w:r>
        <w:t>Прогноз социально-экономического развития района ежегодно разрабатывается в порядке, установленном Исполнительным комитетом района.</w:t>
      </w:r>
    </w:p>
    <w:p w:rsidR="00DF37AD" w:rsidRDefault="00EB534D">
      <w: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F37AD" w:rsidRDefault="00EB534D">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F37AD" w:rsidRDefault="00EB534D">
      <w:r>
        <w:t>Изменение прогноза социально-экономического развития района в ходе составления или рассмотрения проекта бюджета влечет за собой изменение основных характеристик проекта бюджета района.</w:t>
      </w:r>
    </w:p>
    <w:p w:rsidR="00DF37AD" w:rsidRDefault="00EB534D">
      <w:bookmarkStart w:id="513" w:name="sub_4707"/>
      <w:r>
        <w:t xml:space="preserve">7. Доходы бюджета района прогнозируются на основе прогноза социально-экономического развития </w:t>
      </w:r>
      <w:proofErr w:type="gramStart"/>
      <w:r>
        <w:t>района</w:t>
      </w:r>
      <w:proofErr w:type="gramEnd"/>
      <w:r>
        <w:t xml:space="preserve"> в условиях действующего на день внесения проекта решения о бюджете в Совет Елабужского муниципального района </w:t>
      </w:r>
      <w:hyperlink r:id="rId189" w:history="1">
        <w:r>
          <w:rPr>
            <w:rStyle w:val="a4"/>
          </w:rPr>
          <w:t>законодательства</w:t>
        </w:r>
      </w:hyperlink>
      <w:r>
        <w:t xml:space="preserve"> о налогах и сборах и </w:t>
      </w:r>
      <w:hyperlink r:id="rId190" w:history="1">
        <w:r>
          <w:rPr>
            <w:rStyle w:val="a4"/>
          </w:rPr>
          <w:t>бюджетного законодательства</w:t>
        </w:r>
      </w:hyperlink>
      <w:r>
        <w:t xml:space="preserve"> Российской Федерации, а также законодательства Российской Федерации, Республики Татарстан и муниципальных правовых актов, устанавливающих неналоговые доходы бюджета района.</w:t>
      </w:r>
    </w:p>
    <w:p w:rsidR="00DF37AD" w:rsidRDefault="00EB534D">
      <w:bookmarkStart w:id="514" w:name="sub_4708"/>
      <w:bookmarkEnd w:id="513"/>
      <w:r>
        <w:t xml:space="preserve">8. Среднесрочный финансовый план района ежегодно разрабатывается и утверждается по форме и в порядке, установленном Исполнительным комитетом Елабужского муниципального района с соблюдением положений </w:t>
      </w:r>
      <w:hyperlink r:id="rId191" w:history="1">
        <w:r>
          <w:rPr>
            <w:rStyle w:val="a4"/>
          </w:rPr>
          <w:t>Бюджетного кодекса</w:t>
        </w:r>
      </w:hyperlink>
      <w:r>
        <w:t xml:space="preserve"> Российской Федерации, и предоставляется в Совет Елабужского муниципального района одновременно с проектом бюджета района.</w:t>
      </w:r>
    </w:p>
    <w:bookmarkEnd w:id="514"/>
    <w:p w:rsidR="00DF37AD" w:rsidRDefault="00EB534D">
      <w:r>
        <w:t>Значения показателей среднесрочного финансового плана муниципального района и основных показателей проекта бюджета района должны соответствовать друг другу.</w:t>
      </w:r>
    </w:p>
    <w:p w:rsidR="00DF37AD" w:rsidRDefault="00EB534D">
      <w:r>
        <w:t>Утвержденный среднесрочный финансовый план Елабужского муниципального района должен содержать следующие параметры:</w:t>
      </w:r>
    </w:p>
    <w:p w:rsidR="00DF37AD" w:rsidRDefault="00EB534D">
      <w:bookmarkStart w:id="515" w:name="sub_470801"/>
      <w:r>
        <w:t>1) прогнозируемый общий объем доходов и расходов бюджета района;</w:t>
      </w:r>
    </w:p>
    <w:p w:rsidR="00DF37AD" w:rsidRDefault="00EB534D">
      <w:bookmarkStart w:id="516" w:name="sub_470802"/>
      <w:bookmarkEnd w:id="515"/>
      <w:r>
        <w:t xml:space="preserve">2) объемы бюджетных ассигнований по главным распорядителям бюджетных средств по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w:t>
      </w:r>
      <w:proofErr w:type="spellStart"/>
      <w:r>
        <w:t>непрограммным</w:t>
      </w:r>
      <w:proofErr w:type="spellEnd"/>
      <w:r>
        <w:t xml:space="preserve"> направлениям деятельности;</w:t>
      </w:r>
    </w:p>
    <w:p w:rsidR="00DF37AD" w:rsidRDefault="00EB534D">
      <w:bookmarkStart w:id="517" w:name="sub_470803"/>
      <w:bookmarkEnd w:id="516"/>
      <w:r>
        <w:t>3) 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DF37AD" w:rsidRDefault="00EB534D">
      <w:bookmarkStart w:id="518" w:name="sub_470804"/>
      <w:bookmarkEnd w:id="517"/>
      <w:r>
        <w:t xml:space="preserve">4) нормативы отчислений от налоговых доходов в местные бюджеты, </w:t>
      </w:r>
      <w:r>
        <w:lastRenderedPageBreak/>
        <w:t>устанавливаемые муниципальными правовыми актами Совета Елабужского муниципального района;</w:t>
      </w:r>
    </w:p>
    <w:p w:rsidR="00DF37AD" w:rsidRDefault="00EB534D">
      <w:bookmarkStart w:id="519" w:name="sub_470805"/>
      <w:bookmarkEnd w:id="518"/>
      <w:r>
        <w:t>5) дефицит (</w:t>
      </w:r>
      <w:proofErr w:type="spellStart"/>
      <w:r>
        <w:t>профицит</w:t>
      </w:r>
      <w:proofErr w:type="spellEnd"/>
      <w:r>
        <w:t>) бюджета;</w:t>
      </w:r>
    </w:p>
    <w:p w:rsidR="00DF37AD" w:rsidRDefault="00EB534D">
      <w:bookmarkStart w:id="520" w:name="sub_470806"/>
      <w:bookmarkEnd w:id="519"/>
      <w:r>
        <w:t>6) верхний предел муниципального долга по состоянию на 1 января года, следующего за очередным финансовым годом и каждым годом планового периода.</w:t>
      </w:r>
    </w:p>
    <w:bookmarkEnd w:id="520"/>
    <w:p w:rsidR="00DF37AD" w:rsidRDefault="00EB534D">
      <w:r>
        <w:t>Исполнительным комитетом Елабужского муниципального района может быть предусмотрено утверждение дополнительных показателей среднесрочного финансового плана Елабужского муниципального района.</w:t>
      </w:r>
    </w:p>
    <w:p w:rsidR="00DF37AD" w:rsidRDefault="00EB534D">
      <w:r>
        <w:t>Показатели среднесрочного финансового плана района носят индикативный характер и могут быть изменены при разработке и утверждении среднесрочного финансового плана муниципального района на очередной финансовый год и плановый период.</w:t>
      </w:r>
    </w:p>
    <w:p w:rsidR="00DF37AD" w:rsidRDefault="00EB534D">
      <w:r>
        <w:t>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DF37AD" w:rsidRDefault="00EB534D">
      <w: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F37AD" w:rsidRDefault="00EB534D">
      <w:bookmarkStart w:id="521" w:name="sub_4709"/>
      <w:r>
        <w:t>9. Планирование бюджетных ассигнований на исполнение действующих расходных обязательств и принимаемых обязательств Елабужского муниципального района осуществляется Финансово-бюджетной палатой Елабужского муниципального района в соответствии с Бюджетным кодексом РФ, Республики Татарстан и муниципальными правовыми актами.</w:t>
      </w:r>
    </w:p>
    <w:bookmarkEnd w:id="521"/>
    <w:p w:rsidR="00DF37AD" w:rsidRDefault="00EB534D">
      <w: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F37AD" w:rsidRDefault="00EB534D">
      <w:bookmarkStart w:id="522" w:name="sub_4710"/>
      <w:r>
        <w:t>10. Муниципальные программы (подпрограммы), реализуемые за счет средств бюджета района, утверждаются постановлением Исполнительного комитета Елабужского муниципального района.</w:t>
      </w:r>
    </w:p>
    <w:bookmarkEnd w:id="522"/>
    <w:p w:rsidR="00DF37AD" w:rsidRDefault="00EB534D">
      <w:r>
        <w:t>Сроки реализации муниципальных программ определяются в порядке, установленном постановлением Исполнительного комитета Елабужского муниципального района.</w:t>
      </w:r>
    </w:p>
    <w:p w:rsidR="00DF37AD" w:rsidRDefault="00EB534D">
      <w:r>
        <w:t>Порядок принятия решений о разработке муниципальных программ, а также их формирования и реализации устанавливается постановлением Исполнительного комитета Елабужского муниципального района.</w:t>
      </w:r>
    </w:p>
    <w:p w:rsidR="00DF37AD" w:rsidRDefault="00EB534D">
      <w:r>
        <w:t>Объем бюджетных ассигнований на реализацию муниципальных программ (подпрограмм) утверждается решением Совета Елабужского муниципального района о бюджете района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правовым актом Исполнительного комитета Елабужского муниципального района.</w:t>
      </w:r>
    </w:p>
    <w:p w:rsidR="00DF37AD" w:rsidRDefault="00EB534D">
      <w:r>
        <w:t>Муниципальные программы, предлагаемые к финансированию начиная с очередного финансового года, подлежат утверждению постановлением Исполнительного комитета Елабужского муниципального района не позднее одного месяца до дня внесения проекта решения о бюджете района в Совет Елабужского муниципального района.</w:t>
      </w:r>
    </w:p>
    <w:p w:rsidR="00DF37AD" w:rsidRDefault="00EB534D">
      <w:r>
        <w:t>По каждой муниципальной программе ежегодно проводится оценка эффективности ее реализации. Порядок проведения и критерии оценки эффективности реализации муниципальной программы устанавливаются постановлением Исполнительного комитета Елабужского муниципального района.</w:t>
      </w:r>
    </w:p>
    <w:p w:rsidR="00DF37AD" w:rsidRDefault="00EB534D">
      <w:r>
        <w:lastRenderedPageBreak/>
        <w:t xml:space="preserve">По результатам оценки эффективности реализации муниципальной программы руководителем Исполнительного комитета Елабужского муниципального района не позднее чем за один месяц до дня внесения проекта решения о бюджете района в Совет Елабужского муниципального района может быть принято </w:t>
      </w:r>
      <w:proofErr w:type="gramStart"/>
      <w:r>
        <w:t>решение</w:t>
      </w:r>
      <w:proofErr w:type="gramEnd"/>
      <w: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DF37AD" w:rsidRDefault="00EB534D">
      <w:r>
        <w:t>В случае принятия данного решения и при наличии заключенных во исполнение программ муниципальных контрактов в бюджете района предусматриваются бюджетные ассигнования на исполнение расходных обязательств, вытекающих из муниципальных контрактов, по которым сторонами не достигнуто соглашение об их прекращении.</w:t>
      </w:r>
    </w:p>
    <w:p w:rsidR="00DF37AD" w:rsidRDefault="00EB534D">
      <w:bookmarkStart w:id="523" w:name="sub_4711"/>
      <w:r>
        <w:t>11. В бюджете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постановлением Исполнительного комитета Елабужского муниципального района.</w:t>
      </w:r>
    </w:p>
    <w:p w:rsidR="00DF37AD" w:rsidRDefault="00EB534D">
      <w:bookmarkStart w:id="524" w:name="sub_4712"/>
      <w:bookmarkEnd w:id="523"/>
      <w:r>
        <w:t>12. В проекте решения Совета Елабужского муниципального района о бюджете района должны содержаться основные характеристики бюджета, к которым относятся общий объем доходов бюджета, общий объем расходов, дефицит (</w:t>
      </w:r>
      <w:proofErr w:type="spellStart"/>
      <w:r>
        <w:t>профицит</w:t>
      </w:r>
      <w:proofErr w:type="spellEnd"/>
      <w:r>
        <w:t xml:space="preserve">) бюджета, а также иные показатели, установленные </w:t>
      </w:r>
      <w:hyperlink r:id="rId192" w:history="1">
        <w:r>
          <w:rPr>
            <w:rStyle w:val="a4"/>
          </w:rPr>
          <w:t>Бюджетным кодексом</w:t>
        </w:r>
      </w:hyperlink>
      <w:r>
        <w:t xml:space="preserve"> Российской Федерации, решениями Совета Елабужского муниципального района (кроме решения о бюджете).</w:t>
      </w:r>
    </w:p>
    <w:bookmarkEnd w:id="524"/>
    <w:p w:rsidR="00DF37AD" w:rsidRDefault="00EB534D">
      <w:r>
        <w:t>Решением о бюджете утверждаются:</w:t>
      </w:r>
    </w:p>
    <w:p w:rsidR="00DF37AD" w:rsidRDefault="00EB534D">
      <w:r>
        <w:t>- перечень главных администраторов доходов бюджета;</w:t>
      </w:r>
    </w:p>
    <w:p w:rsidR="00DF37AD" w:rsidRDefault="00EB534D">
      <w:r>
        <w:t xml:space="preserve">- перечень главных </w:t>
      </w:r>
      <w:proofErr w:type="gramStart"/>
      <w:r>
        <w:t>администраторов источников финансирования дефицита бюджета</w:t>
      </w:r>
      <w:proofErr w:type="gramEnd"/>
      <w:r>
        <w:t>;</w:t>
      </w:r>
    </w:p>
    <w:p w:rsidR="00DF37AD" w:rsidRDefault="00EB534D">
      <w:proofErr w:type="gramStart"/>
      <w: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t xml:space="preserve"> плановый период), а также по разделам и подразделам классификации расходов бюджетов в случаях, установленным </w:t>
      </w:r>
      <w:hyperlink r:id="rId193" w:history="1">
        <w:r>
          <w:rPr>
            <w:rStyle w:val="a4"/>
          </w:rPr>
          <w:t>Бюджетным кодексом</w:t>
        </w:r>
      </w:hyperlink>
      <w:r>
        <w:t xml:space="preserve"> Российской Федерации, законом Республики Татарстан о бюджете, решением Совета Елабужского муниципального района о бюджете;</w:t>
      </w:r>
    </w:p>
    <w:p w:rsidR="00DF37AD" w:rsidRDefault="00EB534D">
      <w:r>
        <w:t>- общий объем бюджетных ассигнований, направляемых на исполнение публичных нормативных обязательств;</w:t>
      </w:r>
    </w:p>
    <w:p w:rsidR="00DF37AD" w:rsidRDefault="00EB534D">
      <w: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F37AD" w:rsidRDefault="00EB534D">
      <w:proofErr w:type="gramStart"/>
      <w: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w:t>
      </w:r>
      <w:proofErr w:type="gramEnd"/>
      <w:r>
        <w:t xml:space="preserve"> системы Российской Федерации, </w:t>
      </w:r>
      <w:proofErr w:type="gramStart"/>
      <w:r>
        <w:t>имеющих</w:t>
      </w:r>
      <w:proofErr w:type="gramEnd"/>
      <w:r>
        <w:t xml:space="preserve"> целевое назначение);</w:t>
      </w:r>
    </w:p>
    <w:p w:rsidR="00DF37AD" w:rsidRDefault="00EB534D">
      <w:r>
        <w:t>- источники финансирования дефицита бюджета на очередной финансовый год и плановый период;</w:t>
      </w:r>
    </w:p>
    <w:p w:rsidR="00DF37AD" w:rsidRDefault="00EB534D">
      <w:r>
        <w:t xml:space="preserve">- источники финансирования дефицита бюджета, установленные </w:t>
      </w:r>
      <w:hyperlink r:id="rId194" w:history="1">
        <w:r>
          <w:rPr>
            <w:rStyle w:val="a4"/>
          </w:rPr>
          <w:t>статьей 96</w:t>
        </w:r>
      </w:hyperlink>
      <w:r>
        <w:t xml:space="preserve"> Бюджетного кодекса Российской Федерации на очередной финансовый год (очередной </w:t>
      </w:r>
      <w:r>
        <w:lastRenderedPageBreak/>
        <w:t>финансовый год и плановый период);</w:t>
      </w:r>
    </w:p>
    <w:p w:rsidR="00DF37AD" w:rsidRDefault="00EB534D">
      <w:pPr>
        <w:pStyle w:val="a6"/>
        <w:rPr>
          <w:color w:val="000000"/>
          <w:sz w:val="16"/>
          <w:szCs w:val="16"/>
        </w:rPr>
      </w:pPr>
      <w:r>
        <w:rPr>
          <w:color w:val="000000"/>
          <w:sz w:val="16"/>
          <w:szCs w:val="16"/>
        </w:rPr>
        <w:t>ГАРАНТ:</w:t>
      </w:r>
    </w:p>
    <w:p w:rsidR="00DF37AD" w:rsidRDefault="00EB534D">
      <w:pPr>
        <w:pStyle w:val="a6"/>
      </w:pPr>
      <w:bookmarkStart w:id="525" w:name="sub_471211"/>
      <w:r>
        <w:t xml:space="preserve">Абзац 11 части 12 статьи 47 настоящего Положения </w:t>
      </w:r>
      <w:hyperlink r:id="rId195"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bookmarkEnd w:id="525"/>
    <w:p w:rsidR="00DF37AD" w:rsidRDefault="00EB534D">
      <w: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DF37AD" w:rsidRDefault="00EB534D">
      <w:r>
        <w:t xml:space="preserve">- иные показатели бюджета района, установленные соответственно </w:t>
      </w:r>
      <w:hyperlink r:id="rId196" w:history="1">
        <w:r>
          <w:rPr>
            <w:rStyle w:val="a4"/>
          </w:rPr>
          <w:t>Бюджетным кодексом</w:t>
        </w:r>
      </w:hyperlink>
      <w:r>
        <w:t xml:space="preserve"> Российской Федерации, решениями Совета Елабужского муниципального района;</w:t>
      </w:r>
    </w:p>
    <w:p w:rsidR="00DF37AD" w:rsidRDefault="00EB534D">
      <w:r>
        <w:t>- ведомственная структура расходов бюджета на очередной финансовый год (очередной финансовый год и плановый период).</w:t>
      </w:r>
    </w:p>
    <w:p w:rsidR="00DF37AD" w:rsidRDefault="00EB534D">
      <w:bookmarkStart w:id="526" w:name="sub_4713"/>
      <w:r>
        <w:t>13. Проект бюджета района подлежит обсуждению на публичных слушаниях в порядке, определенном решением Совета Елабужского муниципального района. По итогам публичных слушаний вырабатываются рекомендации, в соответствии с которыми Финансово-бюджетная палата Елабужского муниципального района дорабатывает проект Бюджета района.</w:t>
      </w:r>
    </w:p>
    <w:bookmarkEnd w:id="526"/>
    <w:p w:rsidR="00DF37AD" w:rsidRDefault="00DF37AD"/>
    <w:p w:rsidR="00DF37AD" w:rsidRDefault="00EB534D">
      <w:bookmarkStart w:id="527" w:name="sub_48"/>
      <w:r>
        <w:rPr>
          <w:rStyle w:val="a3"/>
        </w:rPr>
        <w:t>Статья 48.</w:t>
      </w:r>
      <w:r>
        <w:t xml:space="preserve"> Проведение экспертизы проекта бюджета Елабужского муниципального района</w:t>
      </w:r>
    </w:p>
    <w:bookmarkEnd w:id="527"/>
    <w:p w:rsidR="00DF37AD" w:rsidRDefault="00EB534D">
      <w:proofErr w:type="gramStart"/>
      <w:r>
        <w:t xml:space="preserve">После передачи проекта решения о бюджете района на утверждение в Совет Елабужского муниципального района, Председатель Совета Елабужского муниципального района обязан передать проект решения о бюджете района вместе с прилагаемыми документами в Контрольно-счетную палату Елабужского муниципального района на проведение экспертизы соответствия требованиям финансового и </w:t>
      </w:r>
      <w:hyperlink r:id="rId197" w:history="1">
        <w:r>
          <w:rPr>
            <w:rStyle w:val="a4"/>
          </w:rPr>
          <w:t>бюджетного законодательства</w:t>
        </w:r>
      </w:hyperlink>
      <w:r>
        <w:t xml:space="preserve"> и Правовую палату Елабужского муниципального района - на проведение экспертизы соответствия требованиям </w:t>
      </w:r>
      <w:proofErr w:type="spellStart"/>
      <w:r>
        <w:t>антикоррупционного</w:t>
      </w:r>
      <w:proofErr w:type="spellEnd"/>
      <w:r>
        <w:t xml:space="preserve"> законодательства.</w:t>
      </w:r>
      <w:proofErr w:type="gramEnd"/>
    </w:p>
    <w:p w:rsidR="00DF37AD" w:rsidRDefault="00EB534D">
      <w:r>
        <w:t>После получения соответствующих заключений проект бюджета района Председателем Совета Елабужского муниципального района передается на утверждение Совета Елабужского муниципального района или возвращается на доработку в Исполнительный комитет Елабужского муниципального района.</w:t>
      </w:r>
    </w:p>
    <w:p w:rsidR="00DF37AD" w:rsidRDefault="00DF37AD"/>
    <w:p w:rsidR="00DF37AD" w:rsidRDefault="00EB534D">
      <w:pPr>
        <w:pStyle w:val="1"/>
      </w:pPr>
      <w:bookmarkStart w:id="528" w:name="sub_300"/>
      <w:r>
        <w:t>Глава 3. Рассмотрение и утверждение проекта бюджета Елабужского муниципального района</w:t>
      </w:r>
    </w:p>
    <w:bookmarkEnd w:id="528"/>
    <w:p w:rsidR="00DF37AD" w:rsidRDefault="00DF37AD"/>
    <w:p w:rsidR="00DF37AD" w:rsidRDefault="00EB534D">
      <w:bookmarkStart w:id="529" w:name="sub_49"/>
      <w:r>
        <w:rPr>
          <w:rStyle w:val="a3"/>
        </w:rPr>
        <w:t>Статья 49.</w:t>
      </w:r>
      <w:r>
        <w:t xml:space="preserve"> Внесение проекта решения о бюджете Елабужского муниципального района на рассмотрение Совета Елабужского муниципального района</w:t>
      </w:r>
    </w:p>
    <w:p w:rsidR="00DF37AD" w:rsidRDefault="00EB534D">
      <w:bookmarkStart w:id="530" w:name="sub_4901"/>
      <w:bookmarkEnd w:id="529"/>
      <w:r>
        <w:t>1. Исполнительный комитет Елабужского муниципального района вносит на рассмотрение Совета Елабужского муниципального района проект решения о бюджете района на очередной финансовый год и плановый период в сроки, установленные настоящим Положением.</w:t>
      </w:r>
    </w:p>
    <w:bookmarkEnd w:id="530"/>
    <w:p w:rsidR="00DF37AD" w:rsidRDefault="00EB534D">
      <w:r>
        <w:t xml:space="preserve">Одновременно с проектом бюджета в Совет Елабужского муниципального района представляются документы и материалы в соответствии со </w:t>
      </w:r>
      <w:hyperlink w:anchor="sub_35" w:history="1">
        <w:r>
          <w:rPr>
            <w:rStyle w:val="a4"/>
          </w:rPr>
          <w:t>ст. 35</w:t>
        </w:r>
      </w:hyperlink>
      <w:r>
        <w:t xml:space="preserve"> настоящего Положения и </w:t>
      </w:r>
      <w:hyperlink r:id="rId198" w:history="1">
        <w:r>
          <w:rPr>
            <w:rStyle w:val="a4"/>
          </w:rPr>
          <w:t>бюджетным законодательством</w:t>
        </w:r>
      </w:hyperlink>
      <w:r>
        <w:t xml:space="preserve"> Российской Федерации.</w:t>
      </w:r>
    </w:p>
    <w:p w:rsidR="00DF37AD" w:rsidRDefault="00DF37AD"/>
    <w:p w:rsidR="00DF37AD" w:rsidRDefault="00EB534D">
      <w:bookmarkStart w:id="531" w:name="sub_50"/>
      <w:r>
        <w:rPr>
          <w:rStyle w:val="a3"/>
        </w:rPr>
        <w:t>Статья 50.</w:t>
      </w:r>
      <w:r>
        <w:t xml:space="preserve"> Документы и материалы, представляемые одновременно с проектом решения о бюджете Елабужского муниципального района</w:t>
      </w:r>
    </w:p>
    <w:bookmarkEnd w:id="531"/>
    <w:p w:rsidR="00DF37AD" w:rsidRDefault="00EB534D">
      <w:r>
        <w:lastRenderedPageBreak/>
        <w:t>Одновременно с проектом решения о бюджете района в Совет Елабужского муниципального района представляются следующие документы:</w:t>
      </w:r>
    </w:p>
    <w:p w:rsidR="00DF37AD" w:rsidRDefault="00EB534D">
      <w:r>
        <w:t>- основные направления бюджетной и налоговой политики района;</w:t>
      </w:r>
    </w:p>
    <w:p w:rsidR="00DF37AD" w:rsidRDefault="00EB534D">
      <w:r>
        <w:t>-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DF37AD" w:rsidRDefault="00EB534D">
      <w:r>
        <w:t>- прогноз социально-экономического развития района;</w:t>
      </w:r>
    </w:p>
    <w:p w:rsidR="00DF37AD" w:rsidRDefault="00EB534D">
      <w:r>
        <w:t>- прогноз основных характеристик (общий объем доходов, общий объем расходов, дефицита (</w:t>
      </w:r>
      <w:proofErr w:type="spellStart"/>
      <w:r>
        <w:t>профицита</w:t>
      </w:r>
      <w:proofErr w:type="spellEnd"/>
      <w:r>
        <w:t>) бюджета) консолидированного бюджета района на очередной финансовый год и плановый период либо утвержденный среднесрочный финансовый план;</w:t>
      </w:r>
    </w:p>
    <w:p w:rsidR="00DF37AD" w:rsidRDefault="00EB534D">
      <w:r>
        <w:t>- пояснительная записка к проекту бюджета района;</w:t>
      </w:r>
    </w:p>
    <w:p w:rsidR="00DF37AD" w:rsidRDefault="00EB534D">
      <w:r>
        <w:t>- методики (проекты методик) и расчеты распределения межбюджетных трансфертов;</w:t>
      </w:r>
    </w:p>
    <w:p w:rsidR="00DF37AD" w:rsidRDefault="00EB534D">
      <w:pPr>
        <w:pStyle w:val="a6"/>
        <w:rPr>
          <w:color w:val="000000"/>
          <w:sz w:val="16"/>
          <w:szCs w:val="16"/>
        </w:rPr>
      </w:pPr>
      <w:r>
        <w:rPr>
          <w:color w:val="000000"/>
          <w:sz w:val="16"/>
          <w:szCs w:val="16"/>
        </w:rPr>
        <w:t>ГАРАНТ:</w:t>
      </w:r>
    </w:p>
    <w:p w:rsidR="00DF37AD" w:rsidRDefault="00EB534D">
      <w:pPr>
        <w:pStyle w:val="a6"/>
      </w:pPr>
      <w:bookmarkStart w:id="532" w:name="sub_500108"/>
      <w:r>
        <w:t xml:space="preserve">Абзац 8 части 1 статьи 50 настоящего Положения </w:t>
      </w:r>
      <w:hyperlink r:id="rId199" w:history="1">
        <w:proofErr w:type="gramStart"/>
        <w:r>
          <w:rPr>
            <w:rStyle w:val="a4"/>
          </w:rPr>
          <w:t>применяется</w:t>
        </w:r>
      </w:hyperlink>
      <w:r>
        <w:t xml:space="preserve"> к правоотношениям, возникающим при составлении и исполнении бюджетов начиная</w:t>
      </w:r>
      <w:proofErr w:type="gramEnd"/>
      <w:r>
        <w:t xml:space="preserve"> с 1 января 2020 г.</w:t>
      </w:r>
    </w:p>
    <w:bookmarkEnd w:id="532"/>
    <w:p w:rsidR="00DF37AD" w:rsidRDefault="00EB534D">
      <w: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DF37AD" w:rsidRDefault="00EB534D">
      <w:r>
        <w:t>- оценка ожидаемого исполнения бюджета района на текущий финансовый год;</w:t>
      </w:r>
    </w:p>
    <w:p w:rsidR="00DF37AD" w:rsidRDefault="00EB534D">
      <w:r>
        <w:t>- предложенные Советом Елабужского муниципального района,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F37AD" w:rsidRDefault="00EB534D">
      <w:r>
        <w:t>- реестры источников доходов бюджета района;</w:t>
      </w:r>
    </w:p>
    <w:p w:rsidR="00DF37AD" w:rsidRDefault="00EB534D">
      <w:r>
        <w:t>- иные документы и материалы.</w:t>
      </w:r>
    </w:p>
    <w:p w:rsidR="00DF37AD" w:rsidRDefault="00EB534D">
      <w:r>
        <w:t xml:space="preserve">В случае утверждения решением о бюджете распределения бюджетных ассигнований по муниципальным программам и </w:t>
      </w:r>
      <w:proofErr w:type="spellStart"/>
      <w:r>
        <w:t>непрограммным</w:t>
      </w:r>
      <w:proofErr w:type="spellEnd"/>
      <w: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DF37AD" w:rsidRDefault="00DF37AD"/>
    <w:p w:rsidR="00DF37AD" w:rsidRDefault="00EB534D">
      <w:bookmarkStart w:id="533" w:name="sub_51"/>
      <w:r>
        <w:rPr>
          <w:rStyle w:val="a3"/>
        </w:rPr>
        <w:t>Статья 51.</w:t>
      </w:r>
      <w:r>
        <w:t xml:space="preserve"> Порядок </w:t>
      </w:r>
      <w:proofErr w:type="gramStart"/>
      <w:r>
        <w:t>рассмотрения проекта решения Совета района</w:t>
      </w:r>
      <w:proofErr w:type="gramEnd"/>
      <w:r>
        <w:t xml:space="preserve"> о бюджете Елабужского муниципального района</w:t>
      </w:r>
    </w:p>
    <w:p w:rsidR="00DF37AD" w:rsidRDefault="00EB534D">
      <w:bookmarkStart w:id="534" w:name="sub_5101"/>
      <w:bookmarkEnd w:id="533"/>
      <w:r>
        <w:t xml:space="preserve">1. </w:t>
      </w:r>
      <w:proofErr w:type="gramStart"/>
      <w:r>
        <w:t>В течение двух рабочих дней со дня внесения Исполнительным комитетом Елабужского муниципального района на рассмотрение Совета Елабужского муниципального района проекта решения Совета о бюджете района Председатель Совета Елабужского муниципального района направляет его в рабочий орган Совета по бюджету - Комиссию по вопросам экономического развития, бюджета, налогов, тарифной политики, содействия предпринимательству и туризму, Правовую палату Елабужского муниципального района, Контрольно-счетную палату Елабужского муниципального</w:t>
      </w:r>
      <w:proofErr w:type="gramEnd"/>
      <w:r>
        <w:t xml:space="preserve"> района для дачи заключения.</w:t>
      </w:r>
    </w:p>
    <w:p w:rsidR="00DF37AD" w:rsidRDefault="00EB534D">
      <w:bookmarkStart w:id="535" w:name="sub_5102"/>
      <w:bookmarkEnd w:id="534"/>
      <w:r>
        <w:t xml:space="preserve">2. Комиссия в течение пяти рабочих дней со дня получения указанного проекта и заключения Контрольно-счетной палаты Елабужского муниципального района и Правовой палаты Елабужского муниципального района готовит заключение о соответствии представленных документов и материалов </w:t>
      </w:r>
      <w:hyperlink r:id="rId200" w:history="1">
        <w:r>
          <w:rPr>
            <w:rStyle w:val="a4"/>
          </w:rPr>
          <w:t>бюджетному законодательству</w:t>
        </w:r>
      </w:hyperlink>
      <w:r>
        <w:t xml:space="preserve"> Российской Федерации и </w:t>
      </w:r>
      <w:proofErr w:type="spellStart"/>
      <w:r>
        <w:t>антикоррупционному</w:t>
      </w:r>
      <w:proofErr w:type="spellEnd"/>
      <w:r>
        <w:t xml:space="preserve"> законодательству.</w:t>
      </w:r>
    </w:p>
    <w:p w:rsidR="00DF37AD" w:rsidRDefault="00EB534D">
      <w:bookmarkStart w:id="536" w:name="sub_5103"/>
      <w:bookmarkEnd w:id="535"/>
      <w:r>
        <w:t xml:space="preserve">3. Председатель Совета Елабужского муниципального района на основании заключения Комиссии принимает решение о принятии к рассмотрению Совета </w:t>
      </w:r>
      <w:r>
        <w:lastRenderedPageBreak/>
        <w:t>Елабужского муниципального района проекта решения о бюджете района либо о возвращении его в Исполнительный комитет Елабужского муниципального района на доработку.</w:t>
      </w:r>
    </w:p>
    <w:p w:rsidR="00DF37AD" w:rsidRDefault="00EB534D">
      <w:bookmarkStart w:id="537" w:name="sub_5104"/>
      <w:bookmarkEnd w:id="536"/>
      <w:r>
        <w:t>4. Проект решения о бюджете района со всеми необходимыми документами и материалами должен быть представлен Исполнительным комитетом в Совет Елабужского муниципального района в течение пяти рабочих дней со дня поступления на доработку.</w:t>
      </w:r>
    </w:p>
    <w:p w:rsidR="00DF37AD" w:rsidRDefault="00EB534D">
      <w:bookmarkStart w:id="538" w:name="sub_5105"/>
      <w:bookmarkEnd w:id="537"/>
      <w:r>
        <w:t>5. Проект решения о бюджете района включается Советом Елабужского муниципального района в план работы Совета Елабужского муниципального района по рассмотрению вопросов во внеочередном порядке.</w:t>
      </w:r>
    </w:p>
    <w:p w:rsidR="00DF37AD" w:rsidRDefault="00EB534D">
      <w:bookmarkStart w:id="539" w:name="sub_5106"/>
      <w:bookmarkEnd w:id="538"/>
      <w:r>
        <w:t>6. Право делать заявления по проекту решения о бюджете района и в ходе его рассмотрения в Совете Елабужского муниципального района имеет Руководитель Исполнительного комитета Елабужского муниципального района, руководитель Финансово-Бюджетной палаты Елабужского муниципального района или уполномоченные ими должностные лица.</w:t>
      </w:r>
    </w:p>
    <w:p w:rsidR="00DF37AD" w:rsidRDefault="00EB534D">
      <w:bookmarkStart w:id="540" w:name="sub_5107"/>
      <w:bookmarkEnd w:id="539"/>
      <w:r>
        <w:t xml:space="preserve">7. </w:t>
      </w:r>
      <w:proofErr w:type="gramStart"/>
      <w:r>
        <w:t>При рассмотрении на заседании Совета Елабужского муниципального района проекта решения о бюджете района Совет Елабужского муниципального района заслушивает доклад руководителя Исполнительного комитета Елабужского муниципального района или по его поручению руководителя Финансово-бюджетной палаты Елабужского муниципального района и содоклад председателя Комиссии по вопросам экономического развития, бюджета, налогов, тарифной политики, содействия предпринимательству и туризму и принимает решение об утверждении проекта бюджета района.</w:t>
      </w:r>
      <w:proofErr w:type="gramEnd"/>
    </w:p>
    <w:p w:rsidR="00DF37AD" w:rsidRDefault="00EB534D">
      <w:bookmarkStart w:id="541" w:name="sub_5108"/>
      <w:bookmarkEnd w:id="540"/>
      <w:r>
        <w:t>8. Решение Совета Елабужского муниципального района о бюджете района вступает в силу с 1 января очередного финансового года.</w:t>
      </w:r>
    </w:p>
    <w:p w:rsidR="00DF37AD" w:rsidRDefault="00EB534D">
      <w:bookmarkStart w:id="542" w:name="sub_5109"/>
      <w:bookmarkEnd w:id="541"/>
      <w:r>
        <w:t>9. В случае</w:t>
      </w:r>
      <w:proofErr w:type="gramStart"/>
      <w:r>
        <w:t>,</w:t>
      </w:r>
      <w:proofErr w:type="gramEnd"/>
      <w:r>
        <w:t xml:space="preserve"> если решение Совета Елабужского муниципального района о бюджете района не вступило в силу с начала текущего финансового года:</w:t>
      </w:r>
    </w:p>
    <w:p w:rsidR="00DF37AD" w:rsidRDefault="00EB534D">
      <w:bookmarkStart w:id="543" w:name="sub_510901"/>
      <w:bookmarkEnd w:id="542"/>
      <w:r>
        <w:t>1) Финансово-бюджетная палата Елабужского муниципального района правомочна ежемесячно доводить до главного распорядителя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F37AD" w:rsidRDefault="00EB534D">
      <w:bookmarkStart w:id="544" w:name="sub_510902"/>
      <w:bookmarkEnd w:id="543"/>
      <w:r>
        <w:t>2) иные показатели, определяемые решением Совета Елабужского муниципального района о бюджете района, применяются в размерах (нормативах) и порядке, которые были установлены решением Совета Елабужского муниципального района о бюджете района на отчетный финансовый год;</w:t>
      </w:r>
    </w:p>
    <w:p w:rsidR="00DF37AD" w:rsidRDefault="00EB534D">
      <w:bookmarkStart w:id="545" w:name="sub_510903"/>
      <w:bookmarkEnd w:id="544"/>
      <w:r>
        <w:t>3) порядок распределения 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F37AD" w:rsidRDefault="00EB534D">
      <w:bookmarkStart w:id="546" w:name="sub_5110"/>
      <w:bookmarkEnd w:id="545"/>
      <w:r>
        <w:t xml:space="preserve">10. </w:t>
      </w:r>
      <w:proofErr w:type="gramStart"/>
      <w:r>
        <w:t>Если решение Совета Елабужского муниципального района о бюджете района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частью 10 настоящей статьи, в течение одного месяца со дня вступления в силу указанного решения Исполнительный комитет Елабужского муниципального района представляет на рассмотрение и утверждение Совета Елабужского муниципального района</w:t>
      </w:r>
      <w:proofErr w:type="gramEnd"/>
      <w:r>
        <w:t xml:space="preserve"> проект решения о внесении изменений в решение Совета Елабужского муниципального района о бюджете района, уточняющего показатели бюджета с учетом исполнения бюджета за период временного управления бюджетом.</w:t>
      </w:r>
    </w:p>
    <w:bookmarkEnd w:id="546"/>
    <w:p w:rsidR="00DF37AD" w:rsidRDefault="00EB534D">
      <w:r>
        <w:t xml:space="preserve">Указанный проект решения рассматривается и утверждается Советом Елабужского муниципального района в срок, не превышающий 15 дней со дня его </w:t>
      </w:r>
      <w:r>
        <w:lastRenderedPageBreak/>
        <w:t>представления.</w:t>
      </w:r>
    </w:p>
    <w:p w:rsidR="00DF37AD" w:rsidRDefault="00EB534D">
      <w:bookmarkStart w:id="547" w:name="sub_5111"/>
      <w:r>
        <w:t xml:space="preserve">11. Порядок рассмотрения проекта решения о бюджете района и его утверждения, определенный решением Совета Елабужского муниципального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w:t>
      </w:r>
      <w:hyperlink r:id="rId201" w:history="1">
        <w:r>
          <w:rPr>
            <w:rStyle w:val="a4"/>
          </w:rPr>
          <w:t>статьей 184.1</w:t>
        </w:r>
      </w:hyperlink>
      <w:r>
        <w:t xml:space="preserve"> Бюджетного кодекса Российской Федерации.</w:t>
      </w:r>
    </w:p>
    <w:p w:rsidR="00DF37AD" w:rsidRDefault="00EB534D">
      <w:bookmarkStart w:id="548" w:name="sub_5112"/>
      <w:bookmarkEnd w:id="547"/>
      <w:r>
        <w:t xml:space="preserve">12. Решение о бюджете района вступает в силу с 1 января и действует по 31 декабря финансового года, если иное не предусмотрено </w:t>
      </w:r>
      <w:hyperlink r:id="rId202" w:history="1">
        <w:r>
          <w:rPr>
            <w:rStyle w:val="a4"/>
          </w:rPr>
          <w:t>Бюджетным кодексом</w:t>
        </w:r>
      </w:hyperlink>
      <w:r>
        <w:t xml:space="preserve"> Российской Федерации и (или) решением о бюджете района.</w:t>
      </w:r>
    </w:p>
    <w:bookmarkEnd w:id="548"/>
    <w:p w:rsidR="00DF37AD" w:rsidRDefault="00EB534D">
      <w:r>
        <w:t>Решение о бюджете района подлежит официальному опубликованию не позднее десяти дней после его подписания.</w:t>
      </w:r>
    </w:p>
    <w:p w:rsidR="00DF37AD" w:rsidRDefault="00DF37AD"/>
    <w:p w:rsidR="00DF37AD" w:rsidRDefault="00EB534D">
      <w:bookmarkStart w:id="549" w:name="sub_52"/>
      <w:r>
        <w:rPr>
          <w:rStyle w:val="a3"/>
        </w:rPr>
        <w:t>Статья 52.</w:t>
      </w:r>
      <w:r>
        <w:t xml:space="preserve"> Внесение изменений в решение о бюджете Елабужского муниципального района</w:t>
      </w:r>
    </w:p>
    <w:p w:rsidR="00DF37AD" w:rsidRDefault="00EB534D">
      <w:bookmarkStart w:id="550" w:name="sub_5201"/>
      <w:bookmarkEnd w:id="549"/>
      <w:r>
        <w:t xml:space="preserve">1. </w:t>
      </w:r>
      <w:proofErr w:type="gramStart"/>
      <w:r>
        <w:t>Решения Совета Елабужского муниципального района о внесении изменений в решения Совета района о местных налогах, в решения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Совет Елабужского муниципального района проекта решения о бюджете района</w:t>
      </w:r>
      <w:proofErr w:type="gramEnd"/>
      <w:r>
        <w:t xml:space="preserve"> на очередной финансовый год (очередной финансовый год и плановый период) в сроки, установленные муниципальным правовым актом Совета Елабужского муниципального района.</w:t>
      </w:r>
    </w:p>
    <w:p w:rsidR="00DF37AD" w:rsidRDefault="00EB534D">
      <w:bookmarkStart w:id="551" w:name="sub_5202"/>
      <w:bookmarkEnd w:id="550"/>
      <w:r>
        <w:t>2. Внесение изменений в муниципальные правовые акты Совета Елабужского муниципального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Елабужского муниципального района о бюджете района на текущий финансовый год (текущий финансовый год и плановый период).</w:t>
      </w:r>
    </w:p>
    <w:p w:rsidR="00DF37AD" w:rsidRDefault="00EB534D">
      <w:bookmarkStart w:id="552" w:name="sub_5203"/>
      <w:bookmarkEnd w:id="551"/>
      <w:r>
        <w:t xml:space="preserve">3. </w:t>
      </w:r>
      <w:proofErr w:type="gramStart"/>
      <w:r>
        <w:t>Нормативные правовые акты Совета Елабужского муниципального района, предусматривающие внесение изменений в нормативные правовые акты Совета Елабужского муниципального района о налогах и сборах, принятые после дня внесения в Совет Елабужского муниципального района проекта решения о бюджете района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w:t>
      </w:r>
      <w:proofErr w:type="gramEnd"/>
      <w:r>
        <w:t xml:space="preserve"> </w:t>
      </w:r>
      <w:proofErr w:type="gramStart"/>
      <w:r>
        <w:t>вступлении</w:t>
      </w:r>
      <w:proofErr w:type="gramEnd"/>
      <w:r>
        <w:t xml:space="preserve"> в силу указанных нормативных правовых актов Совета района не ранее 1 января года, следующего за очередным финансовым годом.</w:t>
      </w:r>
    </w:p>
    <w:p w:rsidR="00DF37AD" w:rsidRDefault="00EB534D">
      <w:bookmarkStart w:id="553" w:name="sub_5204"/>
      <w:bookmarkEnd w:id="552"/>
      <w:r>
        <w:t xml:space="preserve">4. </w:t>
      </w:r>
      <w:proofErr w:type="gramStart"/>
      <w:r>
        <w:t>Доходы, фактически полученные при исполнении бюджета Елабужского муниципального района сверх утвержденных решением о бюджете района общего объема доходов, могут направляться Финансово-бюджетной палатой Елабужского муниципального района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w:t>
      </w:r>
      <w:proofErr w:type="gramEnd"/>
      <w:r>
        <w:t xml:space="preserve"> недостаточности предусмотренных на их исполнение бюджетных ассигнований в размере, предусмотренном </w:t>
      </w:r>
      <w:hyperlink r:id="rId203" w:history="1">
        <w:r>
          <w:rPr>
            <w:rStyle w:val="a4"/>
          </w:rPr>
          <w:t>пунктом 3 статьи 217</w:t>
        </w:r>
      </w:hyperlink>
      <w:r>
        <w:t xml:space="preserve"> Бюджетного кодекса Российской Федерации.</w:t>
      </w:r>
    </w:p>
    <w:p w:rsidR="00DF37AD" w:rsidRDefault="00EB534D">
      <w:bookmarkStart w:id="554" w:name="sub_5205"/>
      <w:bookmarkEnd w:id="553"/>
      <w:r>
        <w:t xml:space="preserve">5. </w:t>
      </w:r>
      <w:proofErr w:type="gramStart"/>
      <w:r>
        <w:t xml:space="preserve">Субсидии, субвенции, иные межбюджетные трансферты, имеющие целевое </w:t>
      </w:r>
      <w:r>
        <w:lastRenderedPageBreak/>
        <w:t>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w:t>
      </w:r>
      <w:proofErr w:type="gramEnd"/>
      <w:r>
        <w:t xml:space="preserve"> о бюджете на текущий финансовый год (текущий финансовый год и плановый период).</w:t>
      </w:r>
    </w:p>
    <w:p w:rsidR="00DF37AD" w:rsidRDefault="00EB534D">
      <w:bookmarkStart w:id="555" w:name="sub_5206"/>
      <w:bookmarkEnd w:id="554"/>
      <w:r>
        <w:t>6. Нормативные правовые акты Совета Елабужского муниципального района,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Елабужского муниципального района только по инициативе руководителя Исполнительного комитета Елабужского муниципального района или при наличии заключения руководителя Исполнительного комитета Елабужского муниципального района.</w:t>
      </w:r>
    </w:p>
    <w:p w:rsidR="00DF37AD" w:rsidRDefault="00EB534D">
      <w:bookmarkStart w:id="556" w:name="sub_5207"/>
      <w:bookmarkEnd w:id="555"/>
      <w:r>
        <w:t>7. Нормативный правовой акт, принятый Советом Елабужского муниципального района, направляется главе района для подписания и обнародования в течение 10 дней. Глава района, имеет право отклонить нормативный правовой акт, принятый Советом Елабужского муниципального района. В этом случае указанный нормативный правовой акт в течение 10 дней возвращается в Совет Елабужского муниципального района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Советом Елабужского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Елабужского муниципального района, он подлежит подписанию главой района в течение семи дней и обнародованию.</w:t>
      </w:r>
    </w:p>
    <w:bookmarkEnd w:id="556"/>
    <w:p w:rsidR="00DF37AD" w:rsidRDefault="00DF37AD"/>
    <w:p w:rsidR="00DF37AD" w:rsidRDefault="00EB534D">
      <w:pPr>
        <w:pStyle w:val="1"/>
      </w:pPr>
      <w:bookmarkStart w:id="557" w:name="sub_400"/>
      <w:r>
        <w:t>Глава 4. Исполнение бюджета Елабужского муниципального района</w:t>
      </w:r>
    </w:p>
    <w:bookmarkEnd w:id="557"/>
    <w:p w:rsidR="00DF37AD" w:rsidRDefault="00DF37AD"/>
    <w:p w:rsidR="00DF37AD" w:rsidRDefault="00EB534D">
      <w:bookmarkStart w:id="558" w:name="sub_53"/>
      <w:r>
        <w:rPr>
          <w:rStyle w:val="a3"/>
        </w:rPr>
        <w:t>Статья 53.</w:t>
      </w:r>
      <w:r>
        <w:t xml:space="preserve"> Основы исполнения бюджета</w:t>
      </w:r>
    </w:p>
    <w:p w:rsidR="00DF37AD" w:rsidRDefault="00EB534D">
      <w:bookmarkStart w:id="559" w:name="sub_5301"/>
      <w:bookmarkEnd w:id="558"/>
      <w:r>
        <w:t>1. Исполнение бюджета района осуществляется на основе сводной бюджетной росписи и кассового плана.</w:t>
      </w:r>
    </w:p>
    <w:bookmarkEnd w:id="559"/>
    <w:p w:rsidR="00DF37AD" w:rsidRDefault="00EB534D">
      <w:r>
        <w:t>Организация исполнения бюджета возлагается на Финансово-бюджетную палату Елабужского муниципального района.</w:t>
      </w:r>
    </w:p>
    <w:p w:rsidR="00DF37AD" w:rsidRDefault="00EB534D">
      <w:bookmarkStart w:id="560" w:name="sub_5302"/>
      <w:r>
        <w:t>2. Бюджет района исполняется на основе единства кассы и подведомственности расходов.</w:t>
      </w:r>
    </w:p>
    <w:p w:rsidR="00DF37AD" w:rsidRDefault="00EB534D">
      <w:bookmarkStart w:id="561" w:name="sub_5303"/>
      <w:bookmarkEnd w:id="560"/>
      <w:r>
        <w:t>3. Исполнение бюджета района обеспечивается Исполнительным комитетом Елабужского муниципального района.</w:t>
      </w:r>
    </w:p>
    <w:p w:rsidR="00DF37AD" w:rsidRDefault="00EB534D">
      <w:bookmarkStart w:id="562" w:name="sub_5304"/>
      <w:bookmarkEnd w:id="561"/>
      <w:r>
        <w:t>4.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bookmarkEnd w:id="562"/>
    <w:p w:rsidR="00DF37AD" w:rsidRDefault="00DF37AD"/>
    <w:p w:rsidR="00DF37AD" w:rsidRDefault="00EB534D">
      <w:bookmarkStart w:id="563" w:name="sub_54"/>
      <w:r>
        <w:rPr>
          <w:rStyle w:val="a3"/>
        </w:rPr>
        <w:t>Статья 54.</w:t>
      </w:r>
      <w:r>
        <w:t xml:space="preserve"> Сводная бюджетная роспись</w:t>
      </w:r>
    </w:p>
    <w:p w:rsidR="00DF37AD" w:rsidRDefault="00EB534D">
      <w:bookmarkStart w:id="564" w:name="sub_5401"/>
      <w:bookmarkEnd w:id="563"/>
      <w:r>
        <w:t>1. Порядок составления и ведения сводной бюджетной росписи устанавливается приказом руководителя Финансово-бюджетной палаты Елабужского муниципального района.</w:t>
      </w:r>
    </w:p>
    <w:bookmarkEnd w:id="564"/>
    <w:p w:rsidR="00DF37AD" w:rsidRDefault="00EB534D">
      <w:r>
        <w:t xml:space="preserve">Утверждение сводной бюджетной росписи и внесение изменений в нее </w:t>
      </w:r>
      <w:r>
        <w:lastRenderedPageBreak/>
        <w:t>осуществляется руководителем Финансово-бюджетной палаты Елабужского муниципального района.</w:t>
      </w:r>
    </w:p>
    <w:p w:rsidR="00DF37AD" w:rsidRDefault="00EB534D">
      <w:bookmarkStart w:id="565" w:name="sub_5402"/>
      <w:r>
        <w:t>2. Утвержденные показатели сводной бюджетной росписи должны соответствовать решению Совета Елабужского муниципального района о бюджете района.</w:t>
      </w:r>
    </w:p>
    <w:bookmarkEnd w:id="565"/>
    <w:p w:rsidR="00DF37AD" w:rsidRDefault="00EB534D">
      <w:r>
        <w:t>В случае принятия решения о внесении изменений в решение Совета Елабужского муниципального района о бюджете района председатель Финансово-бюджетной палаты Елабужского муниципального района утверждает соответствующие изменения в сводную бюджетную роспись.</w:t>
      </w:r>
    </w:p>
    <w:p w:rsidR="00DF37AD" w:rsidRDefault="00EB534D">
      <w:bookmarkStart w:id="566" w:name="sub_5403"/>
      <w:r>
        <w:t xml:space="preserve">3. В ходе исполнения бюджета показатели сводной бюджетной росписи могут быть изменены в соответствии с решениями председателя Финансово-бюджетной палаты Елабужского муниципального района без внесения изменений в решение Совета о бюджете района в случаях, предусмотренных </w:t>
      </w:r>
      <w:hyperlink r:id="rId204" w:history="1">
        <w:r>
          <w:rPr>
            <w:rStyle w:val="a4"/>
          </w:rPr>
          <w:t>Бюджетным кодексом</w:t>
        </w:r>
      </w:hyperlink>
      <w:r>
        <w:t xml:space="preserve"> Российской Федерации.</w:t>
      </w:r>
    </w:p>
    <w:p w:rsidR="00DF37AD" w:rsidRDefault="00EB534D">
      <w:bookmarkStart w:id="567" w:name="sub_5404"/>
      <w:bookmarkEnd w:id="566"/>
      <w: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DF37AD" w:rsidRDefault="00EB534D">
      <w:bookmarkStart w:id="568" w:name="sub_5405"/>
      <w:bookmarkEnd w:id="567"/>
      <w: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района.</w:t>
      </w:r>
    </w:p>
    <w:p w:rsidR="00DF37AD" w:rsidRDefault="00EB534D">
      <w:bookmarkStart w:id="569" w:name="sub_5406"/>
      <w:bookmarkEnd w:id="568"/>
      <w:r>
        <w:t>6. В случае если решение о бюджете не вступило в силу с начала текущего финансового года:</w:t>
      </w:r>
    </w:p>
    <w:bookmarkEnd w:id="569"/>
    <w:p w:rsidR="00DF37AD" w:rsidRDefault="00EB534D">
      <w:proofErr w:type="gramStart"/>
      <w:r>
        <w:t>Финансово-бюджетная палата Елабужского муниципального района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DF37AD" w:rsidRDefault="00EB534D">
      <w: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DF37AD" w:rsidRDefault="00EB534D">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F37AD" w:rsidRDefault="00EB534D">
      <w:r>
        <w:t xml:space="preserve">Если решение о бюджете не вступило в силу через три месяца после начала финансового года, Финансово-бюджетная палата района вправе организовать исполнение бюджета при соблюдении условий, определенных </w:t>
      </w:r>
      <w:hyperlink w:anchor="sub_5406" w:history="1">
        <w:r>
          <w:rPr>
            <w:rStyle w:val="a4"/>
          </w:rPr>
          <w:t>абзацами 1-4</w:t>
        </w:r>
      </w:hyperlink>
      <w:r>
        <w:t xml:space="preserve"> настоящего пункта.</w:t>
      </w:r>
    </w:p>
    <w:p w:rsidR="00DF37AD" w:rsidRDefault="00EB534D">
      <w:r>
        <w:t>При этом Финансово-бюджетная палата Елабужского муниципального района не имеет права:</w:t>
      </w:r>
    </w:p>
    <w:p w:rsidR="00DF37AD" w:rsidRDefault="00EB534D">
      <w:r>
        <w:t xml:space="preserve">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установленным </w:t>
      </w:r>
      <w:hyperlink r:id="rId205" w:history="1">
        <w:r>
          <w:rPr>
            <w:rStyle w:val="a4"/>
          </w:rPr>
          <w:t>БК</w:t>
        </w:r>
      </w:hyperlink>
      <w:r>
        <w:t xml:space="preserve"> РФ;</w:t>
      </w:r>
    </w:p>
    <w:p w:rsidR="00DF37AD" w:rsidRDefault="00EB534D">
      <w:r>
        <w:t>предоставлять бюджетные кредиты;</w:t>
      </w:r>
    </w:p>
    <w:p w:rsidR="00DF37AD" w:rsidRDefault="00EB534D">
      <w:r>
        <w:t>осуществлять заимствования в размере более одной восьмой объема заимствований предыдущего финансового года в расчете на квартал;</w:t>
      </w:r>
    </w:p>
    <w:p w:rsidR="00DF37AD" w:rsidRDefault="00EB534D">
      <w:r>
        <w:t>формировать резервные фонды.</w:t>
      </w:r>
    </w:p>
    <w:p w:rsidR="00DF37AD" w:rsidRDefault="00EB534D">
      <w:r>
        <w:t>Указанные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DF37AD" w:rsidRDefault="00EB534D">
      <w:bookmarkStart w:id="570" w:name="sub_5407"/>
      <w:r>
        <w:t xml:space="preserve">7. </w:t>
      </w:r>
      <w:proofErr w:type="gramStart"/>
      <w:r>
        <w:t xml:space="preserve">Если решение о бюджете района вступает в силу после начала текущего </w:t>
      </w:r>
      <w:r>
        <w:lastRenderedPageBreak/>
        <w:t>финансового года, в течение одного месяца со дня вступления в силу указанного решения Исполнительный комитет Елабужского муниципального района представляет на рассмотрение и утверждение Совета Елабужского муниципального района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roofErr w:type="gramEnd"/>
    </w:p>
    <w:bookmarkEnd w:id="570"/>
    <w:p w:rsidR="00DF37AD" w:rsidRDefault="00EB534D">
      <w:r>
        <w:t>Указанный проект решения рассматривается и утверждается Советом Елабужского муниципального района в срок, не превышающий 15 дней со дня его представления.</w:t>
      </w:r>
    </w:p>
    <w:p w:rsidR="00DF37AD" w:rsidRDefault="00EB534D">
      <w:bookmarkStart w:id="571" w:name="sub_5408"/>
      <w:r>
        <w:t>8. Решениями Совета района, регулирующими бюджетные правоотношения, за исключением решения о бюджете района,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Финансово-бюджетной палаты Елабужского муниципального района.</w:t>
      </w:r>
    </w:p>
    <w:bookmarkEnd w:id="571"/>
    <w:p w:rsidR="00DF37AD" w:rsidRDefault="00DF37AD"/>
    <w:p w:rsidR="00DF37AD" w:rsidRDefault="00EB534D">
      <w:bookmarkStart w:id="572" w:name="sub_55"/>
      <w:r>
        <w:rPr>
          <w:rStyle w:val="a3"/>
        </w:rPr>
        <w:t>Статья 55.</w:t>
      </w:r>
      <w:r>
        <w:t xml:space="preserve"> Кассовый план</w:t>
      </w:r>
    </w:p>
    <w:p w:rsidR="00DF37AD" w:rsidRDefault="00EB534D">
      <w:bookmarkStart w:id="573" w:name="sub_5501"/>
      <w:bookmarkEnd w:id="572"/>
      <w:r>
        <w:t>1. Под кассовым планом понимается прогноз кассовых поступлений в бюджет и кассовых выплат из бюджета в текущем финансовом году.</w:t>
      </w:r>
    </w:p>
    <w:p w:rsidR="00DF37AD" w:rsidRDefault="00EB534D">
      <w:bookmarkStart w:id="574" w:name="sub_5502"/>
      <w:bookmarkEnd w:id="573"/>
      <w:r>
        <w:t>2. Финансово-бюджетная палата Елабужского муниципального района устанавливает 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w:t>
      </w:r>
    </w:p>
    <w:bookmarkEnd w:id="574"/>
    <w:p w:rsidR="00DF37AD" w:rsidRDefault="00DF37AD"/>
    <w:p w:rsidR="00DF37AD" w:rsidRDefault="00EB534D">
      <w:bookmarkStart w:id="575" w:name="sub_56"/>
      <w:r>
        <w:rPr>
          <w:rStyle w:val="a3"/>
        </w:rPr>
        <w:t>Статья 56.</w:t>
      </w:r>
      <w:r>
        <w:t xml:space="preserve"> Исполнение бюджета по доходам</w:t>
      </w:r>
    </w:p>
    <w:bookmarkEnd w:id="575"/>
    <w:p w:rsidR="00DF37AD" w:rsidRDefault="00EB534D">
      <w:r>
        <w:t xml:space="preserve">Исполнение бюджета района по доходам осуществляется в соответствии с </w:t>
      </w:r>
      <w:hyperlink r:id="rId206" w:history="1">
        <w:r>
          <w:rPr>
            <w:rStyle w:val="a4"/>
          </w:rPr>
          <w:t>Бюджетным кодексом</w:t>
        </w:r>
      </w:hyperlink>
      <w:r>
        <w:t xml:space="preserve"> Российской Федерации.</w:t>
      </w:r>
    </w:p>
    <w:p w:rsidR="00DF37AD" w:rsidRDefault="00DF37AD"/>
    <w:p w:rsidR="00DF37AD" w:rsidRDefault="00EB534D">
      <w:bookmarkStart w:id="576" w:name="sub_57"/>
      <w:r>
        <w:rPr>
          <w:rStyle w:val="a3"/>
        </w:rPr>
        <w:t>Статья 57.</w:t>
      </w:r>
      <w:r>
        <w:t xml:space="preserve"> Исполнение бюджета по расходам</w:t>
      </w:r>
    </w:p>
    <w:p w:rsidR="00DF37AD" w:rsidRDefault="00EB534D">
      <w:bookmarkStart w:id="577" w:name="sub_5701"/>
      <w:bookmarkEnd w:id="576"/>
      <w:r>
        <w:t xml:space="preserve">1. Исполнение бюджета района по расходам осуществляется в порядке, установленном Финансово-бюджетной палатой Елабужского муниципального района по согласованию с Исполнительным комитетом Елабужского муниципального района с соблюдением требований </w:t>
      </w:r>
      <w:hyperlink r:id="rId207" w:history="1">
        <w:r>
          <w:rPr>
            <w:rStyle w:val="a4"/>
          </w:rPr>
          <w:t>БК</w:t>
        </w:r>
      </w:hyperlink>
      <w:r>
        <w:t xml:space="preserve"> РФ, </w:t>
      </w:r>
      <w:hyperlink r:id="rId208" w:history="1">
        <w:r>
          <w:rPr>
            <w:rStyle w:val="a4"/>
          </w:rPr>
          <w:t>БК</w:t>
        </w:r>
      </w:hyperlink>
      <w:r>
        <w:t xml:space="preserve"> РТ, настоящим Положением.</w:t>
      </w:r>
    </w:p>
    <w:p w:rsidR="00DF37AD" w:rsidRDefault="00EB534D">
      <w:bookmarkStart w:id="578" w:name="sub_5702"/>
      <w:bookmarkEnd w:id="577"/>
      <w:r>
        <w:t>2. Исполнение бюджета района по расходам предусматривает:</w:t>
      </w:r>
    </w:p>
    <w:p w:rsidR="00DF37AD" w:rsidRDefault="00EB534D">
      <w:bookmarkStart w:id="579" w:name="sub_570201"/>
      <w:bookmarkEnd w:id="578"/>
      <w:r>
        <w:t>1) принятие бюджетных обязательств;</w:t>
      </w:r>
    </w:p>
    <w:p w:rsidR="00DF37AD" w:rsidRDefault="00EB534D">
      <w:bookmarkStart w:id="580" w:name="sub_570202"/>
      <w:bookmarkEnd w:id="579"/>
      <w:r>
        <w:t>2) подтверждение денежных обязательств;</w:t>
      </w:r>
    </w:p>
    <w:p w:rsidR="00DF37AD" w:rsidRDefault="00EB534D">
      <w:bookmarkStart w:id="581" w:name="sub_570203"/>
      <w:bookmarkEnd w:id="580"/>
      <w:r>
        <w:t>3) санкционирование оплаты денежных обязательств;</w:t>
      </w:r>
    </w:p>
    <w:p w:rsidR="00DF37AD" w:rsidRDefault="00EB534D">
      <w:bookmarkStart w:id="582" w:name="sub_570204"/>
      <w:bookmarkEnd w:id="581"/>
      <w:r>
        <w:t>4) подтверждение исполнения денежных обязательств.</w:t>
      </w:r>
    </w:p>
    <w:p w:rsidR="00DF37AD" w:rsidRDefault="00EB534D">
      <w:bookmarkStart w:id="583" w:name="sub_5703"/>
      <w:bookmarkEnd w:id="582"/>
      <w:r>
        <w:t>3. Получатель бюджетных средств района принимает бюджетные обязательства в пределах, доведенных до него лимитов бюджетных обязательств.</w:t>
      </w:r>
    </w:p>
    <w:bookmarkEnd w:id="583"/>
    <w:p w:rsidR="00DF37AD" w:rsidRDefault="00EB534D">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законодательством Российской Федерации, иным правовым актом, соглашением.</w:t>
      </w:r>
    </w:p>
    <w:p w:rsidR="00DF37AD" w:rsidRDefault="00EB534D">
      <w:bookmarkStart w:id="584" w:name="sub_5704"/>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DF37AD" w:rsidRDefault="00EB534D">
      <w:bookmarkStart w:id="585" w:name="sub_5705"/>
      <w:bookmarkEnd w:id="584"/>
      <w:r>
        <w:t xml:space="preserve">5. Финансово-бюджетная палата Елабужского муниципального района при постановке на учет бюджетных и денежных обязательств, санкционировании оплаты денежных обязательств осуществляет в соответствии с установленным </w:t>
      </w:r>
      <w:r>
        <w:lastRenderedPageBreak/>
        <w:t xml:space="preserve">соответствующим порядком, предусмотренным </w:t>
      </w:r>
      <w:hyperlink w:anchor="sub_5701" w:history="1">
        <w:r>
          <w:rPr>
            <w:rStyle w:val="a4"/>
          </w:rPr>
          <w:t>пунктом 1</w:t>
        </w:r>
      </w:hyperlink>
      <w:r>
        <w:t xml:space="preserve"> настоящей статьи, контроль </w:t>
      </w:r>
      <w:proofErr w:type="gramStart"/>
      <w:r>
        <w:t>за</w:t>
      </w:r>
      <w:proofErr w:type="gramEnd"/>
      <w:r>
        <w:t>:</w:t>
      </w:r>
    </w:p>
    <w:bookmarkEnd w:id="585"/>
    <w:p w:rsidR="00DF37AD" w:rsidRDefault="00EB534D">
      <w:proofErr w:type="spellStart"/>
      <w:r>
        <w:t>непревышением</w:t>
      </w:r>
      <w:proofErr w:type="spellEnd"/>
      <w: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DF37AD" w:rsidRDefault="00EB534D">
      <w:r>
        <w:t>соответствием информации о денежном обязательстве информации о поставленном на учет соответствующем бюджетном обязательстве;</w:t>
      </w:r>
    </w:p>
    <w:p w:rsidR="00DF37AD" w:rsidRDefault="00EB534D">
      <w:r>
        <w:t>соответствием информации, указанной в платежном документе для оплаты денежного обязательства, информации о денежном обязательстве;</w:t>
      </w:r>
    </w:p>
    <w:p w:rsidR="00DF37AD" w:rsidRDefault="00EB534D">
      <w:r>
        <w:t>наличием документов, подтверждающих возникновение денежного обязательства.</w:t>
      </w:r>
    </w:p>
    <w:p w:rsidR="00DF37AD" w:rsidRDefault="00EB534D">
      <w:r>
        <w:t xml:space="preserve">В порядке, установленном Финансово-бюджетной палатой Елабужского муниципального района и предусмотренном </w:t>
      </w:r>
      <w:hyperlink w:anchor="sub_5701" w:history="1">
        <w:r>
          <w:rPr>
            <w:rStyle w:val="a4"/>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DF37AD" w:rsidRDefault="00EB534D">
      <w:r>
        <w:t>В случае</w:t>
      </w:r>
      <w:proofErr w:type="gramStart"/>
      <w:r>
        <w:t>,</w:t>
      </w:r>
      <w:proofErr w:type="gramEnd"/>
      <w: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09"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DF37AD" w:rsidRDefault="00EB534D">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DF37AD" w:rsidRDefault="00EB534D">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DF37AD" w:rsidRDefault="00EB534D">
      <w:bookmarkStart w:id="586" w:name="sub_5706"/>
      <w: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bookmarkEnd w:id="586"/>
    <w:p w:rsidR="00DF37AD" w:rsidRDefault="00DF37AD"/>
    <w:p w:rsidR="00DF37AD" w:rsidRDefault="00EB534D">
      <w:bookmarkStart w:id="587" w:name="sub_58"/>
      <w:r>
        <w:rPr>
          <w:rStyle w:val="a3"/>
        </w:rPr>
        <w:t>Статья 58.</w:t>
      </w:r>
      <w:r>
        <w:t xml:space="preserve"> Исполнение бюджета по источникам финансирования дефицита бюджета</w:t>
      </w:r>
    </w:p>
    <w:p w:rsidR="00DF37AD" w:rsidRDefault="00EB534D">
      <w:bookmarkStart w:id="588" w:name="sub_5801"/>
      <w:bookmarkEnd w:id="587"/>
      <w:r>
        <w:t>1. Исполнение бюджета района по источникам финансирования дефицита бюджета осуществляется главным администратором, администратором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Финансово-бюджетной палатой Елабужского муниципального района.</w:t>
      </w:r>
    </w:p>
    <w:p w:rsidR="00DF37AD" w:rsidRDefault="00EB534D">
      <w:bookmarkStart w:id="589" w:name="sub_5802"/>
      <w:bookmarkEnd w:id="588"/>
      <w: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Финансово-бюджетной палатой Елабужского муниципального района.</w:t>
      </w:r>
    </w:p>
    <w:bookmarkEnd w:id="589"/>
    <w:p w:rsidR="00DF37AD" w:rsidRDefault="00DF37AD"/>
    <w:p w:rsidR="00DF37AD" w:rsidRDefault="00EB534D">
      <w:bookmarkStart w:id="590" w:name="sub_59"/>
      <w:r>
        <w:rPr>
          <w:rStyle w:val="a3"/>
        </w:rPr>
        <w:t>Статья 59.</w:t>
      </w:r>
      <w:r>
        <w:t xml:space="preserve"> Лицевые счета для учета операций по исполнению бюджета</w:t>
      </w:r>
    </w:p>
    <w:p w:rsidR="00DF37AD" w:rsidRDefault="00EB534D">
      <w:bookmarkStart w:id="591" w:name="sub_5901"/>
      <w:bookmarkEnd w:id="590"/>
      <w:r>
        <w:t xml:space="preserve">1. Учет операций по исполнению бюджета района, осуществляемых участниками </w:t>
      </w:r>
      <w:r>
        <w:lastRenderedPageBreak/>
        <w:t xml:space="preserve">бюджетного процесса в рамках их бюджетных полномочий, производится на лицевых счетах, открываемых в соответствии с положениями БК в территориальном органе Федерального казначейства и (или) в территориальном органе Министерства Финансов РТ. Лицевые счета, открываемые в Федеральном казначействе, открываются и ведутся в порядке, установленном Федеральным казначейством, в рамках полномочий, предусмотренных </w:t>
      </w:r>
      <w:hyperlink r:id="rId210" w:history="1">
        <w:r>
          <w:rPr>
            <w:rStyle w:val="a4"/>
          </w:rPr>
          <w:t>ст.ст. 166.1</w:t>
        </w:r>
      </w:hyperlink>
      <w:r>
        <w:t xml:space="preserve"> и </w:t>
      </w:r>
      <w:hyperlink r:id="rId211" w:history="1">
        <w:r>
          <w:rPr>
            <w:rStyle w:val="a4"/>
          </w:rPr>
          <w:t>241.1</w:t>
        </w:r>
      </w:hyperlink>
      <w:r>
        <w:t xml:space="preserve"> Бюджетного кодекса Российской Федерации.</w:t>
      </w:r>
    </w:p>
    <w:bookmarkEnd w:id="591"/>
    <w:p w:rsidR="00DF37AD" w:rsidRDefault="00EB534D">
      <w:r>
        <w:t xml:space="preserve">Лицевые счета, открываемые в территориальном органе МФ РТ, открываются и ведутся в порядке, установленном МФ РТ, в рамках полномочий, предусмотренных </w:t>
      </w:r>
      <w:hyperlink r:id="rId212" w:history="1">
        <w:r>
          <w:rPr>
            <w:rStyle w:val="a4"/>
          </w:rPr>
          <w:t>ст. 241.1</w:t>
        </w:r>
      </w:hyperlink>
      <w:r>
        <w:t xml:space="preserve"> Бюджетного кодекса Российской Федерации, </w:t>
      </w:r>
      <w:hyperlink r:id="rId213" w:history="1">
        <w:r>
          <w:rPr>
            <w:rStyle w:val="a4"/>
          </w:rPr>
          <w:t>ст.ст. 49</w:t>
        </w:r>
      </w:hyperlink>
      <w:r>
        <w:t xml:space="preserve">, </w:t>
      </w:r>
      <w:hyperlink r:id="rId214" w:history="1">
        <w:r>
          <w:rPr>
            <w:rStyle w:val="a4"/>
          </w:rPr>
          <w:t>50.1</w:t>
        </w:r>
      </w:hyperlink>
      <w:r>
        <w:t xml:space="preserve"> БК РТ.</w:t>
      </w:r>
    </w:p>
    <w:p w:rsidR="00DF37AD" w:rsidRDefault="00DF37AD"/>
    <w:p w:rsidR="00DF37AD" w:rsidRDefault="00EB534D">
      <w:bookmarkStart w:id="592" w:name="sub_60"/>
      <w:r>
        <w:rPr>
          <w:rStyle w:val="a3"/>
        </w:rPr>
        <w:t>Статья 60.</w:t>
      </w:r>
      <w:r>
        <w:t xml:space="preserve"> Бюджетная смета</w:t>
      </w:r>
    </w:p>
    <w:p w:rsidR="00DF37AD" w:rsidRDefault="00EB534D">
      <w:bookmarkStart w:id="593" w:name="sub_6001"/>
      <w:bookmarkEnd w:id="592"/>
      <w:r>
        <w:t>1. Бюджетная смета казенных учреждений района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F37AD" w:rsidRDefault="00EB534D">
      <w:bookmarkStart w:id="594" w:name="sub_6002"/>
      <w:bookmarkEnd w:id="593"/>
      <w:r>
        <w:t>2.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bookmarkEnd w:id="594"/>
    <w:p w:rsidR="00DF37AD" w:rsidRDefault="00EB534D">
      <w: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F37AD" w:rsidRDefault="00EB534D">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F37AD" w:rsidRDefault="00EB534D">
      <w:proofErr w:type="gramStart"/>
      <w: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w:t>
      </w:r>
      <w:hyperlink r:id="rId215" w:history="1">
        <w:r>
          <w:rPr>
            <w:rStyle w:val="a4"/>
          </w:rPr>
          <w:t>классификации</w:t>
        </w:r>
      </w:hyperlink>
      <w:r>
        <w:t xml:space="preserve"> операций сектора государственного управления в пределах доведенных лимитов бюджетных обязательств.</w:t>
      </w:r>
      <w:proofErr w:type="gramEnd"/>
    </w:p>
    <w:p w:rsidR="00DF37AD" w:rsidRDefault="00DF37AD"/>
    <w:p w:rsidR="00DF37AD" w:rsidRDefault="00EB534D">
      <w:bookmarkStart w:id="595" w:name="sub_61"/>
      <w:r>
        <w:rPr>
          <w:rStyle w:val="a3"/>
        </w:rPr>
        <w:t>Статья 61.</w:t>
      </w:r>
      <w:r>
        <w:t xml:space="preserve"> Предельные объемы финансирования</w:t>
      </w:r>
    </w:p>
    <w:p w:rsidR="00DF37AD" w:rsidRDefault="00EB534D">
      <w:bookmarkStart w:id="596" w:name="sub_6101"/>
      <w:bookmarkEnd w:id="595"/>
      <w:r>
        <w:t>1. В случае и порядке, установленных Финансово-бюджетной палатой Елабужского муниципального района, при организации исполнения бюджета района по расходам могут предусматриваться утверждение и доведение до главного распорядителя, распорядителя и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w:t>
      </w:r>
    </w:p>
    <w:p w:rsidR="00DF37AD" w:rsidRDefault="00EB534D">
      <w:bookmarkStart w:id="597" w:name="sub_6102"/>
      <w:bookmarkEnd w:id="596"/>
      <w:r>
        <w:t>2. Предельные объемы финансирования устанавливаются в целом в отношении главного распорядителя, распорядителя и получателя бюджетных средств района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bookmarkEnd w:id="597"/>
    <w:p w:rsidR="00DF37AD" w:rsidRDefault="00DF37AD"/>
    <w:p w:rsidR="00DF37AD" w:rsidRDefault="00EB534D">
      <w:bookmarkStart w:id="598" w:name="sub_62"/>
      <w:r>
        <w:rPr>
          <w:rStyle w:val="a3"/>
        </w:rPr>
        <w:t>Статья 62.</w:t>
      </w:r>
      <w:r>
        <w:t xml:space="preserve"> Использование доходов, фактически полученных при исполнении бюджета </w:t>
      </w:r>
      <w:proofErr w:type="gramStart"/>
      <w:r>
        <w:t>сверх</w:t>
      </w:r>
      <w:proofErr w:type="gramEnd"/>
      <w:r>
        <w:t xml:space="preserve"> утвержденных решением о бюджете</w:t>
      </w:r>
    </w:p>
    <w:p w:rsidR="00DF37AD" w:rsidRDefault="00EB534D">
      <w:bookmarkStart w:id="599" w:name="sub_6201"/>
      <w:bookmarkEnd w:id="598"/>
      <w:r>
        <w:t xml:space="preserve">1. Доходы, фактически полученные при исполнении бюджета района сверх утвержденных решением о бюджете общего объема доходов, могут направляться </w:t>
      </w:r>
      <w:r>
        <w:lastRenderedPageBreak/>
        <w:t xml:space="preserve">Финансово-бюджетной палатой Елабужского муниципального района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муниципального долга, а также на исполнение публичных нормативных обязательств муниципального </w:t>
      </w:r>
      <w:proofErr w:type="gramStart"/>
      <w:r>
        <w:t>района</w:t>
      </w:r>
      <w:proofErr w:type="gramEnd"/>
      <w:r>
        <w:t xml:space="preserve"> в случае недостаточности предусмотренных на их исполнение бюджетных ассигнований в размере, предусмотренном сводной бюджетной росписью в соответствии с бюджетом района в соответствии с </w:t>
      </w:r>
      <w:hyperlink r:id="rId216" w:history="1">
        <w:r>
          <w:rPr>
            <w:rStyle w:val="a4"/>
          </w:rPr>
          <w:t>п. 3 ст. 217</w:t>
        </w:r>
      </w:hyperlink>
      <w:r>
        <w:t xml:space="preserve"> БК РФ.</w:t>
      </w:r>
    </w:p>
    <w:p w:rsidR="00DF37AD" w:rsidRDefault="00EB534D">
      <w:bookmarkStart w:id="600" w:name="sub_6202"/>
      <w:bookmarkEnd w:id="599"/>
      <w:r>
        <w:t xml:space="preserve">2. </w:t>
      </w:r>
      <w:proofErr w:type="gramStart"/>
      <w: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sub_6403" w:history="1">
        <w:r>
          <w:rPr>
            <w:rStyle w:val="a4"/>
          </w:rPr>
          <w:t>пунктом 3 статьи 64</w:t>
        </w:r>
      </w:hyperlink>
      <w:r>
        <w:t xml:space="preserve"> настоящего Положения,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w:t>
      </w:r>
      <w:proofErr w:type="gramEnd"/>
      <w:r>
        <w:t xml:space="preserve">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DF37AD" w:rsidRDefault="00EB534D">
      <w:bookmarkStart w:id="601" w:name="sub_6203"/>
      <w:bookmarkEnd w:id="600"/>
      <w:r>
        <w:t>3. Средства, получаемые от продажи акций и иных форм участия в капитале, находящихся в собственности Елабужского муниципального района подлежат зачислению соответственно в бюджет района по нормативу 100 процентов.</w:t>
      </w:r>
    </w:p>
    <w:bookmarkEnd w:id="601"/>
    <w:p w:rsidR="00DF37AD" w:rsidRDefault="00DF37AD"/>
    <w:p w:rsidR="00DF37AD" w:rsidRDefault="00EB534D">
      <w:bookmarkStart w:id="602" w:name="sub_63"/>
      <w:r>
        <w:rPr>
          <w:rStyle w:val="a3"/>
        </w:rPr>
        <w:t>Статья 63.</w:t>
      </w:r>
      <w:r>
        <w:t xml:space="preserve"> Иммунитет бюджета</w:t>
      </w:r>
    </w:p>
    <w:p w:rsidR="00DF37AD" w:rsidRDefault="00EB534D">
      <w:bookmarkStart w:id="603" w:name="sub_6301"/>
      <w:bookmarkEnd w:id="602"/>
      <w:r>
        <w:t xml:space="preserve">1. Иммунитет бюджета Елабужского муниципального района представляет собой правовой режим, при котором обращение взыскания на средства бюджета района осуществляется только на основании судебного акта, за исключением случаев, установленных </w:t>
      </w:r>
      <w:hyperlink r:id="rId217" w:history="1">
        <w:r>
          <w:rPr>
            <w:rStyle w:val="a4"/>
          </w:rPr>
          <w:t>статьями 93.3</w:t>
        </w:r>
      </w:hyperlink>
      <w:r>
        <w:t xml:space="preserve">, </w:t>
      </w:r>
      <w:hyperlink r:id="rId218" w:history="1">
        <w:r>
          <w:rPr>
            <w:rStyle w:val="a4"/>
          </w:rPr>
          <w:t>93.4</w:t>
        </w:r>
      </w:hyperlink>
      <w:r>
        <w:t xml:space="preserve">, </w:t>
      </w:r>
      <w:hyperlink r:id="rId219" w:history="1">
        <w:r>
          <w:rPr>
            <w:rStyle w:val="a4"/>
          </w:rPr>
          <w:t>93.6</w:t>
        </w:r>
      </w:hyperlink>
      <w:r>
        <w:t xml:space="preserve">, </w:t>
      </w:r>
      <w:hyperlink r:id="rId220" w:history="1">
        <w:r>
          <w:rPr>
            <w:rStyle w:val="a4"/>
          </w:rPr>
          <w:t>142.2</w:t>
        </w:r>
      </w:hyperlink>
      <w:r>
        <w:t xml:space="preserve">, </w:t>
      </w:r>
      <w:hyperlink r:id="rId221" w:history="1">
        <w:r>
          <w:rPr>
            <w:rStyle w:val="a4"/>
          </w:rPr>
          <w:t>142.3</w:t>
        </w:r>
      </w:hyperlink>
      <w:r>
        <w:t xml:space="preserve">, </w:t>
      </w:r>
      <w:hyperlink r:id="rId222" w:history="1">
        <w:r>
          <w:rPr>
            <w:rStyle w:val="a4"/>
          </w:rPr>
          <w:t>166.1</w:t>
        </w:r>
      </w:hyperlink>
      <w:r>
        <w:t xml:space="preserve">, </w:t>
      </w:r>
      <w:hyperlink r:id="rId223" w:history="1">
        <w:r>
          <w:rPr>
            <w:rStyle w:val="a4"/>
          </w:rPr>
          <w:t>218</w:t>
        </w:r>
      </w:hyperlink>
      <w:r>
        <w:t xml:space="preserve"> и </w:t>
      </w:r>
      <w:hyperlink r:id="rId224" w:history="1">
        <w:r>
          <w:rPr>
            <w:rStyle w:val="a4"/>
          </w:rPr>
          <w:t>242</w:t>
        </w:r>
      </w:hyperlink>
      <w:r>
        <w:t xml:space="preserve"> Бюджетного кодекса Российской Федерации.</w:t>
      </w:r>
    </w:p>
    <w:p w:rsidR="00DF37AD" w:rsidRDefault="00EB534D">
      <w:bookmarkStart w:id="604" w:name="sub_6302"/>
      <w:bookmarkEnd w:id="603"/>
      <w:r>
        <w:t xml:space="preserve">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w:t>
      </w:r>
      <w:hyperlink r:id="rId225" w:history="1">
        <w:r>
          <w:rPr>
            <w:rStyle w:val="a4"/>
          </w:rPr>
          <w:t>Бюджетным кодексом</w:t>
        </w:r>
      </w:hyperlink>
      <w:r>
        <w:t xml:space="preserve"> Российской Федерации.</w:t>
      </w:r>
    </w:p>
    <w:p w:rsidR="00DF37AD" w:rsidRDefault="00EB534D">
      <w:bookmarkStart w:id="605" w:name="sub_6303"/>
      <w:bookmarkEnd w:id="604"/>
      <w:r>
        <w:t xml:space="preserve">3. </w:t>
      </w:r>
      <w:proofErr w:type="gramStart"/>
      <w:r>
        <w:t xml:space="preserve">Исполнение судебных актов по искам к </w:t>
      </w:r>
      <w:proofErr w:type="spellStart"/>
      <w:r>
        <w:t>Елабужскому</w:t>
      </w:r>
      <w:proofErr w:type="spellEnd"/>
      <w:r>
        <w:t xml:space="preserve"> 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а также судебных актов по иным искам о взыскании денежных средств за счет казны района (за исключением судебных актов о взыскании денежных средств в порядке субсидиарной ответственности главных распорядителей средств</w:t>
      </w:r>
      <w:proofErr w:type="gramEnd"/>
      <w:r>
        <w:t xml:space="preserve"> бюджета) производится в следующем порядке:</w:t>
      </w:r>
    </w:p>
    <w:bookmarkEnd w:id="605"/>
    <w:p w:rsidR="00DF37AD" w:rsidRDefault="00EB534D">
      <w:r>
        <w:t>Исполнительный документ принимается в перечисленных случаях к исполнению при указании в резолютивной части решения суда источника исполнения судебного акта - за счет казны Елабужского муниципального района.</w:t>
      </w:r>
    </w:p>
    <w:p w:rsidR="00DF37AD" w:rsidRDefault="00EB534D">
      <w:r>
        <w:t>Для исполнения судебный акт представляется в Финансово-бюджетную палату Елабужского муниципального района.</w:t>
      </w:r>
    </w:p>
    <w:p w:rsidR="00DF37AD" w:rsidRDefault="00EB534D">
      <w:r>
        <w:t xml:space="preserve">Главный распорядитель средств бюджета муниципального района, представлявший в суде интересы муниципального образования в соответствии с </w:t>
      </w:r>
      <w:hyperlink r:id="rId226" w:history="1">
        <w:r>
          <w:rPr>
            <w:rStyle w:val="a4"/>
          </w:rPr>
          <w:t>пунктом 3 статьи 158</w:t>
        </w:r>
      </w:hyperlink>
      <w:r>
        <w:t xml:space="preserve"> БК РФ, обязан направить в Финансово-бюджетную палату Елабужского муниципального района информацию о результатах рассмотрения дела в суде в течение 10 дней после вынесения (принятия) судебного акта.</w:t>
      </w:r>
    </w:p>
    <w:p w:rsidR="00DF37AD" w:rsidRDefault="00EB534D">
      <w:proofErr w:type="gramStart"/>
      <w:r>
        <w:t xml:space="preserve">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w:t>
      </w:r>
      <w:r>
        <w:lastRenderedPageBreak/>
        <w:t>Финансово-бюджетную палату Елабужского муниципального района о наличии оснований для обжалования судебного акта.</w:t>
      </w:r>
      <w:proofErr w:type="gramEnd"/>
    </w:p>
    <w:p w:rsidR="00DF37AD" w:rsidRDefault="00EB534D">
      <w: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Финансово-бюджетную палату Елабужского муниципального района информацию о результатах обжалования не позднее одного месяца со дня вступления судебного акта в законную силу.</w:t>
      </w:r>
    </w:p>
    <w:p w:rsidR="00DF37AD" w:rsidRDefault="00EB534D">
      <w:bookmarkStart w:id="606" w:name="sub_6304"/>
      <w:r>
        <w:t>4. К исполнительному документу, поступившему на исполнение, должны быть приложены: надлежащим образом заверенная судом копия судебного акта, на основании которого он выдан,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bookmarkEnd w:id="606"/>
    <w:p w:rsidR="00DF37AD" w:rsidRDefault="00EB534D">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DF37AD" w:rsidRDefault="00EB534D">
      <w:r>
        <w:t>Дубликат исполнительного листа направляется на исполнение вместе с надлежащим образом заверенной судом копией определения суда о его выдаче.</w:t>
      </w:r>
    </w:p>
    <w:p w:rsidR="00DF37AD" w:rsidRDefault="00EB534D">
      <w:r>
        <w:t>Финансово-бюджетной палатой Елабужского муниципального района исполнительный документ может быть возвращен в пятидневный срок с момента поступления в случаях:</w:t>
      </w:r>
    </w:p>
    <w:p w:rsidR="00DF37AD" w:rsidRDefault="00EB534D">
      <w:r>
        <w:t>- непредставления какого-либо вышеуказанного документа;</w:t>
      </w:r>
    </w:p>
    <w:p w:rsidR="00DF37AD" w:rsidRDefault="00EB534D">
      <w:r>
        <w:t>- несоответствия перечисленных документов требованиям, установленным;</w:t>
      </w:r>
    </w:p>
    <w:p w:rsidR="00DF37AD" w:rsidRDefault="00EB534D">
      <w:r>
        <w:t>- нарушения установленного законодательством Российской Федерации срока предъявления исполнительного документа к исполнению;</w:t>
      </w:r>
    </w:p>
    <w:p w:rsidR="00DF37AD" w:rsidRDefault="00EB534D">
      <w:r>
        <w:t>- представление взыскателем заявления об отзыве исполнительного документа.</w:t>
      </w:r>
    </w:p>
    <w:p w:rsidR="00DF37AD" w:rsidRDefault="00EB534D">
      <w:r>
        <w:t>Поступившие на исполнение исполнительные документы могут быть возвращены в суд в случаях:</w:t>
      </w:r>
    </w:p>
    <w:p w:rsidR="00DF37AD" w:rsidRDefault="00EB534D">
      <w:r>
        <w:t>- представление судом заявления (либо судебного акта) об отзыве исполнительного документа;</w:t>
      </w:r>
    </w:p>
    <w:p w:rsidR="00DF37AD" w:rsidRDefault="00EB534D">
      <w:r>
        <w:t>- представление должником, либо взыскателем, либо судом документа, отменяющего судебный акт, подлежащий исполнению;</w:t>
      </w:r>
    </w:p>
    <w:p w:rsidR="00DF37AD" w:rsidRDefault="00EB534D">
      <w:r>
        <w:t>- невозможность осуществить возврат документов, поступивших на исполнение, взыскателю.</w:t>
      </w:r>
    </w:p>
    <w:p w:rsidR="00DF37AD" w:rsidRDefault="00EB534D">
      <w:r>
        <w:t>В случае возврата в суд исполнительных документов по указанным основаниям взыскателю направляется уведомление с приложением всех поступивших от него документов.</w:t>
      </w:r>
    </w:p>
    <w:p w:rsidR="00DF37AD" w:rsidRDefault="00EB534D">
      <w:r>
        <w:t xml:space="preserve">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со </w:t>
      </w:r>
      <w:hyperlink r:id="rId227" w:history="1">
        <w:r>
          <w:rPr>
            <w:rStyle w:val="a4"/>
          </w:rPr>
          <w:t>ст. 21</w:t>
        </w:r>
      </w:hyperlink>
      <w:r>
        <w:t xml:space="preserve"> ФЗ "Об исполнительном производстве".</w:t>
      </w:r>
    </w:p>
    <w:p w:rsidR="00DF37AD" w:rsidRDefault="00EB534D">
      <w:r>
        <w:t>Исполнение судебного акта о взыскании денежных средств с муниципального образования за счет средств бюджета должно быть произведено Финансово-бюджетной палатой района в течение 3 месяцев со дня поступления исполнительного листа на исполнение.</w:t>
      </w:r>
    </w:p>
    <w:p w:rsidR="00DF37AD" w:rsidRDefault="00EB534D">
      <w:r>
        <w:t xml:space="preserve">В случае невозможности исполнения судебного акта в обозначенный срок Финансово-бюджетная палата Елабужского муниципального района возвращает исполнительный документ с указанием причины неисполнения с приложением соответствующих документов, подтверждающих невозможность исполнения судебного акта, и разъясняет порядок обращения в службу судебных приставов согласно </w:t>
      </w:r>
      <w:hyperlink r:id="rId228" w:history="1">
        <w:r>
          <w:rPr>
            <w:rStyle w:val="a4"/>
          </w:rPr>
          <w:t>ФЗ</w:t>
        </w:r>
      </w:hyperlink>
      <w:r>
        <w:t xml:space="preserve"> "Об исполнительном производстве".</w:t>
      </w:r>
    </w:p>
    <w:p w:rsidR="00DF37AD" w:rsidRDefault="00EB534D">
      <w:r>
        <w:t xml:space="preserve">Исполнение судебных актов осуществляется за счет ассигнований, </w:t>
      </w:r>
      <w:r>
        <w:lastRenderedPageBreak/>
        <w:t>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DF37AD" w:rsidRDefault="00EB534D">
      <w:r>
        <w:t>Финансово-бюджетная палата Елабужского муниципального района ведет учет и осуществляет хранение исполнительных документов и иных документов, связанных с их исполнением.</w:t>
      </w:r>
    </w:p>
    <w:p w:rsidR="00DF37AD" w:rsidRDefault="00EB534D">
      <w:r>
        <w:t>Финансово-бюджетная палата Елабужского муниципального района письменно извещает взыскателя о поступлении судебных актов в течение трех дней с момента их поступления заказным письмом с уведомлением и почтовой описью вложения.</w:t>
      </w:r>
    </w:p>
    <w:p w:rsidR="00DF37AD" w:rsidRDefault="00DF37AD"/>
    <w:p w:rsidR="00DF37AD" w:rsidRDefault="00EB534D">
      <w:bookmarkStart w:id="607" w:name="sub_64"/>
      <w:r>
        <w:rPr>
          <w:rStyle w:val="a3"/>
        </w:rPr>
        <w:t>Статья 64.</w:t>
      </w:r>
      <w:r>
        <w:t xml:space="preserve"> Завершение текущего финансового года</w:t>
      </w:r>
    </w:p>
    <w:p w:rsidR="00DF37AD" w:rsidRDefault="00EB534D">
      <w:bookmarkStart w:id="608" w:name="sub_6401"/>
      <w:bookmarkEnd w:id="607"/>
      <w:r>
        <w:t xml:space="preserve">1. Завершение операций по исполнению бюджета в текущем финансовом году осуществляется в порядке, установленном Финансово-бюджетной палатой района в соответствии с требованиями </w:t>
      </w:r>
      <w:hyperlink r:id="rId229" w:history="1">
        <w:r>
          <w:rPr>
            <w:rStyle w:val="a4"/>
          </w:rPr>
          <w:t>Бюджетного кодекса</w:t>
        </w:r>
      </w:hyperlink>
      <w:r>
        <w:t xml:space="preserve"> Российской Федерации.</w:t>
      </w:r>
    </w:p>
    <w:bookmarkEnd w:id="608"/>
    <w:p w:rsidR="00DF37AD" w:rsidRDefault="00EB534D">
      <w:r>
        <w:t>Операции по исполнению бюджета района завершаются 31 декабря текущего года.</w:t>
      </w:r>
    </w:p>
    <w:p w:rsidR="00DF37AD" w:rsidRDefault="00EB534D">
      <w:bookmarkStart w:id="609" w:name="sub_6402"/>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текущего года.</w:t>
      </w:r>
    </w:p>
    <w:p w:rsidR="00DF37AD" w:rsidRDefault="00EB534D">
      <w:bookmarkStart w:id="610" w:name="sub_6403"/>
      <w:bookmarkEnd w:id="609"/>
      <w: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bookmarkEnd w:id="610"/>
    <w:p w:rsidR="00DF37AD" w:rsidRDefault="00EB534D">
      <w:r>
        <w:t>В случае</w:t>
      </w:r>
      <w:proofErr w:type="gramStart"/>
      <w:r>
        <w:t>,</w:t>
      </w:r>
      <w:proofErr w:type="gramEnd"/>
      <w: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с соблюдением общих требований, установленных Министерством финансов Российской Федерации.</w:t>
      </w:r>
    </w:p>
    <w:p w:rsidR="00DF37AD" w:rsidRDefault="00EB534D">
      <w:proofErr w:type="gramStart"/>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t xml:space="preserve">, </w:t>
      </w:r>
      <w:proofErr w:type="gramStart"/>
      <w:r>
        <w:t>которому</w:t>
      </w:r>
      <w:proofErr w:type="gramEnd"/>
      <w: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DF37AD" w:rsidRDefault="00EB534D">
      <w:bookmarkStart w:id="611" w:name="sub_6404"/>
      <w:r>
        <w:t xml:space="preserve">4. </w:t>
      </w:r>
      <w:proofErr w:type="gramStart"/>
      <w:r>
        <w:t>В соответствии с решением главного администратора бюджетных средств о наличии потребности в межбюджетных трансфертах, полученные в форме субсидий, субвенций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w:t>
      </w:r>
      <w:proofErr w:type="gramEnd"/>
      <w:r>
        <w:t xml:space="preserve"> бюджета, соответствующих целям предоставления указанных межбюджетных трансфертов.</w:t>
      </w:r>
    </w:p>
    <w:p w:rsidR="00DF37AD" w:rsidRDefault="00EB534D">
      <w:bookmarkStart w:id="612" w:name="sub_6405"/>
      <w:bookmarkEnd w:id="611"/>
      <w:r>
        <w:t xml:space="preserve">5. Взыскание неиспользованных межбюджетных трансфертов, предоставленных из федерального бюджета, осуществляется в порядке, установленном Министерством </w:t>
      </w:r>
      <w:r>
        <w:lastRenderedPageBreak/>
        <w:t>финансов Российской Федерации.</w:t>
      </w:r>
    </w:p>
    <w:p w:rsidR="00DF37AD" w:rsidRDefault="00EB534D">
      <w:bookmarkStart w:id="613" w:name="sub_6406"/>
      <w:bookmarkEnd w:id="612"/>
      <w:r>
        <w:t>6. Финансово-бюджетная палата Елабужского муниципального района устанавливает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F37AD" w:rsidRDefault="00EB534D">
      <w:bookmarkStart w:id="614" w:name="sub_6407"/>
      <w:bookmarkEnd w:id="613"/>
      <w:r>
        <w:t xml:space="preserve">7. Допускается наличие на конец текущего финансового года средств, размещенных в соответствии с </w:t>
      </w:r>
      <w:hyperlink r:id="rId230" w:history="1">
        <w:r>
          <w:rPr>
            <w:rStyle w:val="a4"/>
          </w:rPr>
          <w:t>Бюджетным кодексом</w:t>
        </w:r>
      </w:hyperlink>
      <w:r>
        <w:t xml:space="preserve"> Российской Федерации на банковских депозитах.</w:t>
      </w:r>
    </w:p>
    <w:bookmarkEnd w:id="614"/>
    <w:p w:rsidR="00DF37AD" w:rsidRDefault="00DF37AD"/>
    <w:p w:rsidR="00DF37AD" w:rsidRDefault="00EB534D">
      <w:pPr>
        <w:pStyle w:val="1"/>
      </w:pPr>
      <w:bookmarkStart w:id="615" w:name="sub_500"/>
      <w:r>
        <w:t>Глава 5. Подготовка, рассмотрение и утверждение отчета об исполнении бюджета Елабужского муниципального района</w:t>
      </w:r>
    </w:p>
    <w:bookmarkEnd w:id="615"/>
    <w:p w:rsidR="00DF37AD" w:rsidRDefault="00DF37AD"/>
    <w:p w:rsidR="00DF37AD" w:rsidRDefault="00EB534D">
      <w:bookmarkStart w:id="616" w:name="sub_65"/>
      <w:r>
        <w:rPr>
          <w:rStyle w:val="a3"/>
        </w:rPr>
        <w:t>Статья 65.</w:t>
      </w:r>
      <w:r>
        <w:t xml:space="preserve"> Подготовка бюджетной отчетности</w:t>
      </w:r>
    </w:p>
    <w:p w:rsidR="00DF37AD" w:rsidRDefault="00EB534D">
      <w:bookmarkStart w:id="617" w:name="sub_6501"/>
      <w:bookmarkEnd w:id="616"/>
      <w:r>
        <w:t xml:space="preserve">1. Основы бюджетного учета и бюджетной отчетности устанавливаются </w:t>
      </w:r>
      <w:hyperlink r:id="rId231" w:history="1">
        <w:r>
          <w:rPr>
            <w:rStyle w:val="a4"/>
          </w:rPr>
          <w:t>Бюджетным кодексом</w:t>
        </w:r>
      </w:hyperlink>
      <w:r>
        <w:t xml:space="preserve"> Российской Федерации и иными нормами бюджетного законодательства.</w:t>
      </w:r>
    </w:p>
    <w:p w:rsidR="00DF37AD" w:rsidRDefault="00EB534D">
      <w:bookmarkStart w:id="618" w:name="sub_6502"/>
      <w:bookmarkEnd w:id="617"/>
      <w:r>
        <w:t>2. Бюджетная отчетность района является годовой. Отчет об исполнении бюджета района является ежеквартальным.</w:t>
      </w:r>
    </w:p>
    <w:p w:rsidR="00DF37AD" w:rsidRDefault="00EB534D">
      <w:bookmarkStart w:id="619" w:name="sub_6503"/>
      <w:bookmarkEnd w:id="618"/>
      <w:r>
        <w:t>3. Бюджетная отчетность и отчеты Елабужского муниципального района составляется Финансово-бюджетной палатой Елабужского муниципального района на основании сводной бюджетной отчетности соответствующих главных администраторов (администраторов) бюджетных средств.</w:t>
      </w:r>
    </w:p>
    <w:p w:rsidR="00DF37AD" w:rsidRDefault="00EB534D">
      <w:bookmarkStart w:id="620" w:name="sub_6504"/>
      <w:bookmarkEnd w:id="619"/>
      <w:r>
        <w:t>4. Бюджетная отчетность района представляется Финансово-бюджетной палатой Елабужского муниципального района соответственно в Исполнительный комитет Елабужского муниципального района.</w:t>
      </w:r>
    </w:p>
    <w:bookmarkEnd w:id="620"/>
    <w:p w:rsidR="00DF37AD" w:rsidRDefault="00EB534D">
      <w:r>
        <w:t>Отчет об исполнении бюджета района за первый квартал, полугодие и девять месяцев текущего финансового года утверждается Исполнительным комитетом Елабужского муниципального района и им же направляется соответственно в Совет Елабужского муниципального района, Контрольно-счетную палату Елабужского муниципального района.</w:t>
      </w:r>
    </w:p>
    <w:p w:rsidR="00DF37AD" w:rsidRDefault="00EB534D">
      <w:bookmarkStart w:id="621" w:name="sub_6505"/>
      <w:r>
        <w:t xml:space="preserve">5. Главные распорядители бюджетных средств района, главные администраторы доходов бюджета района, главные администраторы </w:t>
      </w:r>
      <w:proofErr w:type="gramStart"/>
      <w:r>
        <w:t>источников финансирования дефицита бюджета района</w:t>
      </w:r>
      <w:proofErr w:type="gramEnd"/>
      <w:r>
        <w:t xml:space="preserve">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bookmarkEnd w:id="621"/>
    <w:p w:rsidR="00DF37AD" w:rsidRDefault="00EB534D">
      <w:r>
        <w:t>Главные администраторы средств бюджета района представляют в Финансово-бюджетную палату Елабужского муниципального района сводную бюджетную отчетность, отчеты за 1 квартал, полугодие и девять месяцев в финансовый орган, финансовый год.</w:t>
      </w:r>
    </w:p>
    <w:p w:rsidR="00DF37AD" w:rsidRDefault="00EB534D">
      <w:pPr>
        <w:pStyle w:val="a6"/>
        <w:rPr>
          <w:color w:val="000000"/>
          <w:sz w:val="16"/>
          <w:szCs w:val="16"/>
        </w:rPr>
      </w:pPr>
      <w:bookmarkStart w:id="622" w:name="sub_6606"/>
      <w:r>
        <w:rPr>
          <w:color w:val="000000"/>
          <w:sz w:val="16"/>
          <w:szCs w:val="16"/>
        </w:rPr>
        <w:t>ГАРАНТ:</w:t>
      </w:r>
    </w:p>
    <w:bookmarkEnd w:id="622"/>
    <w:p w:rsidR="00DF37AD" w:rsidRDefault="00EB534D">
      <w:pPr>
        <w:pStyle w:val="a6"/>
      </w:pPr>
      <w:r>
        <w:t>Нумерация частей приводится в соответствии с источником</w:t>
      </w:r>
    </w:p>
    <w:p w:rsidR="00DF37AD" w:rsidRDefault="00EB534D">
      <w:r>
        <w:t>5. Бюджетная отчетность включает:</w:t>
      </w:r>
    </w:p>
    <w:p w:rsidR="00DF37AD" w:rsidRDefault="00EB534D">
      <w:bookmarkStart w:id="623" w:name="sub_660601"/>
      <w:r>
        <w:t>1) отчет об исполнении бюджета района за отчетный финансовый год с указанием общей суммы доходов, расходов и дефицита бюджета района;</w:t>
      </w:r>
    </w:p>
    <w:p w:rsidR="00DF37AD" w:rsidRDefault="00EB534D">
      <w:bookmarkStart w:id="624" w:name="sub_660602"/>
      <w:bookmarkEnd w:id="623"/>
      <w:r>
        <w:t>2) баланс исполнения бюджета;</w:t>
      </w:r>
    </w:p>
    <w:p w:rsidR="00DF37AD" w:rsidRDefault="00EB534D">
      <w:bookmarkStart w:id="625" w:name="sub_660603"/>
      <w:bookmarkEnd w:id="624"/>
      <w:r>
        <w:t xml:space="preserve">3) </w:t>
      </w:r>
      <w:hyperlink r:id="rId232" w:history="1">
        <w:r>
          <w:rPr>
            <w:rStyle w:val="a4"/>
          </w:rPr>
          <w:t>отчет</w:t>
        </w:r>
      </w:hyperlink>
      <w:r>
        <w:t xml:space="preserve"> о финансовых результатах деятельности;</w:t>
      </w:r>
    </w:p>
    <w:p w:rsidR="00DF37AD" w:rsidRDefault="00EB534D">
      <w:bookmarkStart w:id="626" w:name="sub_660604"/>
      <w:bookmarkEnd w:id="625"/>
      <w:r>
        <w:t>4) отчет о движении денежных средств;</w:t>
      </w:r>
    </w:p>
    <w:p w:rsidR="00DF37AD" w:rsidRDefault="00EB534D">
      <w:bookmarkStart w:id="627" w:name="sub_660605"/>
      <w:bookmarkEnd w:id="626"/>
      <w:r>
        <w:lastRenderedPageBreak/>
        <w:t>5) пояснительную записку.</w:t>
      </w:r>
    </w:p>
    <w:bookmarkEnd w:id="627"/>
    <w:p w:rsidR="00DF37AD" w:rsidRDefault="00DF37AD"/>
    <w:p w:rsidR="00DF37AD" w:rsidRDefault="00EB534D">
      <w:bookmarkStart w:id="628" w:name="sub_66"/>
      <w:r>
        <w:rPr>
          <w:rStyle w:val="a3"/>
        </w:rPr>
        <w:t>Статья 66.</w:t>
      </w:r>
      <w:r>
        <w:t xml:space="preserve"> Внешняя проверка годового отчета об исполнении бюджета Елабужского муниципального района</w:t>
      </w:r>
    </w:p>
    <w:p w:rsidR="00DF37AD" w:rsidRDefault="00EB534D">
      <w:bookmarkStart w:id="629" w:name="sub_6601"/>
      <w:bookmarkEnd w:id="628"/>
      <w:r>
        <w:t>1. Годовой отчет об исполнении бюджета района до его рассмотрения в Совете Елабужского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F37AD" w:rsidRDefault="00EB534D">
      <w:bookmarkStart w:id="630" w:name="sub_6602"/>
      <w:bookmarkEnd w:id="629"/>
      <w:r>
        <w:t>2. Внешняя проверка годового отчета об исполнении бюджета района осуществляется Контрольно-счетной палатой Елабужского муниципального района.</w:t>
      </w:r>
    </w:p>
    <w:p w:rsidR="00DF37AD" w:rsidRDefault="00EB534D">
      <w:bookmarkStart w:id="631" w:name="sub_6603"/>
      <w:bookmarkEnd w:id="630"/>
      <w:r>
        <w:t xml:space="preserve">3. В Контрольно-счетную палату Елабужского муниципального района Исполнительным комитетом для внешней проверки в соответствии с </w:t>
      </w:r>
      <w:hyperlink r:id="rId233" w:history="1">
        <w:r>
          <w:rPr>
            <w:rStyle w:val="a4"/>
          </w:rPr>
          <w:t>Бюджетным кодексом</w:t>
        </w:r>
      </w:hyperlink>
      <w:r>
        <w:t xml:space="preserve"> Российской Федерации представляются бюджетная отчетность и документы, предусмотренные </w:t>
      </w:r>
      <w:hyperlink w:anchor="sub_6606" w:history="1">
        <w:r>
          <w:rPr>
            <w:rStyle w:val="a4"/>
          </w:rPr>
          <w:t>частью 6 статьи 65</w:t>
        </w:r>
      </w:hyperlink>
      <w:r>
        <w:t xml:space="preserve"> настоящего Положения.</w:t>
      </w:r>
    </w:p>
    <w:p w:rsidR="00DF37AD" w:rsidRDefault="00EB534D">
      <w:bookmarkStart w:id="632" w:name="sub_6604"/>
      <w:bookmarkEnd w:id="631"/>
      <w:r>
        <w:t>4. Исполнительный комитет Елабужского муниципального района представляет отчет об исполнении бюджета района для подготовки заключения на него не позднее 1 апреля текущего года. Подготовка заключения на годовой отчет об исполнении бюджета района проводится в срок, не превышающий один месяц.</w:t>
      </w:r>
    </w:p>
    <w:p w:rsidR="00DF37AD" w:rsidRDefault="00EB534D">
      <w:bookmarkStart w:id="633" w:name="sub_6605"/>
      <w:bookmarkEnd w:id="632"/>
      <w:r>
        <w:t>5. Заключение на годовой отчет об исполнении бюджета представляется Контрольно-счетной палатой Елабужского муниципального района в Совет Елабужского муниципального района с одновременным направлением в Исполнительный комитет Елабужского муниципального района.</w:t>
      </w:r>
    </w:p>
    <w:bookmarkEnd w:id="633"/>
    <w:p w:rsidR="00DF37AD" w:rsidRDefault="00DF37AD"/>
    <w:p w:rsidR="00DF37AD" w:rsidRDefault="00EB534D">
      <w:bookmarkStart w:id="634" w:name="sub_67"/>
      <w:r>
        <w:rPr>
          <w:rStyle w:val="a3"/>
        </w:rPr>
        <w:t>Статья 67.</w:t>
      </w:r>
      <w:r>
        <w:t xml:space="preserve"> Внесение отчета об исполнении бюджета Елабужского муниципального района на рассмотрение Совета Елабужского муниципального района</w:t>
      </w:r>
    </w:p>
    <w:p w:rsidR="00DF37AD" w:rsidRDefault="00EB534D">
      <w:bookmarkStart w:id="635" w:name="sub_6701"/>
      <w:bookmarkEnd w:id="634"/>
      <w:r>
        <w:t>1. Годовой отчет об исполнении бюджета района утверждается решением Совета Елабужского муниципального района.</w:t>
      </w:r>
    </w:p>
    <w:p w:rsidR="00DF37AD" w:rsidRDefault="00EB534D">
      <w:bookmarkStart w:id="636" w:name="sub_6702"/>
      <w:bookmarkEnd w:id="635"/>
      <w:r>
        <w:t>2. Одновременно с годовым отчетом об исполнении бюджета района Исполнительным комитетом Елабужского муниципального района представляются проект решения Совета Елабужского муниципального района об исполнении бюджета, отчет об исполнении ассигнований резервного фонда;</w:t>
      </w:r>
    </w:p>
    <w:bookmarkEnd w:id="636"/>
    <w:p w:rsidR="00DF37AD" w:rsidRDefault="00EB534D">
      <w:r>
        <w:t>отчет о бюджетных кредитах, предоставленных из бюджета района, отчет о состоянии внутреннего долга и иная отчетность в соответствии с бюджетным законодательством.</w:t>
      </w:r>
    </w:p>
    <w:p w:rsidR="00DF37AD" w:rsidRDefault="00EB534D">
      <w:bookmarkStart w:id="637" w:name="sub_6703"/>
      <w:r>
        <w:t>3. Совет Елабужского муниципального района рассматривает отчет об исполнении бюджета района после получения заключения Контрольно-счетной палаты Елабужского муниципального района.</w:t>
      </w:r>
    </w:p>
    <w:bookmarkEnd w:id="637"/>
    <w:p w:rsidR="00DF37AD" w:rsidRDefault="00EB534D">
      <w:r>
        <w:t>По результатам рассмотрения годового отчета об исполнении бюджета Совет Елабужского муниципального района принимает решение об утверждении либо отклонении решения об исполнении бюджета.</w:t>
      </w:r>
    </w:p>
    <w:p w:rsidR="00DF37AD" w:rsidRDefault="00EB534D">
      <w:r>
        <w:t>В случае отклонения Советом Елабужского муниципального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F37AD" w:rsidRDefault="00EB534D">
      <w:bookmarkStart w:id="638" w:name="sub_6704"/>
      <w:r>
        <w:t>4. Годовой отчет об исполнении бюджета района представляется в Совет Елабужского муниципального района не позднее 1 мая текущего года.</w:t>
      </w:r>
    </w:p>
    <w:bookmarkEnd w:id="638"/>
    <w:p w:rsidR="00DF37AD" w:rsidRDefault="00DF37AD"/>
    <w:p w:rsidR="00DF37AD" w:rsidRDefault="00EB534D">
      <w:bookmarkStart w:id="639" w:name="sub_68"/>
      <w:r>
        <w:rPr>
          <w:rStyle w:val="a3"/>
        </w:rPr>
        <w:t>Статья 68.</w:t>
      </w:r>
      <w:r>
        <w:t xml:space="preserve"> Рассмотрение и утверждение проекта решения об исполнении бюджета Елабужского муниципального района Советом Елабужского муниципального района</w:t>
      </w:r>
    </w:p>
    <w:p w:rsidR="00DF37AD" w:rsidRDefault="00EB534D">
      <w:bookmarkStart w:id="640" w:name="sub_6801"/>
      <w:bookmarkEnd w:id="639"/>
      <w:r>
        <w:lastRenderedPageBreak/>
        <w:t>1. Решением Совета Елабужского муниципального района об исполнении бюджета района утверждается отчет об исполнении бюджета за отчетный финансовый год с указанием общего объема доходов, расходов и дефицита (</w:t>
      </w:r>
      <w:proofErr w:type="spellStart"/>
      <w:r>
        <w:t>профицита</w:t>
      </w:r>
      <w:proofErr w:type="spellEnd"/>
      <w:r>
        <w:t>) бюджета.</w:t>
      </w:r>
    </w:p>
    <w:p w:rsidR="00DF37AD" w:rsidRDefault="00EB534D">
      <w:bookmarkStart w:id="641" w:name="sub_6802"/>
      <w:bookmarkEnd w:id="640"/>
      <w:r>
        <w:t>2. Отдельными приложениями к решению об исполнении бюджета района за отчетный финансовый год утверждаются показатели:</w:t>
      </w:r>
    </w:p>
    <w:bookmarkEnd w:id="641"/>
    <w:p w:rsidR="00DF37AD" w:rsidRDefault="00EB534D">
      <w:r>
        <w:t>доходов бюджета района по кодам классификации доходов бюджетов;</w:t>
      </w:r>
    </w:p>
    <w:p w:rsidR="00DF37AD" w:rsidRDefault="00EB534D">
      <w:r>
        <w:t>расходов бюджета района по ведомственной структуре расходов бюджета района;</w:t>
      </w:r>
    </w:p>
    <w:p w:rsidR="00DF37AD" w:rsidRDefault="00EB534D">
      <w:r>
        <w:t>расходов бюджета района по разделам и подразделам классификации расходов бюджетов;</w:t>
      </w:r>
    </w:p>
    <w:p w:rsidR="00DF37AD" w:rsidRDefault="00EB534D">
      <w:r>
        <w:t xml:space="preserve">источников финансирования дефицита бюджета района по кодам </w:t>
      </w:r>
      <w:proofErr w:type="gramStart"/>
      <w:r>
        <w:t>классификации источников финансирования дефицита бюджетов</w:t>
      </w:r>
      <w:proofErr w:type="gramEnd"/>
      <w:r>
        <w:t>;</w:t>
      </w:r>
    </w:p>
    <w:p w:rsidR="00DF37AD" w:rsidRDefault="00EB534D">
      <w:r>
        <w:t>источников финансирования дефицита бюджета района по кодам групп, подгрупп, статей, видов источников финансирования дефицита бюджетов;</w:t>
      </w:r>
    </w:p>
    <w:p w:rsidR="00DF37AD" w:rsidRDefault="00EB534D">
      <w:r>
        <w:t>решением об исполнении бюджета района также утверждаются иные показатели, установленные решением Совета Елабужского муниципального района для решения об исполнении бюджета района.</w:t>
      </w:r>
    </w:p>
    <w:p w:rsidR="00DF37AD" w:rsidRDefault="00EB534D">
      <w:bookmarkStart w:id="642" w:name="sub_6803"/>
      <w:r>
        <w:t>3. Решение Совета Елабужского муниципального района об утверждении отчета об исполнении бюджета района подлежит официальному опубликованию не позднее десяти дней после его подписания в установленном порядке.</w:t>
      </w:r>
    </w:p>
    <w:bookmarkEnd w:id="642"/>
    <w:p w:rsidR="00DF37AD" w:rsidRDefault="00DF37AD"/>
    <w:p w:rsidR="00DF37AD" w:rsidRDefault="00EB534D">
      <w:pPr>
        <w:pStyle w:val="1"/>
      </w:pPr>
      <w:bookmarkStart w:id="643" w:name="sub_600"/>
      <w:r>
        <w:t>Глава 6. Общие положения о бюджетных нарушениях и применении бюджетных мер принуждения</w:t>
      </w:r>
    </w:p>
    <w:bookmarkEnd w:id="643"/>
    <w:p w:rsidR="00DF37AD" w:rsidRDefault="00DF37AD"/>
    <w:p w:rsidR="00DF37AD" w:rsidRDefault="00EB534D">
      <w:bookmarkStart w:id="644" w:name="sub_69"/>
      <w:r>
        <w:rPr>
          <w:rStyle w:val="a3"/>
        </w:rPr>
        <w:t>Статья 69.</w:t>
      </w:r>
      <w:r>
        <w:t xml:space="preserve"> Понятие бюджетного нарушения</w:t>
      </w:r>
    </w:p>
    <w:p w:rsidR="00DF37AD" w:rsidRDefault="00EB534D">
      <w:bookmarkStart w:id="645" w:name="sub_6901"/>
      <w:bookmarkEnd w:id="644"/>
      <w:r>
        <w:t xml:space="preserve">1. Бюджетным нарушением признается </w:t>
      </w:r>
      <w:proofErr w:type="gramStart"/>
      <w:r>
        <w:t>совершенное</w:t>
      </w:r>
      <w:proofErr w:type="gramEnd"/>
      <w:r>
        <w:t xml:space="preserve"> Исполнительным комитетом Елабужского муниципального района, Финансово-бюджетной палатой Елабужского муниципального района, главным администратором (администратором) бюджетных средств, муниципальным заказчиком:</w:t>
      </w:r>
    </w:p>
    <w:p w:rsidR="00DF37AD" w:rsidRDefault="00EB534D">
      <w:bookmarkStart w:id="646" w:name="sub_690101"/>
      <w:bookmarkEnd w:id="645"/>
      <w:r>
        <w:t xml:space="preserve">1) нарушение положений </w:t>
      </w:r>
      <w:hyperlink r:id="rId234" w:history="1">
        <w:r>
          <w:rPr>
            <w:rStyle w:val="a4"/>
          </w:rPr>
          <w:t>бюджетного законодательства</w:t>
        </w:r>
      </w:hyperlink>
      <w:r>
        <w:t xml:space="preserve"> Российской Федерации и иных правовых актов, регулирующих бюджетные правоотношения;</w:t>
      </w:r>
    </w:p>
    <w:p w:rsidR="00DF37AD" w:rsidRDefault="00EB534D">
      <w:bookmarkStart w:id="647" w:name="sub_690102"/>
      <w:bookmarkEnd w:id="646"/>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DF37AD" w:rsidRDefault="00EB534D">
      <w:bookmarkStart w:id="648" w:name="sub_690103"/>
      <w:bookmarkEnd w:id="647"/>
      <w:r>
        <w:t>3) нарушение условий договоров (соглашений) о предоставлении средств из бюджета;</w:t>
      </w:r>
    </w:p>
    <w:p w:rsidR="00DF37AD" w:rsidRDefault="00EB534D">
      <w:bookmarkStart w:id="649" w:name="sub_690104"/>
      <w:bookmarkEnd w:id="648"/>
      <w:r>
        <w:t xml:space="preserve">4) нарушение установленных </w:t>
      </w:r>
      <w:hyperlink r:id="rId235"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DF37AD" w:rsidRDefault="00EB534D">
      <w:bookmarkStart w:id="650" w:name="sub_690105"/>
      <w:bookmarkEnd w:id="649"/>
      <w:r>
        <w:t>5) нарушение условий муниципальных контрактов;</w:t>
      </w:r>
    </w:p>
    <w:p w:rsidR="00DF37AD" w:rsidRDefault="00EB534D">
      <w:bookmarkStart w:id="651" w:name="sub_690106"/>
      <w:bookmarkEnd w:id="650"/>
      <w: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DF37AD" w:rsidRDefault="00EB534D">
      <w:bookmarkStart w:id="652" w:name="sub_690107"/>
      <w:bookmarkEnd w:id="651"/>
      <w:r>
        <w:t>7) несоблюдение целей, порядка и условий предоставления кредитов, обеспеченных муниципальными гарантиями.</w:t>
      </w:r>
    </w:p>
    <w:p w:rsidR="00DF37AD" w:rsidRDefault="00EB534D">
      <w:bookmarkStart w:id="653" w:name="sub_6902"/>
      <w:bookmarkEnd w:id="652"/>
      <w:r>
        <w:t xml:space="preserve">2. </w:t>
      </w:r>
      <w:proofErr w:type="gramStart"/>
      <w:r>
        <w:t xml:space="preserve">Применение к участнику бюджетного процесса, указанному в настоящей статьи, бюджетной меры принуждения не освобождает его должностных лиц при наличии </w:t>
      </w:r>
      <w:r>
        <w:lastRenderedPageBreak/>
        <w:t>соответствующих оснований от ответственности, предусмотренной законодательством Российской Федерации.</w:t>
      </w:r>
      <w:proofErr w:type="gramEnd"/>
    </w:p>
    <w:bookmarkEnd w:id="653"/>
    <w:p w:rsidR="00DF37AD" w:rsidRDefault="00DF37AD"/>
    <w:p w:rsidR="00DF37AD" w:rsidRDefault="00EB534D">
      <w:bookmarkStart w:id="654" w:name="sub_70"/>
      <w:r>
        <w:rPr>
          <w:rStyle w:val="a3"/>
        </w:rPr>
        <w:t>Статья 70.</w:t>
      </w:r>
      <w:r>
        <w:t xml:space="preserve"> Применение бюджетных мер принуждения</w:t>
      </w:r>
    </w:p>
    <w:p w:rsidR="00DF37AD" w:rsidRDefault="00EB534D">
      <w:bookmarkStart w:id="655" w:name="sub_7001"/>
      <w:bookmarkEnd w:id="654"/>
      <w:r>
        <w:t xml:space="preserve">1. Бюджетная мера принуждения за совершение бюджетного нарушения применяется финансовыми органами и органами Федерального казначейства в соответствии с </w:t>
      </w:r>
      <w:hyperlink r:id="rId236" w:history="1">
        <w:r>
          <w:rPr>
            <w:rStyle w:val="a4"/>
          </w:rPr>
          <w:t>Бюджетным кодексом</w:t>
        </w:r>
      </w:hyperlink>
      <w:r>
        <w:t xml:space="preserve"> Российской Федерации.</w:t>
      </w:r>
    </w:p>
    <w:p w:rsidR="00DF37AD" w:rsidRDefault="00EB534D">
      <w:bookmarkStart w:id="656" w:name="sub_7002"/>
      <w:bookmarkEnd w:id="655"/>
      <w:r>
        <w:t xml:space="preserve">2. Полномочия финансовых органов и Федерального казначейства по применению бюджетных мер принуждения определены </w:t>
      </w:r>
      <w:hyperlink r:id="rId237" w:history="1">
        <w:r>
          <w:rPr>
            <w:rStyle w:val="a4"/>
          </w:rPr>
          <w:t>статьей 306.3</w:t>
        </w:r>
      </w:hyperlink>
      <w:r>
        <w:t xml:space="preserve"> Бюджетного кодекса Российской Федерации.</w:t>
      </w:r>
    </w:p>
    <w:bookmarkEnd w:id="656"/>
    <w:p w:rsidR="00EB534D" w:rsidRDefault="00EB534D"/>
    <w:sectPr w:rsidR="00EB534D" w:rsidSect="00DF37A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21449"/>
    <w:rsid w:val="000B3898"/>
    <w:rsid w:val="00921449"/>
    <w:rsid w:val="00DF37AD"/>
    <w:rsid w:val="00EB5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AD"/>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DF37A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F37AD"/>
    <w:rPr>
      <w:b/>
      <w:bCs/>
      <w:color w:val="26282F"/>
    </w:rPr>
  </w:style>
  <w:style w:type="character" w:customStyle="1" w:styleId="a4">
    <w:name w:val="Гипертекстовая ссылка"/>
    <w:basedOn w:val="a3"/>
    <w:uiPriority w:val="99"/>
    <w:rsid w:val="00DF37AD"/>
    <w:rPr>
      <w:color w:val="106BBE"/>
    </w:rPr>
  </w:style>
  <w:style w:type="character" w:customStyle="1" w:styleId="10">
    <w:name w:val="Заголовок 1 Знак"/>
    <w:basedOn w:val="a0"/>
    <w:link w:val="1"/>
    <w:uiPriority w:val="9"/>
    <w:rsid w:val="00DF37AD"/>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DF37AD"/>
    <w:pPr>
      <w:ind w:left="170" w:right="170" w:firstLine="0"/>
      <w:jc w:val="left"/>
    </w:pPr>
  </w:style>
  <w:style w:type="paragraph" w:customStyle="1" w:styleId="a6">
    <w:name w:val="Комментарий"/>
    <w:basedOn w:val="a5"/>
    <w:next w:val="a"/>
    <w:uiPriority w:val="99"/>
    <w:rsid w:val="00DF37AD"/>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DF37AD"/>
    <w:rPr>
      <w:i/>
      <w:iCs/>
    </w:rPr>
  </w:style>
  <w:style w:type="paragraph" w:customStyle="1" w:styleId="a8">
    <w:name w:val="Нормальный (таблица)"/>
    <w:basedOn w:val="a"/>
    <w:next w:val="a"/>
    <w:uiPriority w:val="99"/>
    <w:rsid w:val="00DF37AD"/>
    <w:pPr>
      <w:ind w:firstLine="0"/>
    </w:pPr>
  </w:style>
  <w:style w:type="paragraph" w:customStyle="1" w:styleId="a9">
    <w:name w:val="Прижатый влево"/>
    <w:basedOn w:val="a"/>
    <w:next w:val="a"/>
    <w:uiPriority w:val="99"/>
    <w:rsid w:val="00DF37AD"/>
    <w:pPr>
      <w:ind w:firstLine="0"/>
      <w:jc w:val="left"/>
    </w:pPr>
  </w:style>
  <w:style w:type="character" w:customStyle="1" w:styleId="aa">
    <w:name w:val="Цветовое выделение для Текст"/>
    <w:uiPriority w:val="99"/>
    <w:rsid w:val="00DF37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12604.0" TargetMode="External"/><Relationship Id="rId21" Type="http://schemas.openxmlformats.org/officeDocument/2006/relationships/hyperlink" Target="garantF1://12012604.133" TargetMode="External"/><Relationship Id="rId42" Type="http://schemas.openxmlformats.org/officeDocument/2006/relationships/hyperlink" Target="garantF1://12012604.0" TargetMode="External"/><Relationship Id="rId63" Type="http://schemas.openxmlformats.org/officeDocument/2006/relationships/hyperlink" Target="garantF1://74470962.10000" TargetMode="External"/><Relationship Id="rId84" Type="http://schemas.openxmlformats.org/officeDocument/2006/relationships/hyperlink" Target="garantF1://12012604.0" TargetMode="External"/><Relationship Id="rId138" Type="http://schemas.openxmlformats.org/officeDocument/2006/relationships/hyperlink" Target="garantF1://72897684.3" TargetMode="External"/><Relationship Id="rId159" Type="http://schemas.openxmlformats.org/officeDocument/2006/relationships/hyperlink" Target="garantF1://8018575.3110" TargetMode="External"/><Relationship Id="rId170" Type="http://schemas.openxmlformats.org/officeDocument/2006/relationships/hyperlink" Target="garantF1://72897684.3" TargetMode="External"/><Relationship Id="rId191" Type="http://schemas.openxmlformats.org/officeDocument/2006/relationships/hyperlink" Target="garantF1://12012604.0" TargetMode="External"/><Relationship Id="rId205" Type="http://schemas.openxmlformats.org/officeDocument/2006/relationships/hyperlink" Target="garantF1://12012604.0" TargetMode="External"/><Relationship Id="rId226" Type="http://schemas.openxmlformats.org/officeDocument/2006/relationships/hyperlink" Target="garantF1://12012604.1583" TargetMode="External"/><Relationship Id="rId107" Type="http://schemas.openxmlformats.org/officeDocument/2006/relationships/hyperlink" Target="garantF1://12012604.0" TargetMode="External"/><Relationship Id="rId11" Type="http://schemas.openxmlformats.org/officeDocument/2006/relationships/hyperlink" Target="garantF1://8008000.0" TargetMode="External"/><Relationship Id="rId32" Type="http://schemas.openxmlformats.org/officeDocument/2006/relationships/hyperlink" Target="garantF1://12012604.0" TargetMode="External"/><Relationship Id="rId53" Type="http://schemas.openxmlformats.org/officeDocument/2006/relationships/hyperlink" Target="garantF1://74470962.10000" TargetMode="External"/><Relationship Id="rId74" Type="http://schemas.openxmlformats.org/officeDocument/2006/relationships/hyperlink" Target="garantF1://12082695.0" TargetMode="External"/><Relationship Id="rId128" Type="http://schemas.openxmlformats.org/officeDocument/2006/relationships/hyperlink" Target="garantF1://72897684.3" TargetMode="External"/><Relationship Id="rId149" Type="http://schemas.openxmlformats.org/officeDocument/2006/relationships/hyperlink" Target="garantF1://72897684.3" TargetMode="External"/><Relationship Id="rId5" Type="http://schemas.openxmlformats.org/officeDocument/2006/relationships/hyperlink" Target="garantF1://12012604.0" TargetMode="External"/><Relationship Id="rId95" Type="http://schemas.openxmlformats.org/officeDocument/2006/relationships/hyperlink" Target="garantF1://12012604.0" TargetMode="External"/><Relationship Id="rId160" Type="http://schemas.openxmlformats.org/officeDocument/2006/relationships/hyperlink" Target="garantF1://72897684.3" TargetMode="External"/><Relationship Id="rId181" Type="http://schemas.openxmlformats.org/officeDocument/2006/relationships/hyperlink" Target="garantF1://12012604.115305" TargetMode="External"/><Relationship Id="rId216" Type="http://schemas.openxmlformats.org/officeDocument/2006/relationships/hyperlink" Target="garantF1://12012604.21703" TargetMode="External"/><Relationship Id="rId237" Type="http://schemas.openxmlformats.org/officeDocument/2006/relationships/hyperlink" Target="garantF1://12012604.3063" TargetMode="External"/><Relationship Id="rId22" Type="http://schemas.openxmlformats.org/officeDocument/2006/relationships/hyperlink" Target="garantF1://12012604.140" TargetMode="External"/><Relationship Id="rId43" Type="http://schemas.openxmlformats.org/officeDocument/2006/relationships/hyperlink" Target="garantF1://12012604.0" TargetMode="External"/><Relationship Id="rId64" Type="http://schemas.openxmlformats.org/officeDocument/2006/relationships/hyperlink" Target="garantF1://12012604.0" TargetMode="External"/><Relationship Id="rId118" Type="http://schemas.openxmlformats.org/officeDocument/2006/relationships/hyperlink" Target="garantF1://70253464.0" TargetMode="External"/><Relationship Id="rId139" Type="http://schemas.openxmlformats.org/officeDocument/2006/relationships/hyperlink" Target="garantF1://72897684.3" TargetMode="External"/><Relationship Id="rId80" Type="http://schemas.openxmlformats.org/officeDocument/2006/relationships/hyperlink" Target="garantF1://12012604.0" TargetMode="External"/><Relationship Id="rId85" Type="http://schemas.openxmlformats.org/officeDocument/2006/relationships/hyperlink" Target="garantF1://12077515.0" TargetMode="External"/><Relationship Id="rId150" Type="http://schemas.openxmlformats.org/officeDocument/2006/relationships/hyperlink" Target="garantF1://12012604.10710" TargetMode="External"/><Relationship Id="rId155" Type="http://schemas.openxmlformats.org/officeDocument/2006/relationships/hyperlink" Target="garantF1://8018575.3110" TargetMode="External"/><Relationship Id="rId171" Type="http://schemas.openxmlformats.org/officeDocument/2006/relationships/hyperlink" Target="garantF1://72897684.3" TargetMode="External"/><Relationship Id="rId176" Type="http://schemas.openxmlformats.org/officeDocument/2006/relationships/hyperlink" Target="garantF1://72897684.3" TargetMode="External"/><Relationship Id="rId192" Type="http://schemas.openxmlformats.org/officeDocument/2006/relationships/hyperlink" Target="garantF1://12012604.0" TargetMode="External"/><Relationship Id="rId197" Type="http://schemas.openxmlformats.org/officeDocument/2006/relationships/hyperlink" Target="garantF1://8018575.0" TargetMode="External"/><Relationship Id="rId206" Type="http://schemas.openxmlformats.org/officeDocument/2006/relationships/hyperlink" Target="garantF1://12012604.0" TargetMode="External"/><Relationship Id="rId227" Type="http://schemas.openxmlformats.org/officeDocument/2006/relationships/hyperlink" Target="garantF1://12056199.21" TargetMode="External"/><Relationship Id="rId201" Type="http://schemas.openxmlformats.org/officeDocument/2006/relationships/hyperlink" Target="garantF1://12012604.1841" TargetMode="External"/><Relationship Id="rId222" Type="http://schemas.openxmlformats.org/officeDocument/2006/relationships/hyperlink" Target="garantF1://12012604.1661" TargetMode="External"/><Relationship Id="rId12" Type="http://schemas.openxmlformats.org/officeDocument/2006/relationships/hyperlink" Target="garantF1://12012604.0" TargetMode="External"/><Relationship Id="rId17" Type="http://schemas.openxmlformats.org/officeDocument/2006/relationships/hyperlink" Target="garantF1://34497878.0" TargetMode="External"/><Relationship Id="rId33" Type="http://schemas.openxmlformats.org/officeDocument/2006/relationships/hyperlink" Target="garantF1://8018575.0" TargetMode="External"/><Relationship Id="rId38" Type="http://schemas.openxmlformats.org/officeDocument/2006/relationships/hyperlink" Target="garantF1://12012604.9324" TargetMode="External"/><Relationship Id="rId59" Type="http://schemas.openxmlformats.org/officeDocument/2006/relationships/hyperlink" Target="garantF1://12012604.781" TargetMode="External"/><Relationship Id="rId103" Type="http://schemas.openxmlformats.org/officeDocument/2006/relationships/hyperlink" Target="garantF1://12012604.0" TargetMode="External"/><Relationship Id="rId108" Type="http://schemas.openxmlformats.org/officeDocument/2006/relationships/hyperlink" Target="garantF1://12012604.0" TargetMode="External"/><Relationship Id="rId124" Type="http://schemas.openxmlformats.org/officeDocument/2006/relationships/hyperlink" Target="garantF1://12012604.140" TargetMode="External"/><Relationship Id="rId129" Type="http://schemas.openxmlformats.org/officeDocument/2006/relationships/hyperlink" Target="garantF1://72897684.3" TargetMode="External"/><Relationship Id="rId54" Type="http://schemas.openxmlformats.org/officeDocument/2006/relationships/hyperlink" Target="garantF1://74470962.10000" TargetMode="External"/><Relationship Id="rId70" Type="http://schemas.openxmlformats.org/officeDocument/2006/relationships/hyperlink" Target="garantF1://34478707.100" TargetMode="External"/><Relationship Id="rId75" Type="http://schemas.openxmlformats.org/officeDocument/2006/relationships/hyperlink" Target="garantF1://12012604.0" TargetMode="External"/><Relationship Id="rId91" Type="http://schemas.openxmlformats.org/officeDocument/2006/relationships/hyperlink" Target="garantF1://10005879.0" TargetMode="External"/><Relationship Id="rId96" Type="http://schemas.openxmlformats.org/officeDocument/2006/relationships/hyperlink" Target="garantF1://12012604.0" TargetMode="External"/><Relationship Id="rId140" Type="http://schemas.openxmlformats.org/officeDocument/2006/relationships/hyperlink" Target="garantF1://12012604.0" TargetMode="External"/><Relationship Id="rId145" Type="http://schemas.openxmlformats.org/officeDocument/2006/relationships/hyperlink" Target="garantF1://12012604.10715" TargetMode="External"/><Relationship Id="rId161" Type="http://schemas.openxmlformats.org/officeDocument/2006/relationships/hyperlink" Target="garantF1://12012604.10710" TargetMode="External"/><Relationship Id="rId166" Type="http://schemas.openxmlformats.org/officeDocument/2006/relationships/hyperlink" Target="garantF1://72897684.3" TargetMode="External"/><Relationship Id="rId182" Type="http://schemas.openxmlformats.org/officeDocument/2006/relationships/hyperlink" Target="garantF1://12012604.115306" TargetMode="External"/><Relationship Id="rId187" Type="http://schemas.openxmlformats.org/officeDocument/2006/relationships/hyperlink" Target="garantF1://74470962.10000" TargetMode="External"/><Relationship Id="rId217" Type="http://schemas.openxmlformats.org/officeDocument/2006/relationships/hyperlink" Target="garantF1://12012604.933" TargetMode="External"/><Relationship Id="rId1" Type="http://schemas.openxmlformats.org/officeDocument/2006/relationships/numbering" Target="numbering.xml"/><Relationship Id="rId6" Type="http://schemas.openxmlformats.org/officeDocument/2006/relationships/hyperlink" Target="garantF1://8054249.0" TargetMode="External"/><Relationship Id="rId212" Type="http://schemas.openxmlformats.org/officeDocument/2006/relationships/hyperlink" Target="garantF1://12012604.2411" TargetMode="External"/><Relationship Id="rId233" Type="http://schemas.openxmlformats.org/officeDocument/2006/relationships/hyperlink" Target="garantF1://12012604.0" TargetMode="External"/><Relationship Id="rId238" Type="http://schemas.openxmlformats.org/officeDocument/2006/relationships/fontTable" Target="fontTable.xml"/><Relationship Id="rId23" Type="http://schemas.openxmlformats.org/officeDocument/2006/relationships/hyperlink" Target="garantF1://8018575.446" TargetMode="External"/><Relationship Id="rId28" Type="http://schemas.openxmlformats.org/officeDocument/2006/relationships/hyperlink" Target="garantF1://8018575.44105" TargetMode="External"/><Relationship Id="rId49" Type="http://schemas.openxmlformats.org/officeDocument/2006/relationships/hyperlink" Target="garantF1://8008000.0" TargetMode="External"/><Relationship Id="rId114" Type="http://schemas.openxmlformats.org/officeDocument/2006/relationships/hyperlink" Target="garantF1://12012604.58" TargetMode="External"/><Relationship Id="rId119" Type="http://schemas.openxmlformats.org/officeDocument/2006/relationships/hyperlink" Target="garantF1://12041176.0" TargetMode="External"/><Relationship Id="rId44" Type="http://schemas.openxmlformats.org/officeDocument/2006/relationships/hyperlink" Target="garantF1://74470962.10000" TargetMode="External"/><Relationship Id="rId60" Type="http://schemas.openxmlformats.org/officeDocument/2006/relationships/hyperlink" Target="garantF1://12012604.0" TargetMode="External"/><Relationship Id="rId65" Type="http://schemas.openxmlformats.org/officeDocument/2006/relationships/hyperlink" Target="garantF1://12012604.0" TargetMode="External"/><Relationship Id="rId81" Type="http://schemas.openxmlformats.org/officeDocument/2006/relationships/hyperlink" Target="garantF1://74470962.10000" TargetMode="External"/><Relationship Id="rId86" Type="http://schemas.openxmlformats.org/officeDocument/2006/relationships/hyperlink" Target="garantF1://12012604.0" TargetMode="External"/><Relationship Id="rId130" Type="http://schemas.openxmlformats.org/officeDocument/2006/relationships/hyperlink" Target="garantF1://72897684.3" TargetMode="External"/><Relationship Id="rId135" Type="http://schemas.openxmlformats.org/officeDocument/2006/relationships/hyperlink" Target="garantF1://12012604.105" TargetMode="External"/><Relationship Id="rId151" Type="http://schemas.openxmlformats.org/officeDocument/2006/relationships/hyperlink" Target="garantF1://8018575.3110" TargetMode="External"/><Relationship Id="rId156" Type="http://schemas.openxmlformats.org/officeDocument/2006/relationships/hyperlink" Target="garantF1://12012604.10719" TargetMode="External"/><Relationship Id="rId177" Type="http://schemas.openxmlformats.org/officeDocument/2006/relationships/hyperlink" Target="garantF1://12012604.105" TargetMode="External"/><Relationship Id="rId198" Type="http://schemas.openxmlformats.org/officeDocument/2006/relationships/hyperlink" Target="garantF1://12012604.0" TargetMode="External"/><Relationship Id="rId172" Type="http://schemas.openxmlformats.org/officeDocument/2006/relationships/hyperlink" Target="garantF1://72897684.3" TargetMode="External"/><Relationship Id="rId193" Type="http://schemas.openxmlformats.org/officeDocument/2006/relationships/hyperlink" Target="garantF1://12012604.0" TargetMode="External"/><Relationship Id="rId202" Type="http://schemas.openxmlformats.org/officeDocument/2006/relationships/hyperlink" Target="garantF1://12012604.0" TargetMode="External"/><Relationship Id="rId207" Type="http://schemas.openxmlformats.org/officeDocument/2006/relationships/hyperlink" Target="garantF1://12012604.0" TargetMode="External"/><Relationship Id="rId223" Type="http://schemas.openxmlformats.org/officeDocument/2006/relationships/hyperlink" Target="garantF1://12012604.218" TargetMode="External"/><Relationship Id="rId228" Type="http://schemas.openxmlformats.org/officeDocument/2006/relationships/hyperlink" Target="garantF1://12056199.0" TargetMode="External"/><Relationship Id="rId13" Type="http://schemas.openxmlformats.org/officeDocument/2006/relationships/hyperlink" Target="garantF1://8018575.0" TargetMode="External"/><Relationship Id="rId18" Type="http://schemas.openxmlformats.org/officeDocument/2006/relationships/hyperlink" Target="garantF1://74470962.10000" TargetMode="External"/><Relationship Id="rId39" Type="http://schemas.openxmlformats.org/officeDocument/2006/relationships/hyperlink" Target="garantF1://12012604.9325" TargetMode="External"/><Relationship Id="rId109" Type="http://schemas.openxmlformats.org/officeDocument/2006/relationships/hyperlink" Target="garantF1://8018575.0" TargetMode="External"/><Relationship Id="rId34" Type="http://schemas.openxmlformats.org/officeDocument/2006/relationships/hyperlink" Target="garantF1://12012604.0" TargetMode="External"/><Relationship Id="rId50" Type="http://schemas.openxmlformats.org/officeDocument/2006/relationships/hyperlink" Target="garantF1://12012604.0" TargetMode="External"/><Relationship Id="rId55" Type="http://schemas.openxmlformats.org/officeDocument/2006/relationships/hyperlink" Target="garantF1://12012604.0" TargetMode="External"/><Relationship Id="rId76" Type="http://schemas.openxmlformats.org/officeDocument/2006/relationships/hyperlink" Target="garantF1://12012604.0" TargetMode="External"/><Relationship Id="rId97" Type="http://schemas.openxmlformats.org/officeDocument/2006/relationships/hyperlink" Target="garantF1://12012604.0" TargetMode="External"/><Relationship Id="rId104" Type="http://schemas.openxmlformats.org/officeDocument/2006/relationships/hyperlink" Target="garantF1://12012604.0" TargetMode="External"/><Relationship Id="rId120" Type="http://schemas.openxmlformats.org/officeDocument/2006/relationships/hyperlink" Target="garantF1://70733138.0" TargetMode="External"/><Relationship Id="rId125" Type="http://schemas.openxmlformats.org/officeDocument/2006/relationships/hyperlink" Target="garantF1://12012604.1424" TargetMode="External"/><Relationship Id="rId141" Type="http://schemas.openxmlformats.org/officeDocument/2006/relationships/hyperlink" Target="garantF1://74470962.10000" TargetMode="External"/><Relationship Id="rId146" Type="http://schemas.openxmlformats.org/officeDocument/2006/relationships/hyperlink" Target="garantF1://72897684.3" TargetMode="External"/><Relationship Id="rId167" Type="http://schemas.openxmlformats.org/officeDocument/2006/relationships/hyperlink" Target="garantF1://12012604.103" TargetMode="External"/><Relationship Id="rId188" Type="http://schemas.openxmlformats.org/officeDocument/2006/relationships/hyperlink" Target="garantF1://12012604.0" TargetMode="External"/><Relationship Id="rId7" Type="http://schemas.openxmlformats.org/officeDocument/2006/relationships/hyperlink" Target="garantF1://34597767.0" TargetMode="External"/><Relationship Id="rId71" Type="http://schemas.openxmlformats.org/officeDocument/2006/relationships/hyperlink" Target="garantF1://12012604.0" TargetMode="External"/><Relationship Id="rId92" Type="http://schemas.openxmlformats.org/officeDocument/2006/relationships/hyperlink" Target="garantF1://12012604.0" TargetMode="External"/><Relationship Id="rId162" Type="http://schemas.openxmlformats.org/officeDocument/2006/relationships/hyperlink" Target="garantF1://8018575.3110" TargetMode="External"/><Relationship Id="rId183" Type="http://schemas.openxmlformats.org/officeDocument/2006/relationships/hyperlink" Target="garantF1://12012604.1151" TargetMode="External"/><Relationship Id="rId213" Type="http://schemas.openxmlformats.org/officeDocument/2006/relationships/hyperlink" Target="garantF1://12012604.49" TargetMode="External"/><Relationship Id="rId218" Type="http://schemas.openxmlformats.org/officeDocument/2006/relationships/hyperlink" Target="garantF1://12012604.934" TargetMode="External"/><Relationship Id="rId234" Type="http://schemas.openxmlformats.org/officeDocument/2006/relationships/hyperlink" Target="garantF1://12012604.0"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garantF1://8018575.10120" TargetMode="External"/><Relationship Id="rId24" Type="http://schemas.openxmlformats.org/officeDocument/2006/relationships/hyperlink" Target="garantF1://8018575.4410" TargetMode="External"/><Relationship Id="rId40" Type="http://schemas.openxmlformats.org/officeDocument/2006/relationships/hyperlink" Target="garantF1://12012604.0" TargetMode="External"/><Relationship Id="rId45" Type="http://schemas.openxmlformats.org/officeDocument/2006/relationships/hyperlink" Target="garantF1://12012604.265" TargetMode="External"/><Relationship Id="rId66" Type="http://schemas.openxmlformats.org/officeDocument/2006/relationships/hyperlink" Target="garantF1://12082695.0" TargetMode="External"/><Relationship Id="rId87" Type="http://schemas.openxmlformats.org/officeDocument/2006/relationships/hyperlink" Target="garantF1://12012604.0" TargetMode="External"/><Relationship Id="rId110" Type="http://schemas.openxmlformats.org/officeDocument/2006/relationships/hyperlink" Target="garantF1://72897684.3" TargetMode="External"/><Relationship Id="rId115" Type="http://schemas.openxmlformats.org/officeDocument/2006/relationships/hyperlink" Target="garantF1://12012604.63" TargetMode="External"/><Relationship Id="rId131" Type="http://schemas.openxmlformats.org/officeDocument/2006/relationships/hyperlink" Target="garantF1://72897684.3" TargetMode="External"/><Relationship Id="rId136" Type="http://schemas.openxmlformats.org/officeDocument/2006/relationships/hyperlink" Target="garantF1://12012604.113" TargetMode="External"/><Relationship Id="rId157" Type="http://schemas.openxmlformats.org/officeDocument/2006/relationships/hyperlink" Target="garantF1://8018575.311107" TargetMode="External"/><Relationship Id="rId178" Type="http://schemas.openxmlformats.org/officeDocument/2006/relationships/hyperlink" Target="garantF1://12012604.0" TargetMode="External"/><Relationship Id="rId61" Type="http://schemas.openxmlformats.org/officeDocument/2006/relationships/hyperlink" Target="garantF1://12012604.0" TargetMode="External"/><Relationship Id="rId82" Type="http://schemas.openxmlformats.org/officeDocument/2006/relationships/hyperlink" Target="garantF1://12012604.0" TargetMode="External"/><Relationship Id="rId152" Type="http://schemas.openxmlformats.org/officeDocument/2006/relationships/hyperlink" Target="garantF1://12012604.10715" TargetMode="External"/><Relationship Id="rId173" Type="http://schemas.openxmlformats.org/officeDocument/2006/relationships/hyperlink" Target="garantF1://12012604.1364" TargetMode="External"/><Relationship Id="rId194" Type="http://schemas.openxmlformats.org/officeDocument/2006/relationships/hyperlink" Target="garantF1://12012604.96" TargetMode="External"/><Relationship Id="rId199" Type="http://schemas.openxmlformats.org/officeDocument/2006/relationships/hyperlink" Target="garantF1://72897684.3" TargetMode="External"/><Relationship Id="rId203" Type="http://schemas.openxmlformats.org/officeDocument/2006/relationships/hyperlink" Target="garantF1://12012604.21703" TargetMode="External"/><Relationship Id="rId208" Type="http://schemas.openxmlformats.org/officeDocument/2006/relationships/hyperlink" Target="garantF1://8018575.0" TargetMode="External"/><Relationship Id="rId229" Type="http://schemas.openxmlformats.org/officeDocument/2006/relationships/hyperlink" Target="garantF1://12012604.0" TargetMode="External"/><Relationship Id="rId19" Type="http://schemas.openxmlformats.org/officeDocument/2006/relationships/hyperlink" Target="garantF1://74470962.0" TargetMode="External"/><Relationship Id="rId224" Type="http://schemas.openxmlformats.org/officeDocument/2006/relationships/hyperlink" Target="garantF1://12012604.242" TargetMode="External"/><Relationship Id="rId14" Type="http://schemas.openxmlformats.org/officeDocument/2006/relationships/hyperlink" Target="garantF1://86367.0" TargetMode="External"/><Relationship Id="rId30" Type="http://schemas.openxmlformats.org/officeDocument/2006/relationships/hyperlink" Target="garantF1://8018575.44105" TargetMode="External"/><Relationship Id="rId35" Type="http://schemas.openxmlformats.org/officeDocument/2006/relationships/hyperlink" Target="garantF1://8018575.0" TargetMode="External"/><Relationship Id="rId56" Type="http://schemas.openxmlformats.org/officeDocument/2006/relationships/hyperlink" Target="garantF1://74470962.10000" TargetMode="External"/><Relationship Id="rId77" Type="http://schemas.openxmlformats.org/officeDocument/2006/relationships/hyperlink" Target="garantF1://12012604.21703" TargetMode="External"/><Relationship Id="rId100" Type="http://schemas.openxmlformats.org/officeDocument/2006/relationships/hyperlink" Target="garantF1://12012604.168" TargetMode="External"/><Relationship Id="rId105" Type="http://schemas.openxmlformats.org/officeDocument/2006/relationships/hyperlink" Target="garantF1://12082695.0" TargetMode="External"/><Relationship Id="rId126" Type="http://schemas.openxmlformats.org/officeDocument/2006/relationships/hyperlink" Target="garantF1://12012604.1425" TargetMode="External"/><Relationship Id="rId147" Type="http://schemas.openxmlformats.org/officeDocument/2006/relationships/hyperlink" Target="garantF1://12012604.10710" TargetMode="External"/><Relationship Id="rId168" Type="http://schemas.openxmlformats.org/officeDocument/2006/relationships/hyperlink" Target="garantF1://12012604.104" TargetMode="External"/><Relationship Id="rId8" Type="http://schemas.openxmlformats.org/officeDocument/2006/relationships/hyperlink" Target="garantF1://72897684.11" TargetMode="External"/><Relationship Id="rId51" Type="http://schemas.openxmlformats.org/officeDocument/2006/relationships/hyperlink" Target="garantF1://8018575.0" TargetMode="External"/><Relationship Id="rId72" Type="http://schemas.openxmlformats.org/officeDocument/2006/relationships/hyperlink" Target="garantF1://12082695.0" TargetMode="External"/><Relationship Id="rId93" Type="http://schemas.openxmlformats.org/officeDocument/2006/relationships/hyperlink" Target="garantF1://12012604.0" TargetMode="External"/><Relationship Id="rId98" Type="http://schemas.openxmlformats.org/officeDocument/2006/relationships/hyperlink" Target="garantF1://12012604.0" TargetMode="External"/><Relationship Id="rId121" Type="http://schemas.openxmlformats.org/officeDocument/2006/relationships/hyperlink" Target="garantF1://12028965.0" TargetMode="External"/><Relationship Id="rId142" Type="http://schemas.openxmlformats.org/officeDocument/2006/relationships/hyperlink" Target="garantF1://72897684.3" TargetMode="External"/><Relationship Id="rId163" Type="http://schemas.openxmlformats.org/officeDocument/2006/relationships/hyperlink" Target="garantF1://12012604.10719" TargetMode="External"/><Relationship Id="rId184" Type="http://schemas.openxmlformats.org/officeDocument/2006/relationships/hyperlink" Target="garantF1://12012604.0" TargetMode="External"/><Relationship Id="rId189" Type="http://schemas.openxmlformats.org/officeDocument/2006/relationships/hyperlink" Target="garantF1://10800200.0" TargetMode="External"/><Relationship Id="rId219" Type="http://schemas.openxmlformats.org/officeDocument/2006/relationships/hyperlink" Target="garantF1://12012604.936" TargetMode="External"/><Relationship Id="rId3" Type="http://schemas.openxmlformats.org/officeDocument/2006/relationships/settings" Target="settings.xml"/><Relationship Id="rId214" Type="http://schemas.openxmlformats.org/officeDocument/2006/relationships/hyperlink" Target="garantF1://8018575.5001" TargetMode="External"/><Relationship Id="rId230" Type="http://schemas.openxmlformats.org/officeDocument/2006/relationships/hyperlink" Target="garantF1://12012604.0" TargetMode="External"/><Relationship Id="rId235" Type="http://schemas.openxmlformats.org/officeDocument/2006/relationships/hyperlink" Target="garantF1://70253464.0" TargetMode="External"/><Relationship Id="rId25" Type="http://schemas.openxmlformats.org/officeDocument/2006/relationships/hyperlink" Target="garantF1://8018575.44" TargetMode="External"/><Relationship Id="rId46" Type="http://schemas.openxmlformats.org/officeDocument/2006/relationships/hyperlink" Target="garantF1://10800200.0" TargetMode="External"/><Relationship Id="rId67" Type="http://schemas.openxmlformats.org/officeDocument/2006/relationships/hyperlink" Target="garantF1://86367.0" TargetMode="External"/><Relationship Id="rId116" Type="http://schemas.openxmlformats.org/officeDocument/2006/relationships/hyperlink" Target="garantF1://10800200.0" TargetMode="External"/><Relationship Id="rId137" Type="http://schemas.openxmlformats.org/officeDocument/2006/relationships/hyperlink" Target="garantF1://72897684.3" TargetMode="External"/><Relationship Id="rId158" Type="http://schemas.openxmlformats.org/officeDocument/2006/relationships/hyperlink" Target="garantF1://12012604.10710" TargetMode="External"/><Relationship Id="rId20" Type="http://schemas.openxmlformats.org/officeDocument/2006/relationships/hyperlink" Target="garantF1://12012604.0" TargetMode="External"/><Relationship Id="rId41" Type="http://schemas.openxmlformats.org/officeDocument/2006/relationships/hyperlink" Target="garantF1://12012604.0" TargetMode="External"/><Relationship Id="rId62" Type="http://schemas.openxmlformats.org/officeDocument/2006/relationships/hyperlink" Target="garantF1://8018575.0" TargetMode="External"/><Relationship Id="rId83" Type="http://schemas.openxmlformats.org/officeDocument/2006/relationships/hyperlink" Target="garantF1://12012604.0" TargetMode="External"/><Relationship Id="rId88" Type="http://schemas.openxmlformats.org/officeDocument/2006/relationships/hyperlink" Target="garantF1://12012604.0" TargetMode="External"/><Relationship Id="rId111" Type="http://schemas.openxmlformats.org/officeDocument/2006/relationships/hyperlink" Target="garantF1://12012604.41" TargetMode="External"/><Relationship Id="rId132" Type="http://schemas.openxmlformats.org/officeDocument/2006/relationships/hyperlink" Target="garantF1://12012604.0" TargetMode="External"/><Relationship Id="rId153" Type="http://schemas.openxmlformats.org/officeDocument/2006/relationships/hyperlink" Target="garantF1://72897684.3" TargetMode="External"/><Relationship Id="rId174" Type="http://schemas.openxmlformats.org/officeDocument/2006/relationships/hyperlink" Target="garantF1://72897684.3" TargetMode="External"/><Relationship Id="rId179" Type="http://schemas.openxmlformats.org/officeDocument/2006/relationships/hyperlink" Target="gar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tF1://70253464.0" TargetMode="External"/><Relationship Id="rId190" Type="http://schemas.openxmlformats.org/officeDocument/2006/relationships/hyperlink" Target="garantF1://12012604.0" TargetMode="External"/><Relationship Id="rId204" Type="http://schemas.openxmlformats.org/officeDocument/2006/relationships/hyperlink" Target="garantF1://12012604.0" TargetMode="External"/><Relationship Id="rId220" Type="http://schemas.openxmlformats.org/officeDocument/2006/relationships/hyperlink" Target="garantF1://12012604.14202" TargetMode="External"/><Relationship Id="rId225" Type="http://schemas.openxmlformats.org/officeDocument/2006/relationships/hyperlink" Target="garantF1://12012604.0" TargetMode="External"/><Relationship Id="rId15" Type="http://schemas.openxmlformats.org/officeDocument/2006/relationships/hyperlink" Target="garantF1://8019029.0" TargetMode="External"/><Relationship Id="rId36" Type="http://schemas.openxmlformats.org/officeDocument/2006/relationships/hyperlink" Target="garantF1://12012604.0" TargetMode="External"/><Relationship Id="rId57" Type="http://schemas.openxmlformats.org/officeDocument/2006/relationships/hyperlink" Target="garantF1://74470962.10000" TargetMode="External"/><Relationship Id="rId106" Type="http://schemas.openxmlformats.org/officeDocument/2006/relationships/hyperlink" Target="garantF1://34478707.0" TargetMode="External"/><Relationship Id="rId127" Type="http://schemas.openxmlformats.org/officeDocument/2006/relationships/hyperlink" Target="garantF1://8038655.0" TargetMode="External"/><Relationship Id="rId10" Type="http://schemas.openxmlformats.org/officeDocument/2006/relationships/hyperlink" Target="garantF1://10003000.0" TargetMode="External"/><Relationship Id="rId31" Type="http://schemas.openxmlformats.org/officeDocument/2006/relationships/hyperlink" Target="garantF1://8018575.4410" TargetMode="External"/><Relationship Id="rId52" Type="http://schemas.openxmlformats.org/officeDocument/2006/relationships/hyperlink" Target="garantF1://12012604.0" TargetMode="External"/><Relationship Id="rId73" Type="http://schemas.openxmlformats.org/officeDocument/2006/relationships/hyperlink" Target="garantF1://70253474.0" TargetMode="External"/><Relationship Id="rId78" Type="http://schemas.openxmlformats.org/officeDocument/2006/relationships/hyperlink" Target="garantF1://12012604.0" TargetMode="External"/><Relationship Id="rId94" Type="http://schemas.openxmlformats.org/officeDocument/2006/relationships/hyperlink" Target="garantF1://70253464.0" TargetMode="External"/><Relationship Id="rId99" Type="http://schemas.openxmlformats.org/officeDocument/2006/relationships/hyperlink" Target="garantF1://70308460.100000" TargetMode="External"/><Relationship Id="rId101" Type="http://schemas.openxmlformats.org/officeDocument/2006/relationships/hyperlink" Target="garantF1://77582366.24111" TargetMode="External"/><Relationship Id="rId122" Type="http://schemas.openxmlformats.org/officeDocument/2006/relationships/hyperlink" Target="garantF1://12012604.0" TargetMode="External"/><Relationship Id="rId143" Type="http://schemas.openxmlformats.org/officeDocument/2006/relationships/hyperlink" Target="garantF1://12012604.10710" TargetMode="External"/><Relationship Id="rId148" Type="http://schemas.openxmlformats.org/officeDocument/2006/relationships/hyperlink" Target="garantF1://8018575.3110" TargetMode="External"/><Relationship Id="rId164" Type="http://schemas.openxmlformats.org/officeDocument/2006/relationships/hyperlink" Target="garantF1://12012604.10325" TargetMode="External"/><Relationship Id="rId169" Type="http://schemas.openxmlformats.org/officeDocument/2006/relationships/hyperlink" Target="garantF1://12012604.96" TargetMode="External"/><Relationship Id="rId185"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22488264.1000" TargetMode="External"/><Relationship Id="rId180" Type="http://schemas.openxmlformats.org/officeDocument/2006/relationships/hyperlink" Target="garantF1://10064072.0" TargetMode="External"/><Relationship Id="rId210" Type="http://schemas.openxmlformats.org/officeDocument/2006/relationships/hyperlink" Target="garantF1://12012604.1661" TargetMode="External"/><Relationship Id="rId215" Type="http://schemas.openxmlformats.org/officeDocument/2006/relationships/hyperlink" Target="garantF1://70308460.4000" TargetMode="External"/><Relationship Id="rId236" Type="http://schemas.openxmlformats.org/officeDocument/2006/relationships/hyperlink" Target="garantF1://12012604.0" TargetMode="External"/><Relationship Id="rId26" Type="http://schemas.openxmlformats.org/officeDocument/2006/relationships/hyperlink" Target="garantF1://12012604.0" TargetMode="External"/><Relationship Id="rId231" Type="http://schemas.openxmlformats.org/officeDocument/2006/relationships/hyperlink" Target="garantF1://12012604.0" TargetMode="External"/><Relationship Id="rId47" Type="http://schemas.openxmlformats.org/officeDocument/2006/relationships/hyperlink" Target="garantF1://72897684.3" TargetMode="External"/><Relationship Id="rId68" Type="http://schemas.openxmlformats.org/officeDocument/2006/relationships/hyperlink" Target="garantF1://12012604.0" TargetMode="External"/><Relationship Id="rId89" Type="http://schemas.openxmlformats.org/officeDocument/2006/relationships/hyperlink" Target="garantF1://12012604.0" TargetMode="External"/><Relationship Id="rId112" Type="http://schemas.openxmlformats.org/officeDocument/2006/relationships/hyperlink" Target="garantF1://12012604.42" TargetMode="External"/><Relationship Id="rId133" Type="http://schemas.openxmlformats.org/officeDocument/2006/relationships/hyperlink" Target="garantF1://72897684.3" TargetMode="External"/><Relationship Id="rId154" Type="http://schemas.openxmlformats.org/officeDocument/2006/relationships/hyperlink" Target="garantF1://12012604.10710" TargetMode="External"/><Relationship Id="rId175" Type="http://schemas.openxmlformats.org/officeDocument/2006/relationships/hyperlink" Target="garantF1://72897684.3" TargetMode="External"/><Relationship Id="rId196" Type="http://schemas.openxmlformats.org/officeDocument/2006/relationships/hyperlink" Target="garantF1://12012604.0" TargetMode="External"/><Relationship Id="rId200" Type="http://schemas.openxmlformats.org/officeDocument/2006/relationships/hyperlink" Target="garantF1://12012604.0" TargetMode="External"/><Relationship Id="rId16" Type="http://schemas.openxmlformats.org/officeDocument/2006/relationships/hyperlink" Target="garantF1://34497878.10000" TargetMode="External"/><Relationship Id="rId221" Type="http://schemas.openxmlformats.org/officeDocument/2006/relationships/hyperlink" Target="garantF1://12012604.14203" TargetMode="External"/><Relationship Id="rId37" Type="http://schemas.openxmlformats.org/officeDocument/2006/relationships/hyperlink" Target="garantF1://12012604.0" TargetMode="External"/><Relationship Id="rId58" Type="http://schemas.openxmlformats.org/officeDocument/2006/relationships/hyperlink" Target="garantF1://12012604.78" TargetMode="External"/><Relationship Id="rId79" Type="http://schemas.openxmlformats.org/officeDocument/2006/relationships/hyperlink" Target="garantF1://8018575.0" TargetMode="External"/><Relationship Id="rId102" Type="http://schemas.openxmlformats.org/officeDocument/2006/relationships/hyperlink" Target="garantF1://12012604.0" TargetMode="External"/><Relationship Id="rId123" Type="http://schemas.openxmlformats.org/officeDocument/2006/relationships/hyperlink" Target="garantF1://12012604.0" TargetMode="External"/><Relationship Id="rId144" Type="http://schemas.openxmlformats.org/officeDocument/2006/relationships/hyperlink" Target="garantF1://8018575.3110" TargetMode="External"/><Relationship Id="rId90" Type="http://schemas.openxmlformats.org/officeDocument/2006/relationships/hyperlink" Target="garantF1://10064072.0" TargetMode="External"/><Relationship Id="rId165" Type="http://schemas.openxmlformats.org/officeDocument/2006/relationships/hyperlink" Target="garantF1://72897684.3" TargetMode="External"/><Relationship Id="rId186" Type="http://schemas.openxmlformats.org/officeDocument/2006/relationships/hyperlink" Target="garantF1://12012604.0" TargetMode="External"/><Relationship Id="rId211" Type="http://schemas.openxmlformats.org/officeDocument/2006/relationships/hyperlink" Target="garantF1://12012604.2411" TargetMode="External"/><Relationship Id="rId232" Type="http://schemas.openxmlformats.org/officeDocument/2006/relationships/hyperlink" Target="garantF1://12077762.20000" TargetMode="External"/><Relationship Id="rId27" Type="http://schemas.openxmlformats.org/officeDocument/2006/relationships/hyperlink" Target="garantF1://8018575.44105" TargetMode="External"/><Relationship Id="rId48" Type="http://schemas.openxmlformats.org/officeDocument/2006/relationships/hyperlink" Target="garantF1://10003000.0" TargetMode="External"/><Relationship Id="rId69" Type="http://schemas.openxmlformats.org/officeDocument/2006/relationships/hyperlink" Target="garantF1://34478707.100" TargetMode="External"/><Relationship Id="rId113" Type="http://schemas.openxmlformats.org/officeDocument/2006/relationships/hyperlink" Target="garantF1://12012604.46" TargetMode="External"/><Relationship Id="rId134" Type="http://schemas.openxmlformats.org/officeDocument/2006/relationships/hyperlink" Target="garantF1://728976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30272</Words>
  <Characters>172557</Characters>
  <Application>Microsoft Office Word</Application>
  <DocSecurity>0</DocSecurity>
  <Lines>1437</Lines>
  <Paragraphs>404</Paragraphs>
  <ScaleCrop>false</ScaleCrop>
  <Company>НПП "Гарант-Сервис"</Company>
  <LinksUpToDate>false</LinksUpToDate>
  <CharactersWithSpaces>202425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2023-04-13T06:09:00Z</dcterms:created>
  <dcterms:modified xsi:type="dcterms:W3CDTF">2023-04-13T06:09:00Z</dcterms:modified>
</cp:coreProperties>
</file>