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Территориальная избирательная комиссия</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Pr>
          <w:rFonts w:cs="Times New Roman"/>
          <w:noProof/>
          <w:sz w:val="26"/>
          <w:szCs w:val="26"/>
          <w:lang w:eastAsia="ru-RU"/>
        </w:rPr>
        <w:pict>
          <v:line id="_x0000_s1043" style="position:absolute;z-index:251676672" from="-7.8pt,8.25pt" to="498.45pt,8.25pt" strokecolor="red" strokeweight="3pt"/>
        </w:pict>
      </w:r>
      <w:r>
        <w:rPr>
          <w:rFonts w:cs="Times New Roman"/>
          <w:noProof/>
          <w:sz w:val="26"/>
          <w:szCs w:val="26"/>
          <w:lang w:eastAsia="ru-RU"/>
        </w:rPr>
        <w:pict>
          <v:line id="_x0000_s1042" style="position:absolute;z-index:251675648" from="-7.8pt,1.15pt" to="498.45pt,1.15pt" strokecolor="lime" strokeweight="3pt"/>
        </w:pict>
      </w: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6/30</w:t>
            </w:r>
          </w:p>
        </w:tc>
      </w:tr>
    </w:tbl>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Кузнецова Валерия Васильевича кандидатом в </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депутаты Совета Татарско-Дюм-Дюмского сельского поселения Елабужского муниципального района Республики Татарстан четвертого созыва по одномандатному избирательному округу № 2</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Татарско-Дюм-Дюмского сельского поселения Елабужского муниципального района Республики Татарстан четвертого созыва, Кузнецова Валерия Васильевича, выдвинутого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2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Кузнецова Валерия Васильевича  кандидатом в депутаты Совета Татарско-Дюм-Дюмского сельского поселения Елабужского муниципального района Республики Татарстан четвертого созыва, выдвинутым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2 соответствуют требованиям статей 36, 41,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1. Зарегистрировать Кузнецова Валерия Васильевича кандидатом в депутаты Совета Татарско-Дюм-Дюмского</w:t>
      </w:r>
      <w:r w:rsidRPr="00D3540A">
        <w:rPr>
          <w:rFonts w:cs="Times New Roman"/>
          <w:b/>
          <w:sz w:val="26"/>
          <w:szCs w:val="26"/>
        </w:rPr>
        <w:t xml:space="preserve"> </w:t>
      </w:r>
      <w:r w:rsidRPr="00D3540A">
        <w:rPr>
          <w:rFonts w:cs="Times New Roman"/>
          <w:sz w:val="26"/>
          <w:szCs w:val="26"/>
        </w:rPr>
        <w:t>сельского поселения Елабужского муниципального района Республики Татарстан четвертого созыва, выдвинутого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2, 04 августа 2021 года в 14 часов 10 минут.</w:t>
      </w:r>
    </w:p>
    <w:p w:rsidR="00440849" w:rsidRPr="00D3540A" w:rsidRDefault="00440849" w:rsidP="00440849">
      <w:pPr>
        <w:pStyle w:val="1"/>
        <w:keepNext w:val="0"/>
        <w:widowControl w:val="0"/>
        <w:numPr>
          <w:ilvl w:val="0"/>
          <w:numId w:val="1"/>
        </w:numPr>
        <w:tabs>
          <w:tab w:val="clear" w:pos="611"/>
        </w:tabs>
        <w:spacing w:before="0" w:after="0"/>
        <w:ind w:left="0" w:firstLine="709"/>
        <w:jc w:val="both"/>
        <w:rPr>
          <w:rFonts w:ascii="Times New Roman" w:hAnsi="Times New Roman" w:cs="Times New Roman"/>
          <w:b w:val="0"/>
          <w:bCs w:val="0"/>
          <w:sz w:val="26"/>
          <w:szCs w:val="26"/>
        </w:rPr>
      </w:pPr>
      <w:r w:rsidRPr="00D3540A">
        <w:rPr>
          <w:rFonts w:ascii="Times New Roman" w:hAnsi="Times New Roman" w:cs="Times New Roman"/>
          <w:b w:val="0"/>
          <w:bCs w:val="0"/>
          <w:sz w:val="26"/>
          <w:szCs w:val="26"/>
        </w:rPr>
        <w:t xml:space="preserve">2. Выдать </w:t>
      </w:r>
      <w:r w:rsidRPr="00D3540A">
        <w:rPr>
          <w:rFonts w:ascii="Times New Roman" w:hAnsi="Times New Roman" w:cs="Times New Roman"/>
          <w:b w:val="0"/>
          <w:sz w:val="26"/>
          <w:szCs w:val="26"/>
        </w:rPr>
        <w:t>Кузнецову Валерию Васильевичу</w:t>
      </w:r>
      <w:r w:rsidRPr="00D3540A">
        <w:rPr>
          <w:rFonts w:ascii="Times New Roman" w:hAnsi="Times New Roman" w:cs="Times New Roman"/>
          <w:b w:val="0"/>
          <w:bCs w:val="0"/>
          <w:sz w:val="26"/>
          <w:szCs w:val="26"/>
        </w:rPr>
        <w:t xml:space="preserve"> 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5"/>
        <w:widowControl w:val="0"/>
        <w:suppressLineNumbers w:val="0"/>
        <w:tabs>
          <w:tab w:val="left" w:pos="708"/>
        </w:tabs>
        <w:ind w:firstLine="567"/>
        <w:jc w:val="both"/>
        <w:rPr>
          <w:rFonts w:cs="Times New Roman"/>
          <w:sz w:val="26"/>
          <w:szCs w:val="26"/>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Pr>
          <w:rFonts w:cs="Times New Roman"/>
          <w:noProof/>
          <w:sz w:val="26"/>
          <w:szCs w:val="26"/>
          <w:lang w:eastAsia="ru-RU"/>
        </w:rPr>
        <w:pict>
          <v:line id="_x0000_s1045" style="position:absolute;z-index:251678720" from="-5.15pt,10.15pt" to="473.35pt,10.15pt" strokecolor="red" strokeweight="3pt"/>
        </w:pict>
      </w:r>
      <w:r>
        <w:rPr>
          <w:rFonts w:cs="Times New Roman"/>
          <w:noProof/>
          <w:sz w:val="26"/>
          <w:szCs w:val="26"/>
          <w:lang w:eastAsia="ru-RU"/>
        </w:rPr>
        <w:pict>
          <v:line id="_x0000_s1044" style="position:absolute;z-index:251677696" from="-5.15pt,3.05pt" to="473.35pt,3.05pt" strokecolor="lime" strokeweight="3pt"/>
        </w:pict>
      </w: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tabs>
                <w:tab w:val="left" w:pos="218"/>
              </w:tabs>
              <w:snapToGrid w:val="0"/>
              <w:rPr>
                <w:rFonts w:ascii="Times New Roman" w:hAnsi="Times New Roman" w:cs="Times New Roman"/>
                <w:sz w:val="26"/>
                <w:szCs w:val="26"/>
              </w:rPr>
            </w:pPr>
            <w:r w:rsidRPr="00D3540A">
              <w:rPr>
                <w:rFonts w:ascii="Times New Roman" w:hAnsi="Times New Roman" w:cs="Times New Roman"/>
                <w:sz w:val="26"/>
                <w:szCs w:val="26"/>
              </w:rPr>
              <w:tab/>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6/31</w:t>
            </w:r>
          </w:p>
        </w:tc>
      </w:tr>
    </w:tbl>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Галимова Ильнара Галимхановича кандидатом в </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депутаты Совета Староюрашского сельского поселения Елабужского муниципального района Республики Татарстан четвертого созыва по одномандатному избирательному округу № 6</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 xml:space="preserve">Проверив соответствие порядка выдвижения кандидата в депутаты Совета </w:t>
      </w:r>
      <w:r>
        <w:rPr>
          <w:rFonts w:cs="Times New Roman"/>
          <w:sz w:val="26"/>
          <w:szCs w:val="26"/>
        </w:rPr>
        <w:t>Староюраш</w:t>
      </w:r>
      <w:r w:rsidRPr="00D3540A">
        <w:rPr>
          <w:rFonts w:cs="Times New Roman"/>
          <w:sz w:val="26"/>
          <w:szCs w:val="26"/>
        </w:rPr>
        <w:t xml:space="preserve">ского сельского поселения Елабужского муниципального района Республики Татарстан четвертого созыва, Галимова Ильнара Галимхановича, выдвинутого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w:t>
      </w:r>
      <w:r>
        <w:rPr>
          <w:rFonts w:cs="Times New Roman"/>
          <w:sz w:val="26"/>
          <w:szCs w:val="26"/>
        </w:rPr>
        <w:t>6</w:t>
      </w:r>
      <w:r w:rsidRPr="00D3540A">
        <w:rPr>
          <w:rFonts w:cs="Times New Roman"/>
          <w:sz w:val="26"/>
          <w:szCs w:val="26"/>
        </w:rPr>
        <w:t xml:space="preserve">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Галимова Ильнара Галимхановича кандидатом в депутаты Совета Староюрашского сельского поселения Елабужского муниципального района Республики Татарстан четвертого созыва, выдвинутым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6, соответствуют требованиям статей 36, 41,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 xml:space="preserve">1. Зарегистрировать Галимова Ильнара Галимхановича кандидатом в депутаты Совета </w:t>
      </w:r>
      <w:r>
        <w:rPr>
          <w:rFonts w:cs="Times New Roman"/>
          <w:sz w:val="26"/>
          <w:szCs w:val="26"/>
        </w:rPr>
        <w:t>Староюраш</w:t>
      </w:r>
      <w:r w:rsidRPr="00D3540A">
        <w:rPr>
          <w:rFonts w:cs="Times New Roman"/>
          <w:sz w:val="26"/>
          <w:szCs w:val="26"/>
        </w:rPr>
        <w:t xml:space="preserve">ского сельского поселения Елабужского муниципального района Республики Татарстан четвертого созыва, выдвинутого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w:t>
      </w:r>
      <w:r>
        <w:rPr>
          <w:rFonts w:cs="Times New Roman"/>
          <w:sz w:val="26"/>
          <w:szCs w:val="26"/>
        </w:rPr>
        <w:t>6</w:t>
      </w:r>
      <w:r w:rsidRPr="00D3540A">
        <w:rPr>
          <w:rFonts w:cs="Times New Roman"/>
          <w:sz w:val="26"/>
          <w:szCs w:val="26"/>
        </w:rPr>
        <w:t>,        04 августа 2021 года в 14 часов 20 минут.</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2. Выдать Галимову Ильнару Галимхановичу</w:t>
      </w:r>
      <w:r w:rsidRPr="00D3540A">
        <w:rPr>
          <w:rFonts w:cs="Times New Roman"/>
          <w:b/>
          <w:sz w:val="26"/>
          <w:szCs w:val="26"/>
        </w:rPr>
        <w:t>.</w:t>
      </w:r>
      <w:r w:rsidRPr="00D3540A">
        <w:rPr>
          <w:rFonts w:cs="Times New Roman"/>
          <w:b/>
          <w:bCs/>
          <w:sz w:val="26"/>
          <w:szCs w:val="26"/>
        </w:rPr>
        <w:t xml:space="preserve"> </w:t>
      </w:r>
      <w:r w:rsidRPr="00D3540A">
        <w:rPr>
          <w:rFonts w:cs="Times New Roman"/>
          <w:sz w:val="26"/>
          <w:szCs w:val="26"/>
        </w:rPr>
        <w:t xml:space="preserve">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5"/>
        <w:widowControl w:val="0"/>
        <w:suppressLineNumbers w:val="0"/>
        <w:tabs>
          <w:tab w:val="left" w:pos="708"/>
        </w:tabs>
        <w:ind w:firstLine="567"/>
        <w:jc w:val="both"/>
        <w:rPr>
          <w:rFonts w:cs="Times New Roman"/>
          <w:sz w:val="26"/>
          <w:szCs w:val="26"/>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Pr>
          <w:rFonts w:cs="Times New Roman"/>
          <w:noProof/>
          <w:sz w:val="26"/>
          <w:szCs w:val="26"/>
          <w:lang w:eastAsia="ru-RU"/>
        </w:rPr>
        <w:pict>
          <v:line id="_x0000_s1047" style="position:absolute;flip:y;z-index:251681792" from="-5.9pt,8.55pt" to="485.35pt,8.55pt" strokecolor="red" strokeweight="3pt"/>
        </w:pict>
      </w:r>
      <w:r>
        <w:rPr>
          <w:rFonts w:cs="Times New Roman"/>
          <w:noProof/>
          <w:sz w:val="26"/>
          <w:szCs w:val="26"/>
          <w:lang w:eastAsia="ru-RU"/>
        </w:rPr>
        <w:pict>
          <v:line id="_x0000_s1046" style="position:absolute;flip:y;z-index:251680768" from="-5.9pt,2.2pt" to="485.35pt,2.2pt" strokecolor="lime" strokeweight="3pt"/>
        </w:pict>
      </w: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6/32</w:t>
            </w:r>
          </w:p>
        </w:tc>
      </w:tr>
    </w:tbl>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Заманова Динариса Данифовича, кандидатом в </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депутаты Совета Большекачкинского сельского поселения Елабужского муниципального района Республики Татарстан четвертого созыва по одномандатному избирательному округу № 5</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Большекачкинского сельского поселения Елабужского муниципального района Республики Татарстан четвертого созыва, Заманова Динариса Данифовича, выдвинутого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5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Заманова Динариса Данифовича кандидатом в депутаты Совета Большекачкинского сельского поселения Елабужского муниципального района Республики Татарстан четвертого созыва, выдвинутым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5 соответствуют требованиям статей 36, 41,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1. Зарегистрировать Заманова Динариса Данифовича кандидатом в депутаты Совета Большекачкинского сельского поселения Елабужского муниципального района Республики Татарстан четвертого созыва, выдвинутого Елабужским местным отделением Татарстанского регионального отделения Всероссийской политической партии «ЕДИНАЯ РОССИЯ» по  одномандатному избирательному округу № 5, 04 августа 2021 года в 14 часов 30минут.</w:t>
      </w:r>
    </w:p>
    <w:p w:rsidR="00440849" w:rsidRPr="00D3540A" w:rsidRDefault="00440849" w:rsidP="00440849">
      <w:pPr>
        <w:pStyle w:val="1"/>
        <w:keepNext w:val="0"/>
        <w:widowControl w:val="0"/>
        <w:numPr>
          <w:ilvl w:val="0"/>
          <w:numId w:val="1"/>
        </w:numPr>
        <w:tabs>
          <w:tab w:val="clear" w:pos="611"/>
        </w:tabs>
        <w:spacing w:before="0" w:after="0"/>
        <w:ind w:left="0" w:firstLine="709"/>
        <w:jc w:val="both"/>
        <w:rPr>
          <w:rFonts w:ascii="Times New Roman" w:hAnsi="Times New Roman" w:cs="Times New Roman"/>
          <w:b w:val="0"/>
          <w:bCs w:val="0"/>
          <w:sz w:val="26"/>
          <w:szCs w:val="26"/>
        </w:rPr>
      </w:pPr>
      <w:r w:rsidRPr="00D3540A">
        <w:rPr>
          <w:rFonts w:ascii="Times New Roman" w:hAnsi="Times New Roman" w:cs="Times New Roman"/>
          <w:b w:val="0"/>
          <w:bCs w:val="0"/>
          <w:sz w:val="26"/>
          <w:szCs w:val="26"/>
        </w:rPr>
        <w:t xml:space="preserve">2. Выдать </w:t>
      </w:r>
      <w:r w:rsidRPr="00D3540A">
        <w:rPr>
          <w:rFonts w:ascii="Times New Roman" w:hAnsi="Times New Roman" w:cs="Times New Roman"/>
          <w:b w:val="0"/>
          <w:sz w:val="26"/>
          <w:szCs w:val="26"/>
        </w:rPr>
        <w:t>Заманову Динарису Данифовичу</w:t>
      </w:r>
      <w:r w:rsidRPr="00D3540A">
        <w:rPr>
          <w:rFonts w:ascii="Times New Roman" w:hAnsi="Times New Roman" w:cs="Times New Roman"/>
          <w:b w:val="0"/>
          <w:bCs w:val="0"/>
          <w:sz w:val="26"/>
          <w:szCs w:val="26"/>
        </w:rPr>
        <w:t xml:space="preserve"> 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5"/>
        <w:widowControl w:val="0"/>
        <w:suppressLineNumbers w:val="0"/>
        <w:tabs>
          <w:tab w:val="left" w:pos="708"/>
        </w:tabs>
        <w:ind w:firstLine="567"/>
        <w:jc w:val="both"/>
        <w:rPr>
          <w:rFonts w:cs="Times New Roman"/>
          <w:sz w:val="26"/>
          <w:szCs w:val="26"/>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440849" w:rsidRPr="00D3540A" w:rsidRDefault="00440849" w:rsidP="00440849">
      <w:pPr>
        <w:pStyle w:val="a5"/>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440849" w:rsidRPr="00D3540A" w:rsidRDefault="00440849" w:rsidP="00440849">
      <w:pPr>
        <w:pStyle w:val="a5"/>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sidRPr="00CF04BB">
        <w:rPr>
          <w:rFonts w:cs="Times New Roman"/>
          <w:b/>
          <w:noProof/>
          <w:spacing w:val="60"/>
          <w:sz w:val="26"/>
          <w:szCs w:val="26"/>
        </w:rPr>
        <w:pict>
          <v:line id="_x0000_s1049" style="position:absolute;z-index:251684864" from="-6.65pt,8.65pt" to="475.2pt,8.65pt" strokecolor="red" strokeweight="3pt"/>
        </w:pict>
      </w:r>
      <w:r>
        <w:rPr>
          <w:rFonts w:cs="Times New Roman"/>
          <w:noProof/>
          <w:sz w:val="26"/>
          <w:szCs w:val="26"/>
          <w:lang w:eastAsia="ru-RU"/>
        </w:rPr>
        <w:pict>
          <v:line id="_x0000_s1048" style="position:absolute;z-index:251683840" from="-6.65pt,2.65pt" to="475.2pt,2.65pt" strokecolor="lime" strokeweight="3pt"/>
        </w:pict>
      </w:r>
    </w:p>
    <w:p w:rsidR="00440849" w:rsidRDefault="00440849" w:rsidP="00440849">
      <w:pPr>
        <w:widowControl w:val="0"/>
        <w:jc w:val="center"/>
        <w:rPr>
          <w:rFonts w:ascii="Times New Roman" w:hAnsi="Times New Roman" w:cs="Times New Roman"/>
          <w:b/>
          <w:spacing w:val="60"/>
          <w:sz w:val="26"/>
          <w:szCs w:val="26"/>
        </w:rPr>
      </w:pP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6/33</w:t>
            </w:r>
          </w:p>
        </w:tc>
      </w:tr>
    </w:tbl>
    <w:p w:rsidR="00440849" w:rsidRPr="00D3540A" w:rsidRDefault="00440849" w:rsidP="00440849">
      <w:pPr>
        <w:rPr>
          <w:rFonts w:ascii="Times New Roman" w:hAnsi="Times New Roman" w:cs="Times New Roman"/>
          <w:sz w:val="26"/>
          <w:szCs w:val="26"/>
        </w:rPr>
      </w:pPr>
    </w:p>
    <w:p w:rsidR="00440849" w:rsidRPr="00D3540A" w:rsidRDefault="00440849" w:rsidP="00440849">
      <w:pPr>
        <w:pStyle w:val="a5"/>
        <w:widowControl w:val="0"/>
        <w:suppressLineNumbers w:val="0"/>
        <w:tabs>
          <w:tab w:val="left" w:pos="708"/>
        </w:tabs>
        <w:jc w:val="center"/>
        <w:rPr>
          <w:rFonts w:cs="Times New Roman"/>
          <w:i/>
          <w:sz w:val="26"/>
          <w:szCs w:val="26"/>
          <w:vertAlign w:val="superscript"/>
        </w:rPr>
      </w:pPr>
      <w:r w:rsidRPr="00D3540A">
        <w:rPr>
          <w:rFonts w:cs="Times New Roman"/>
          <w:b/>
          <w:sz w:val="26"/>
          <w:szCs w:val="26"/>
        </w:rPr>
        <w:t>О регистрации Маева  Евгения Павловича</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кандидатом в депутаты Совета Бехтеревского сельского поселения Елабужского муниципального района  Республики Татарстан четвертого созыва по одномандатному избирательному округу № 2</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Бехтеревского сельского поселения Елабужского муниципального района Республики Татарстан третьего  созыва Маева  Евгения Павловича, выдвинутого в порядке самовыдвижения по одномандатному избирательному округу № 2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Маева Евгения Павловича кандидатом в депутаты Совета Бехтеревского сельского поселения Елабужского муниципального района Республики Татарстан четвертого созыва, выдвинутым в порядке самовыдвижения по одномандатному избирательному округу № 2, соответствуют требованиям статей 35, 39,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1. Зарегистрировать Маева Евгения Павловича кандидатом в депутаты Совета Бехтеревского сельского поселения Елабужского муниципального района Республики Татарстан четвертого созыва, выдвинутого в порядке самовыдвижения по одномандатному избирательному округу № 2, 04 августа 2021 года в 14 часов 40 минут</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 xml:space="preserve">2. Выдать Маеву  Евгению Павловичу 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5"/>
        <w:widowControl w:val="0"/>
        <w:suppressLineNumbers w:val="0"/>
        <w:tabs>
          <w:tab w:val="left" w:pos="708"/>
        </w:tabs>
        <w:ind w:firstLine="567"/>
        <w:jc w:val="both"/>
        <w:rPr>
          <w:rFonts w:cs="Times New Roman"/>
          <w:sz w:val="26"/>
          <w:szCs w:val="26"/>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440849" w:rsidRDefault="00440849" w:rsidP="008B7ECC">
      <w:pPr>
        <w:pStyle w:val="a5"/>
        <w:widowControl w:val="0"/>
        <w:suppressLineNumbers w:val="0"/>
        <w:tabs>
          <w:tab w:val="left" w:pos="708"/>
        </w:tabs>
        <w:jc w:val="center"/>
        <w:rPr>
          <w:rFonts w:cs="Times New Roman"/>
          <w:b/>
          <w:caps/>
          <w:sz w:val="26"/>
          <w:szCs w:val="26"/>
        </w:rPr>
      </w:pP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sidRPr="00CF04BB">
        <w:rPr>
          <w:rFonts w:cs="Times New Roman"/>
          <w:b/>
          <w:noProof/>
          <w:spacing w:val="60"/>
          <w:sz w:val="26"/>
          <w:szCs w:val="26"/>
        </w:rPr>
        <w:pict>
          <v:line id="_x0000_s1051" style="position:absolute;flip:y;z-index:251687936" from=".85pt,7.3pt" to="492.1pt,7.3pt" strokecolor="red" strokeweight="3pt"/>
        </w:pict>
      </w:r>
      <w:r>
        <w:rPr>
          <w:rFonts w:cs="Times New Roman"/>
          <w:noProof/>
          <w:sz w:val="26"/>
          <w:szCs w:val="26"/>
          <w:lang w:eastAsia="ru-RU"/>
        </w:rPr>
        <w:pict>
          <v:line id="_x0000_s1050" style="position:absolute;flip:y;z-index:251686912" from=".85pt,2.4pt" to="492.1pt,2.4pt" strokecolor="lime" strokeweight="3pt"/>
        </w:pict>
      </w: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tabs>
                <w:tab w:val="left" w:pos="218"/>
              </w:tabs>
              <w:snapToGrid w:val="0"/>
              <w:rPr>
                <w:rFonts w:ascii="Times New Roman" w:hAnsi="Times New Roman" w:cs="Times New Roman"/>
                <w:sz w:val="26"/>
                <w:szCs w:val="26"/>
              </w:rPr>
            </w:pPr>
            <w:r w:rsidRPr="00D3540A">
              <w:rPr>
                <w:rFonts w:ascii="Times New Roman" w:hAnsi="Times New Roman" w:cs="Times New Roman"/>
                <w:sz w:val="26"/>
                <w:szCs w:val="26"/>
              </w:rPr>
              <w:tab/>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6/34</w:t>
            </w:r>
          </w:p>
        </w:tc>
      </w:tr>
    </w:tbl>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Мингазовой Вагизы Мирсаитовны, кандидатом в </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депутаты Совета Бехтеревского  сельского поселения Елабужского муниципального района Республики Татарстан четвертого созыва по одномандатному избирательному округу № 2</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Бехтеревского сельского поселения Елабужского муниципального района Республики Татарстан четвертого созыва, Мингазовой Вагизы Мирсаитовны, выдвинутой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Мингазовой Вагизы Мирсаитовны кандидатом в депутаты Совета Бехтеревского сельского поселения Елабужского муниципального района Республики Татарстан четвертого созыва, выдвинут</w:t>
      </w:r>
      <w:r>
        <w:rPr>
          <w:rFonts w:cs="Times New Roman"/>
          <w:sz w:val="26"/>
          <w:szCs w:val="26"/>
        </w:rPr>
        <w:t>ым</w:t>
      </w:r>
      <w:r w:rsidRPr="00D3540A">
        <w:rPr>
          <w:rFonts w:cs="Times New Roman"/>
          <w:sz w:val="26"/>
          <w:szCs w:val="26"/>
        </w:rPr>
        <w:t xml:space="preserve">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соответствуют требованиям статей 36, 41,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1. Зарегистрировать Мингазову Вагизу Мирсаитовну кандидатом в депутаты Совета Бехтеревского сельского поселения Елабужского муниципального района Республики Татарстан четвертого созыва, выдвинут</w:t>
      </w:r>
      <w:r>
        <w:rPr>
          <w:rFonts w:cs="Times New Roman"/>
          <w:sz w:val="26"/>
          <w:szCs w:val="26"/>
        </w:rPr>
        <w:t>ой</w:t>
      </w:r>
      <w:r w:rsidRPr="00D3540A">
        <w:rPr>
          <w:rFonts w:cs="Times New Roman"/>
          <w:sz w:val="26"/>
          <w:szCs w:val="26"/>
        </w:rPr>
        <w:t xml:space="preserve">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04 августа 2021 года в 14 часов 50 минут.</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 xml:space="preserve">2. Выдать Мингазовой Вагизе Мирсаитовне 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5"/>
        <w:widowControl w:val="0"/>
        <w:suppressLineNumbers w:val="0"/>
        <w:tabs>
          <w:tab w:val="left" w:pos="708"/>
        </w:tabs>
        <w:ind w:firstLine="567"/>
        <w:jc w:val="both"/>
        <w:rPr>
          <w:rFonts w:cs="Times New Roman"/>
          <w:sz w:val="26"/>
          <w:szCs w:val="26"/>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C84427" w:rsidRPr="00D3540A" w:rsidRDefault="00C84427" w:rsidP="00C84427">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C84427" w:rsidRPr="00D3540A" w:rsidRDefault="00C84427" w:rsidP="00C84427">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C84427" w:rsidRPr="00D3540A" w:rsidRDefault="00CF04BB" w:rsidP="00C84427">
      <w:pPr>
        <w:pStyle w:val="a5"/>
        <w:widowControl w:val="0"/>
        <w:suppressLineNumbers w:val="0"/>
        <w:tabs>
          <w:tab w:val="left" w:pos="708"/>
        </w:tabs>
        <w:rPr>
          <w:rFonts w:cs="Times New Roman"/>
          <w:sz w:val="26"/>
          <w:szCs w:val="26"/>
        </w:rPr>
      </w:pPr>
      <w:r w:rsidRPr="00CF04BB">
        <w:rPr>
          <w:rFonts w:cs="Times New Roman"/>
          <w:b/>
          <w:noProof/>
          <w:spacing w:val="60"/>
          <w:sz w:val="26"/>
          <w:szCs w:val="26"/>
        </w:rPr>
        <w:pict>
          <v:line id="_x0000_s1039" style="position:absolute;flip:y;z-index:251671552" from="4.2pt,7.55pt" to="495.45pt,7.55pt" strokecolor="red" strokeweight="3pt"/>
        </w:pict>
      </w:r>
      <w:r>
        <w:rPr>
          <w:rFonts w:cs="Times New Roman"/>
          <w:noProof/>
          <w:sz w:val="26"/>
          <w:szCs w:val="26"/>
          <w:lang w:eastAsia="ru-RU"/>
        </w:rPr>
        <w:pict>
          <v:line id="_x0000_s1038" style="position:absolute;flip:y;z-index:251670528" from="4.2pt,2.3pt" to="495.45pt,2.3pt" strokecolor="lime" strokeweight="3pt"/>
        </w:pict>
      </w:r>
    </w:p>
    <w:p w:rsidR="00C84427" w:rsidRPr="00D3540A" w:rsidRDefault="00C84427" w:rsidP="00C84427">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C84427" w:rsidRPr="00D3540A" w:rsidTr="00575DDB">
        <w:tc>
          <w:tcPr>
            <w:tcW w:w="3390" w:type="dxa"/>
            <w:shd w:val="clear" w:color="auto" w:fill="auto"/>
          </w:tcPr>
          <w:p w:rsidR="00C84427" w:rsidRPr="00D3540A" w:rsidRDefault="00C84427" w:rsidP="00575DDB">
            <w:pPr>
              <w:widowControl w:val="0"/>
              <w:tabs>
                <w:tab w:val="left" w:pos="218"/>
              </w:tabs>
              <w:snapToGrid w:val="0"/>
              <w:rPr>
                <w:rFonts w:ascii="Times New Roman" w:hAnsi="Times New Roman" w:cs="Times New Roman"/>
                <w:sz w:val="26"/>
                <w:szCs w:val="26"/>
              </w:rPr>
            </w:pPr>
            <w:r w:rsidRPr="00D3540A">
              <w:rPr>
                <w:rFonts w:ascii="Times New Roman" w:hAnsi="Times New Roman" w:cs="Times New Roman"/>
                <w:sz w:val="26"/>
                <w:szCs w:val="26"/>
              </w:rPr>
              <w:tab/>
              <w:t>04 августа 2021г.</w:t>
            </w:r>
          </w:p>
        </w:tc>
        <w:tc>
          <w:tcPr>
            <w:tcW w:w="3106" w:type="dxa"/>
            <w:shd w:val="clear" w:color="auto" w:fill="auto"/>
          </w:tcPr>
          <w:p w:rsidR="00C84427" w:rsidRPr="00D3540A" w:rsidRDefault="00C84427" w:rsidP="00575DDB">
            <w:pPr>
              <w:widowControl w:val="0"/>
              <w:snapToGrid w:val="0"/>
              <w:jc w:val="center"/>
              <w:rPr>
                <w:rFonts w:ascii="Times New Roman" w:hAnsi="Times New Roman" w:cs="Times New Roman"/>
                <w:sz w:val="26"/>
                <w:szCs w:val="26"/>
              </w:rPr>
            </w:pPr>
          </w:p>
        </w:tc>
        <w:tc>
          <w:tcPr>
            <w:tcW w:w="3108" w:type="dxa"/>
            <w:shd w:val="clear" w:color="auto" w:fill="auto"/>
          </w:tcPr>
          <w:p w:rsidR="00C84427" w:rsidRPr="00D3540A" w:rsidRDefault="00C84427" w:rsidP="00074A0E">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xml:space="preserve">№ </w:t>
            </w:r>
            <w:r w:rsidR="00074A0E" w:rsidRPr="00D3540A">
              <w:rPr>
                <w:rFonts w:ascii="Times New Roman" w:hAnsi="Times New Roman" w:cs="Times New Roman"/>
                <w:sz w:val="26"/>
                <w:szCs w:val="26"/>
              </w:rPr>
              <w:t>6/35</w:t>
            </w:r>
          </w:p>
        </w:tc>
      </w:tr>
    </w:tbl>
    <w:p w:rsidR="00C84427" w:rsidRPr="00D3540A" w:rsidRDefault="00C84427" w:rsidP="00C84427">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Мингазовой Вагизы Мирсаитовны кандидатом в </w:t>
      </w:r>
    </w:p>
    <w:p w:rsidR="00C84427" w:rsidRPr="00D3540A" w:rsidRDefault="00C84427" w:rsidP="00C84427">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депутаты Совета Большекачкинского  сельского поселения Елабужского муниципального района Республики Татарстан третьего созыва по одномандатному избирательному округу № </w:t>
      </w:r>
      <w:r w:rsidR="00EC35EA" w:rsidRPr="00D3540A">
        <w:rPr>
          <w:rFonts w:cs="Times New Roman"/>
          <w:b/>
          <w:sz w:val="26"/>
          <w:szCs w:val="26"/>
        </w:rPr>
        <w:t>5</w:t>
      </w:r>
    </w:p>
    <w:p w:rsidR="00C84427" w:rsidRPr="00D3540A" w:rsidRDefault="00C84427" w:rsidP="00C84427">
      <w:pPr>
        <w:pStyle w:val="a5"/>
        <w:widowControl w:val="0"/>
        <w:suppressLineNumbers w:val="0"/>
        <w:tabs>
          <w:tab w:val="left" w:pos="708"/>
        </w:tabs>
        <w:rPr>
          <w:rFonts w:cs="Times New Roman"/>
          <w:sz w:val="26"/>
          <w:szCs w:val="26"/>
        </w:rPr>
      </w:pPr>
    </w:p>
    <w:p w:rsidR="00C84427" w:rsidRPr="00D3540A" w:rsidRDefault="00C84427" w:rsidP="00C84427">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 xml:space="preserve">Проверив соответствие порядка выдвижения кандидата в депутаты Совета </w:t>
      </w:r>
      <w:r w:rsidR="00EC35EA" w:rsidRPr="00D3540A">
        <w:rPr>
          <w:rFonts w:cs="Times New Roman"/>
          <w:sz w:val="26"/>
          <w:szCs w:val="26"/>
        </w:rPr>
        <w:t>Большекачкинского</w:t>
      </w:r>
      <w:r w:rsidR="00EC35EA" w:rsidRPr="00D3540A">
        <w:rPr>
          <w:rFonts w:cs="Times New Roman"/>
          <w:b/>
          <w:sz w:val="26"/>
          <w:szCs w:val="26"/>
        </w:rPr>
        <w:t xml:space="preserve"> </w:t>
      </w:r>
      <w:r w:rsidRPr="00D3540A">
        <w:rPr>
          <w:rFonts w:cs="Times New Roman"/>
          <w:sz w:val="26"/>
          <w:szCs w:val="26"/>
        </w:rPr>
        <w:t>сельского поселения Елабужского муниципального района Республики Татарстан четвертого созыва, Мингазовой Вагизы Мирсаитовны, выдвинуто</w:t>
      </w:r>
      <w:r w:rsidR="00A90437">
        <w:rPr>
          <w:rFonts w:cs="Times New Roman"/>
          <w:sz w:val="26"/>
          <w:szCs w:val="26"/>
        </w:rPr>
        <w:t>й</w:t>
      </w:r>
      <w:r w:rsidR="00E21F7A" w:rsidRPr="00D3540A">
        <w:rPr>
          <w:rFonts w:cs="Times New Roman"/>
          <w:sz w:val="26"/>
          <w:szCs w:val="26"/>
        </w:rPr>
        <w:t xml:space="preserve"> </w:t>
      </w:r>
      <w:r w:rsidRPr="00D3540A">
        <w:rPr>
          <w:rFonts w:cs="Times New Roman"/>
          <w:sz w:val="26"/>
          <w:szCs w:val="26"/>
        </w:rPr>
        <w:t xml:space="preserve">Региональным отделением Социалистической  </w:t>
      </w:r>
      <w:r w:rsidR="006A3F0D" w:rsidRPr="00D3540A">
        <w:rPr>
          <w:rFonts w:cs="Times New Roman"/>
          <w:sz w:val="26"/>
          <w:szCs w:val="26"/>
        </w:rPr>
        <w:t>п</w:t>
      </w:r>
      <w:r w:rsidRPr="00D3540A">
        <w:rPr>
          <w:rFonts w:cs="Times New Roman"/>
          <w:sz w:val="26"/>
          <w:szCs w:val="26"/>
        </w:rPr>
        <w:t xml:space="preserve">олитической партии «СПРАВЕДЛИВАЯ РОССИЯ-ПАТРИОТЫ-ЗА ПРАВДУ» в Республике Татарстан по одномандатному избирательному округу № </w:t>
      </w:r>
      <w:r w:rsidR="00EC35EA" w:rsidRPr="00D3540A">
        <w:rPr>
          <w:rFonts w:cs="Times New Roman"/>
          <w:sz w:val="26"/>
          <w:szCs w:val="26"/>
        </w:rPr>
        <w:t>5</w:t>
      </w:r>
      <w:r w:rsidRPr="00D3540A">
        <w:rPr>
          <w:rFonts w:cs="Times New Roman"/>
          <w:sz w:val="26"/>
          <w:szCs w:val="26"/>
        </w:rPr>
        <w:t xml:space="preserve">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C84427" w:rsidRPr="00D3540A" w:rsidRDefault="00C84427" w:rsidP="00C84427">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w:t>
      </w:r>
      <w:r w:rsidR="00412CA6" w:rsidRPr="00D3540A">
        <w:rPr>
          <w:rFonts w:cs="Times New Roman"/>
          <w:sz w:val="26"/>
          <w:szCs w:val="26"/>
        </w:rPr>
        <w:t xml:space="preserve"> для регистрации Мингазовой Вагизы Мирсаитовны</w:t>
      </w:r>
      <w:r w:rsidRPr="00D3540A">
        <w:rPr>
          <w:rFonts w:cs="Times New Roman"/>
          <w:sz w:val="26"/>
          <w:szCs w:val="26"/>
        </w:rPr>
        <w:t xml:space="preserve"> кандидатом в депутаты Совета </w:t>
      </w:r>
      <w:r w:rsidR="00EC35EA" w:rsidRPr="00D3540A">
        <w:rPr>
          <w:rFonts w:cs="Times New Roman"/>
          <w:sz w:val="26"/>
          <w:szCs w:val="26"/>
        </w:rPr>
        <w:t>Большекачкинского</w:t>
      </w:r>
      <w:r w:rsidRPr="00D3540A">
        <w:rPr>
          <w:rFonts w:cs="Times New Roman"/>
          <w:sz w:val="26"/>
          <w:szCs w:val="26"/>
        </w:rPr>
        <w:t xml:space="preserve"> сельского поселения Елабужского муниципального района Республики Татарстан </w:t>
      </w:r>
      <w:r w:rsidR="00412CA6" w:rsidRPr="00D3540A">
        <w:rPr>
          <w:rFonts w:cs="Times New Roman"/>
          <w:sz w:val="26"/>
          <w:szCs w:val="26"/>
        </w:rPr>
        <w:t>четвертого</w:t>
      </w:r>
      <w:r w:rsidRPr="00D3540A">
        <w:rPr>
          <w:rFonts w:cs="Times New Roman"/>
          <w:sz w:val="26"/>
          <w:szCs w:val="26"/>
        </w:rPr>
        <w:t xml:space="preserve"> созыва, выдвинут</w:t>
      </w:r>
      <w:r w:rsidR="00A90437">
        <w:rPr>
          <w:rFonts w:cs="Times New Roman"/>
          <w:sz w:val="26"/>
          <w:szCs w:val="26"/>
        </w:rPr>
        <w:t>ым</w:t>
      </w:r>
      <w:r w:rsidRPr="00D3540A">
        <w:rPr>
          <w:rFonts w:cs="Times New Roman"/>
          <w:sz w:val="26"/>
          <w:szCs w:val="26"/>
        </w:rPr>
        <w:t xml:space="preserve"> </w:t>
      </w:r>
      <w:r w:rsidR="00412CA6" w:rsidRPr="00D3540A">
        <w:rPr>
          <w:rFonts w:cs="Times New Roman"/>
          <w:sz w:val="26"/>
          <w:szCs w:val="26"/>
        </w:rPr>
        <w:t xml:space="preserve">Региональным отделением Социалистической  </w:t>
      </w:r>
      <w:r w:rsidR="006A3F0D" w:rsidRPr="00D3540A">
        <w:rPr>
          <w:rFonts w:cs="Times New Roman"/>
          <w:sz w:val="26"/>
          <w:szCs w:val="26"/>
        </w:rPr>
        <w:t>п</w:t>
      </w:r>
      <w:r w:rsidR="00412CA6" w:rsidRPr="00D3540A">
        <w:rPr>
          <w:rFonts w:cs="Times New Roman"/>
          <w:sz w:val="26"/>
          <w:szCs w:val="26"/>
        </w:rPr>
        <w:t xml:space="preserve">олитической партии «СПРАВЕДЛИВАЯ РОССИЯ-ПАТРИОТЫ-ЗА ПРАВДУ» в Республике Татарстан </w:t>
      </w:r>
      <w:r w:rsidRPr="00D3540A">
        <w:rPr>
          <w:rFonts w:cs="Times New Roman"/>
          <w:sz w:val="26"/>
          <w:szCs w:val="26"/>
        </w:rPr>
        <w:t xml:space="preserve">по одномандатному избирательному округу № </w:t>
      </w:r>
      <w:r w:rsidR="00EC35EA" w:rsidRPr="00D3540A">
        <w:rPr>
          <w:rFonts w:cs="Times New Roman"/>
          <w:sz w:val="26"/>
          <w:szCs w:val="26"/>
        </w:rPr>
        <w:t>5</w:t>
      </w:r>
      <w:r w:rsidRPr="00D3540A">
        <w:rPr>
          <w:rFonts w:cs="Times New Roman"/>
          <w:sz w:val="26"/>
          <w:szCs w:val="26"/>
        </w:rPr>
        <w:t>, соответствуют требованиям статей 36, 41, 45 Избирательного кодекса Республики Татарстан.</w:t>
      </w:r>
    </w:p>
    <w:p w:rsidR="00C84427" w:rsidRPr="00D3540A" w:rsidRDefault="00C84427" w:rsidP="00C84427">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C84427" w:rsidRPr="00D3540A" w:rsidRDefault="00C84427" w:rsidP="00C84427">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 xml:space="preserve">1. Зарегистрировать Мингазову Вагизу Мирсаитовну кандидатом в депутаты Совета </w:t>
      </w:r>
      <w:r w:rsidR="00EC35EA" w:rsidRPr="00D3540A">
        <w:rPr>
          <w:rFonts w:cs="Times New Roman"/>
          <w:sz w:val="26"/>
          <w:szCs w:val="26"/>
        </w:rPr>
        <w:t>Большекачкинского</w:t>
      </w:r>
      <w:r w:rsidR="00EC35EA" w:rsidRPr="00D3540A">
        <w:rPr>
          <w:rFonts w:cs="Times New Roman"/>
          <w:b/>
          <w:sz w:val="26"/>
          <w:szCs w:val="26"/>
        </w:rPr>
        <w:t xml:space="preserve"> </w:t>
      </w:r>
      <w:r w:rsidRPr="00D3540A">
        <w:rPr>
          <w:rFonts w:cs="Times New Roman"/>
          <w:sz w:val="26"/>
          <w:szCs w:val="26"/>
        </w:rPr>
        <w:t>сельского поселения Елабужского муниципального района Республики Татарс</w:t>
      </w:r>
      <w:r w:rsidR="00A90437">
        <w:rPr>
          <w:rFonts w:cs="Times New Roman"/>
          <w:sz w:val="26"/>
          <w:szCs w:val="26"/>
        </w:rPr>
        <w:t>тан четвертого созыва, выдвинут</w:t>
      </w:r>
      <w:r w:rsidR="006C3D2E">
        <w:rPr>
          <w:rFonts w:cs="Times New Roman"/>
          <w:sz w:val="26"/>
          <w:szCs w:val="26"/>
        </w:rPr>
        <w:t>ой</w:t>
      </w:r>
      <w:r w:rsidRPr="00D3540A">
        <w:rPr>
          <w:rFonts w:cs="Times New Roman"/>
          <w:sz w:val="26"/>
          <w:szCs w:val="26"/>
        </w:rPr>
        <w:t xml:space="preserve"> </w:t>
      </w:r>
      <w:r w:rsidR="00412CA6" w:rsidRPr="00D3540A">
        <w:rPr>
          <w:rFonts w:cs="Times New Roman"/>
          <w:sz w:val="26"/>
          <w:szCs w:val="26"/>
        </w:rPr>
        <w:t xml:space="preserve">Региональным отделением Социалистической  </w:t>
      </w:r>
      <w:r w:rsidR="006A3F0D" w:rsidRPr="00D3540A">
        <w:rPr>
          <w:rFonts w:cs="Times New Roman"/>
          <w:sz w:val="26"/>
          <w:szCs w:val="26"/>
        </w:rPr>
        <w:t>п</w:t>
      </w:r>
      <w:r w:rsidR="00412CA6" w:rsidRPr="00D3540A">
        <w:rPr>
          <w:rFonts w:cs="Times New Roman"/>
          <w:sz w:val="26"/>
          <w:szCs w:val="26"/>
        </w:rPr>
        <w:t xml:space="preserve">олитической партии «СПРАВЕДЛИВАЯ РОССИЯ-ПАТРИОТЫ-ЗА ПРАВДУ» в Республике Татарстан </w:t>
      </w:r>
      <w:r w:rsidRPr="00D3540A">
        <w:rPr>
          <w:rFonts w:cs="Times New Roman"/>
          <w:sz w:val="26"/>
          <w:szCs w:val="26"/>
        </w:rPr>
        <w:t xml:space="preserve">по  одномандатному избирательному округу № </w:t>
      </w:r>
      <w:r w:rsidR="00EC35EA" w:rsidRPr="00D3540A">
        <w:rPr>
          <w:rFonts w:cs="Times New Roman"/>
          <w:sz w:val="26"/>
          <w:szCs w:val="26"/>
        </w:rPr>
        <w:t>5</w:t>
      </w:r>
      <w:r w:rsidRPr="00D3540A">
        <w:rPr>
          <w:rFonts w:cs="Times New Roman"/>
          <w:sz w:val="26"/>
          <w:szCs w:val="26"/>
        </w:rPr>
        <w:t>,</w:t>
      </w:r>
      <w:r w:rsidR="00086BD1" w:rsidRPr="00D3540A">
        <w:rPr>
          <w:rFonts w:cs="Times New Roman"/>
          <w:sz w:val="26"/>
          <w:szCs w:val="26"/>
        </w:rPr>
        <w:t xml:space="preserve">       </w:t>
      </w:r>
      <w:r w:rsidRPr="00D3540A">
        <w:rPr>
          <w:rFonts w:cs="Times New Roman"/>
          <w:sz w:val="26"/>
          <w:szCs w:val="26"/>
        </w:rPr>
        <w:t xml:space="preserve"> 04 августа 2021 года в 14 часов </w:t>
      </w:r>
      <w:r w:rsidR="0075108F" w:rsidRPr="00D3540A">
        <w:rPr>
          <w:rFonts w:cs="Times New Roman"/>
          <w:sz w:val="26"/>
          <w:szCs w:val="26"/>
        </w:rPr>
        <w:t>15</w:t>
      </w:r>
      <w:r w:rsidR="00412CA6" w:rsidRPr="00D3540A">
        <w:rPr>
          <w:rFonts w:cs="Times New Roman"/>
          <w:sz w:val="26"/>
          <w:szCs w:val="26"/>
        </w:rPr>
        <w:t xml:space="preserve"> </w:t>
      </w:r>
      <w:r w:rsidR="0075108F" w:rsidRPr="00D3540A">
        <w:rPr>
          <w:rFonts w:cs="Times New Roman"/>
          <w:sz w:val="26"/>
          <w:szCs w:val="26"/>
        </w:rPr>
        <w:t>часов 00</w:t>
      </w:r>
      <w:r w:rsidRPr="00D3540A">
        <w:rPr>
          <w:rFonts w:cs="Times New Roman"/>
          <w:sz w:val="26"/>
          <w:szCs w:val="26"/>
        </w:rPr>
        <w:t xml:space="preserve"> минут.</w:t>
      </w:r>
    </w:p>
    <w:p w:rsidR="00C84427" w:rsidRPr="00D3540A" w:rsidRDefault="00C84427" w:rsidP="00C84427">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 xml:space="preserve">2. Выдать </w:t>
      </w:r>
      <w:r w:rsidRPr="00D3540A">
        <w:rPr>
          <w:rFonts w:cs="Times New Roman"/>
          <w:b/>
          <w:sz w:val="26"/>
          <w:szCs w:val="26"/>
        </w:rPr>
        <w:t>Мингазовой Вагизе Мирсаитовне</w:t>
      </w:r>
      <w:r w:rsidRPr="00D3540A">
        <w:rPr>
          <w:rFonts w:cs="Times New Roman"/>
          <w:b/>
          <w:bCs/>
          <w:sz w:val="26"/>
          <w:szCs w:val="26"/>
        </w:rPr>
        <w:t xml:space="preserve"> </w:t>
      </w:r>
      <w:r w:rsidRPr="00D3540A">
        <w:rPr>
          <w:rFonts w:cs="Times New Roman"/>
          <w:sz w:val="26"/>
          <w:szCs w:val="26"/>
        </w:rPr>
        <w:t xml:space="preserve">удостоверение о регистрации установленного образца. </w:t>
      </w:r>
    </w:p>
    <w:p w:rsidR="00C84427" w:rsidRPr="00D3540A" w:rsidRDefault="00C84427" w:rsidP="00C84427">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C84427" w:rsidRPr="00D3540A" w:rsidRDefault="00C84427" w:rsidP="00C84427">
      <w:pPr>
        <w:pStyle w:val="a5"/>
        <w:widowControl w:val="0"/>
        <w:suppressLineNumbers w:val="0"/>
        <w:tabs>
          <w:tab w:val="left" w:pos="708"/>
        </w:tabs>
        <w:ind w:firstLine="567"/>
        <w:jc w:val="both"/>
        <w:rPr>
          <w:rFonts w:cs="Times New Roman"/>
          <w:sz w:val="26"/>
          <w:szCs w:val="26"/>
        </w:rPr>
      </w:pPr>
    </w:p>
    <w:p w:rsidR="00C84427" w:rsidRPr="00D3540A" w:rsidRDefault="00C84427" w:rsidP="00C84427">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C84427" w:rsidRPr="00D3540A" w:rsidRDefault="00C84427" w:rsidP="00C84427">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C84427" w:rsidRPr="00D3540A" w:rsidRDefault="00C84427" w:rsidP="00C84427">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0325AF" w:rsidRPr="00D3540A" w:rsidRDefault="000325AF" w:rsidP="00C84427">
      <w:pPr>
        <w:pStyle w:val="a7"/>
        <w:widowControl w:val="0"/>
        <w:suppressLineNumbers/>
        <w:tabs>
          <w:tab w:val="left" w:pos="708"/>
          <w:tab w:val="center" w:pos="4153"/>
          <w:tab w:val="right" w:pos="8306"/>
        </w:tabs>
        <w:suppressAutoHyphens/>
        <w:ind w:left="0"/>
        <w:jc w:val="both"/>
        <w:rPr>
          <w:b/>
          <w:kern w:val="2"/>
          <w:sz w:val="26"/>
          <w:szCs w:val="26"/>
          <w:lang w:eastAsia="ar-SA"/>
        </w:rPr>
      </w:pPr>
    </w:p>
    <w:p w:rsidR="00C84427" w:rsidRPr="00D3540A" w:rsidRDefault="00C84427" w:rsidP="00C84427">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C84427" w:rsidRPr="00D3540A" w:rsidRDefault="00C84427" w:rsidP="00C84427">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C84427" w:rsidRPr="00D3540A" w:rsidRDefault="00C84427" w:rsidP="00C84427">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440849" w:rsidRPr="00D3540A" w:rsidRDefault="00440849" w:rsidP="00440849">
      <w:pPr>
        <w:pStyle w:val="a5"/>
        <w:widowControl w:val="0"/>
        <w:suppressLineNumbers w:val="0"/>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440849" w:rsidRPr="00D3540A" w:rsidRDefault="00440849" w:rsidP="00440849">
      <w:pPr>
        <w:pStyle w:val="a5"/>
        <w:widowControl w:val="0"/>
        <w:suppressLineNumbers w:val="0"/>
        <w:tabs>
          <w:tab w:val="left" w:pos="708"/>
        </w:tabs>
        <w:rPr>
          <w:rFonts w:cs="Times New Roman"/>
          <w:sz w:val="26"/>
          <w:szCs w:val="26"/>
        </w:rPr>
      </w:pPr>
      <w:r w:rsidRPr="00CF04BB">
        <w:rPr>
          <w:rFonts w:cs="Times New Roman"/>
          <w:b/>
          <w:noProof/>
          <w:spacing w:val="60"/>
          <w:sz w:val="26"/>
          <w:szCs w:val="26"/>
        </w:rPr>
        <w:pict>
          <v:line id="_x0000_s1053" style="position:absolute;flip:y;z-index:251691008" from="6.45pt,7.15pt" to="497.7pt,7.15pt" strokecolor="red" strokeweight="3pt"/>
        </w:pict>
      </w:r>
      <w:r>
        <w:rPr>
          <w:rFonts w:cs="Times New Roman"/>
          <w:noProof/>
          <w:sz w:val="26"/>
          <w:szCs w:val="26"/>
          <w:lang w:eastAsia="ru-RU"/>
        </w:rPr>
        <w:pict>
          <v:line id="_x0000_s1052" style="position:absolute;flip:y;z-index:251689984" from="6.45pt,1.15pt" to="497.7pt,1.15pt" strokecolor="lime" strokeweight="3pt"/>
        </w:pict>
      </w:r>
    </w:p>
    <w:p w:rsidR="00440849" w:rsidRPr="00D3540A" w:rsidRDefault="00440849" w:rsidP="00440849">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440849" w:rsidRPr="00D3540A" w:rsidTr="00417180">
        <w:tc>
          <w:tcPr>
            <w:tcW w:w="3390" w:type="dxa"/>
            <w:shd w:val="clear" w:color="auto" w:fill="auto"/>
          </w:tcPr>
          <w:p w:rsidR="00440849" w:rsidRPr="00D3540A" w:rsidRDefault="00440849" w:rsidP="00417180">
            <w:pPr>
              <w:widowControl w:val="0"/>
              <w:tabs>
                <w:tab w:val="left" w:pos="218"/>
              </w:tabs>
              <w:snapToGrid w:val="0"/>
              <w:rPr>
                <w:rFonts w:ascii="Times New Roman" w:hAnsi="Times New Roman" w:cs="Times New Roman"/>
                <w:sz w:val="26"/>
                <w:szCs w:val="26"/>
              </w:rPr>
            </w:pPr>
            <w:r w:rsidRPr="00D3540A">
              <w:rPr>
                <w:rFonts w:ascii="Times New Roman" w:hAnsi="Times New Roman" w:cs="Times New Roman"/>
                <w:sz w:val="26"/>
                <w:szCs w:val="26"/>
              </w:rPr>
              <w:tab/>
              <w:t>04 августа 2021г.</w:t>
            </w:r>
          </w:p>
        </w:tc>
        <w:tc>
          <w:tcPr>
            <w:tcW w:w="3106"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p>
        </w:tc>
        <w:tc>
          <w:tcPr>
            <w:tcW w:w="3108" w:type="dxa"/>
            <w:shd w:val="clear" w:color="auto" w:fill="auto"/>
          </w:tcPr>
          <w:p w:rsidR="00440849" w:rsidRPr="00D3540A" w:rsidRDefault="00440849" w:rsidP="00417180">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xml:space="preserve">№6/36 </w:t>
            </w:r>
          </w:p>
        </w:tc>
      </w:tr>
    </w:tbl>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 xml:space="preserve">О регистрации Мингазовой Вагизы Мирсаитовны кандидатом в </w:t>
      </w:r>
    </w:p>
    <w:p w:rsidR="00440849" w:rsidRPr="00D3540A" w:rsidRDefault="00440849" w:rsidP="00440849">
      <w:pPr>
        <w:pStyle w:val="a5"/>
        <w:widowControl w:val="0"/>
        <w:suppressLineNumbers w:val="0"/>
        <w:tabs>
          <w:tab w:val="left" w:pos="708"/>
        </w:tabs>
        <w:jc w:val="center"/>
        <w:rPr>
          <w:rFonts w:cs="Times New Roman"/>
          <w:b/>
          <w:sz w:val="26"/>
          <w:szCs w:val="26"/>
        </w:rPr>
      </w:pPr>
      <w:r w:rsidRPr="00D3540A">
        <w:rPr>
          <w:rFonts w:cs="Times New Roman"/>
          <w:b/>
          <w:sz w:val="26"/>
          <w:szCs w:val="26"/>
        </w:rPr>
        <w:t>депутаты Совета Татарско-Дюм-Дюмского сельского поселения Елабужского муниципального района Республики Татарстан четвертого созыва по одномандатному избирательному округу № 2</w:t>
      </w:r>
    </w:p>
    <w:p w:rsidR="00440849" w:rsidRPr="00D3540A" w:rsidRDefault="00440849" w:rsidP="00440849">
      <w:pPr>
        <w:pStyle w:val="a5"/>
        <w:widowControl w:val="0"/>
        <w:suppressLineNumbers w:val="0"/>
        <w:tabs>
          <w:tab w:val="left" w:pos="708"/>
        </w:tabs>
        <w:rPr>
          <w:rFonts w:cs="Times New Roman"/>
          <w:sz w:val="26"/>
          <w:szCs w:val="26"/>
        </w:rPr>
      </w:pP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Татарско-Дюм-Дюмского сельского поселения Елабужского муниципального района Республики Татарстан четвертого созыва, Мингазовой Вагизы Мирсаитовны, выдвинутой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440849" w:rsidRPr="00D3540A" w:rsidRDefault="00440849" w:rsidP="00440849">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Мингазовой Вагизы Мирсаитовны кандидатом в депутаты Совета Татарско-Дюм-Дюмского сельского поселения Елабужского муниципального района Республики Татарстан четвертого созыва, выдвинутым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соответствуют требованиям статьей 36, 41, 45 Избирательного кодекса Республики Татарстан.</w:t>
      </w:r>
    </w:p>
    <w:p w:rsidR="00440849" w:rsidRPr="00D3540A" w:rsidRDefault="00440849" w:rsidP="00440849">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1. Зарегистрировать Мингазову Вагизу Мирсаитовну кандидатом в депутаты Совета Татарско-Дюм-Дюмского сельского поселения Елабужского муниципального района Республики Татарстан четвертого созыва, выдвинут</w:t>
      </w:r>
      <w:r>
        <w:rPr>
          <w:rFonts w:cs="Times New Roman"/>
          <w:sz w:val="26"/>
          <w:szCs w:val="26"/>
        </w:rPr>
        <w:t>ой</w:t>
      </w:r>
      <w:r w:rsidRPr="00D3540A">
        <w:rPr>
          <w:rFonts w:cs="Times New Roman"/>
          <w:sz w:val="26"/>
          <w:szCs w:val="26"/>
        </w:rPr>
        <w:t xml:space="preserve"> Региональным отделением Социалистической  политической партии «СПРАВЕДЛИВАЯ РОССИЯ-ПАТРИОТЫ-ЗА ПРАВДУ» в Республике Татарстан по  одномандатному избирательному округу № 2,         04 августа 2021 года в 15 часов 10 минут.</w:t>
      </w:r>
    </w:p>
    <w:p w:rsidR="00440849" w:rsidRPr="00D3540A" w:rsidRDefault="00440849" w:rsidP="00440849">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2. Выдать Мингазовой Вагизе Мирсаитовне</w:t>
      </w:r>
      <w:r w:rsidRPr="00D3540A">
        <w:rPr>
          <w:rFonts w:cs="Times New Roman"/>
          <w:b/>
          <w:bCs/>
          <w:sz w:val="26"/>
          <w:szCs w:val="26"/>
        </w:rPr>
        <w:t xml:space="preserve"> </w:t>
      </w:r>
      <w:r w:rsidRPr="00D3540A">
        <w:rPr>
          <w:rFonts w:cs="Times New Roman"/>
          <w:sz w:val="26"/>
          <w:szCs w:val="26"/>
        </w:rPr>
        <w:t xml:space="preserve">удостоверение о регистрации установленного образца. </w:t>
      </w:r>
    </w:p>
    <w:p w:rsidR="00440849" w:rsidRPr="00D3540A" w:rsidRDefault="00440849" w:rsidP="00440849">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440849" w:rsidRPr="00D3540A" w:rsidRDefault="00440849" w:rsidP="00440849">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440849" w:rsidRPr="00D3540A" w:rsidRDefault="00440849" w:rsidP="00440849">
      <w:pPr>
        <w:pStyle w:val="a7"/>
        <w:ind w:left="0"/>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E21F7A" w:rsidRPr="00D3540A" w:rsidRDefault="00E21F7A" w:rsidP="00E21F7A">
      <w:pPr>
        <w:pStyle w:val="a5"/>
        <w:tabs>
          <w:tab w:val="left" w:pos="708"/>
        </w:tabs>
        <w:jc w:val="center"/>
        <w:rPr>
          <w:rFonts w:cs="Times New Roman"/>
          <w:b/>
          <w:caps/>
          <w:sz w:val="26"/>
          <w:szCs w:val="26"/>
        </w:rPr>
      </w:pPr>
      <w:r w:rsidRPr="00D3540A">
        <w:rPr>
          <w:rFonts w:cs="Times New Roman"/>
          <w:b/>
          <w:caps/>
          <w:sz w:val="26"/>
          <w:szCs w:val="26"/>
        </w:rPr>
        <w:lastRenderedPageBreak/>
        <w:t>Территориальная избирательная комиссия</w:t>
      </w:r>
    </w:p>
    <w:p w:rsidR="00E21F7A" w:rsidRPr="00D3540A" w:rsidRDefault="00E21F7A" w:rsidP="00E21F7A">
      <w:pPr>
        <w:pStyle w:val="a5"/>
        <w:tabs>
          <w:tab w:val="left" w:pos="708"/>
        </w:tabs>
        <w:jc w:val="center"/>
        <w:rPr>
          <w:rFonts w:cs="Times New Roman"/>
          <w:b/>
          <w:caps/>
          <w:sz w:val="26"/>
          <w:szCs w:val="26"/>
        </w:rPr>
      </w:pPr>
      <w:r w:rsidRPr="00D3540A">
        <w:rPr>
          <w:rFonts w:cs="Times New Roman"/>
          <w:b/>
          <w:caps/>
          <w:sz w:val="26"/>
          <w:szCs w:val="26"/>
        </w:rPr>
        <w:t>ЕЛАБУЖСКОГО  РАЙОНА Республики Татарстан</w:t>
      </w:r>
    </w:p>
    <w:p w:rsidR="00E21F7A" w:rsidRPr="00D3540A" w:rsidRDefault="00CF04BB" w:rsidP="00E21F7A">
      <w:pPr>
        <w:pStyle w:val="a5"/>
        <w:widowControl w:val="0"/>
        <w:suppressLineNumbers w:val="0"/>
        <w:tabs>
          <w:tab w:val="left" w:pos="708"/>
        </w:tabs>
        <w:rPr>
          <w:rFonts w:cs="Times New Roman"/>
          <w:sz w:val="26"/>
          <w:szCs w:val="26"/>
        </w:rPr>
      </w:pPr>
      <w:r w:rsidRPr="00CF04BB">
        <w:rPr>
          <w:rFonts w:cs="Times New Roman"/>
          <w:b/>
          <w:noProof/>
          <w:spacing w:val="60"/>
          <w:sz w:val="26"/>
          <w:szCs w:val="26"/>
        </w:rPr>
        <w:pict>
          <v:line id="_x0000_s1031" style="position:absolute;flip:y;z-index:251663360" from="6.85pt,8.3pt" to="485.35pt,8.3pt" strokecolor="red" strokeweight="3pt"/>
        </w:pict>
      </w:r>
      <w:r>
        <w:rPr>
          <w:rFonts w:cs="Times New Roman"/>
          <w:noProof/>
          <w:sz w:val="26"/>
          <w:szCs w:val="26"/>
          <w:lang w:eastAsia="ru-RU"/>
        </w:rPr>
        <w:pict>
          <v:line id="_x0000_s1030" style="position:absolute;z-index:251662336" from="6.85pt,1.55pt" to="485.35pt,1.55pt" strokecolor="lime" strokeweight="3pt"/>
        </w:pict>
      </w:r>
    </w:p>
    <w:p w:rsidR="00E21F7A" w:rsidRPr="00D3540A" w:rsidRDefault="00E21F7A" w:rsidP="00E21F7A">
      <w:pPr>
        <w:widowControl w:val="0"/>
        <w:jc w:val="center"/>
        <w:rPr>
          <w:rFonts w:ascii="Times New Roman" w:hAnsi="Times New Roman" w:cs="Times New Roman"/>
          <w:b/>
          <w:spacing w:val="60"/>
          <w:sz w:val="26"/>
          <w:szCs w:val="26"/>
        </w:rPr>
      </w:pPr>
      <w:r w:rsidRPr="00D3540A">
        <w:rPr>
          <w:rFonts w:ascii="Times New Roman" w:hAnsi="Times New Roman" w:cs="Times New Roman"/>
          <w:b/>
          <w:spacing w:val="60"/>
          <w:sz w:val="26"/>
          <w:szCs w:val="26"/>
        </w:rPr>
        <w:t>РЕШЕНИЕ</w:t>
      </w:r>
    </w:p>
    <w:tbl>
      <w:tblPr>
        <w:tblW w:w="0" w:type="auto"/>
        <w:tblInd w:w="-34" w:type="dxa"/>
        <w:tblLayout w:type="fixed"/>
        <w:tblLook w:val="0000"/>
      </w:tblPr>
      <w:tblGrid>
        <w:gridCol w:w="3390"/>
        <w:gridCol w:w="3106"/>
        <w:gridCol w:w="3108"/>
      </w:tblGrid>
      <w:tr w:rsidR="00E21F7A" w:rsidRPr="00D3540A" w:rsidTr="00BF3224">
        <w:tc>
          <w:tcPr>
            <w:tcW w:w="3390" w:type="dxa"/>
            <w:shd w:val="clear" w:color="auto" w:fill="auto"/>
          </w:tcPr>
          <w:p w:rsidR="00E21F7A" w:rsidRPr="00D3540A" w:rsidRDefault="00E21F7A" w:rsidP="00E21F7A">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04 августа 2021г.</w:t>
            </w:r>
          </w:p>
        </w:tc>
        <w:tc>
          <w:tcPr>
            <w:tcW w:w="3106" w:type="dxa"/>
            <w:shd w:val="clear" w:color="auto" w:fill="auto"/>
          </w:tcPr>
          <w:p w:rsidR="00E21F7A" w:rsidRPr="00D3540A" w:rsidRDefault="00E21F7A" w:rsidP="00BF3224">
            <w:pPr>
              <w:widowControl w:val="0"/>
              <w:snapToGrid w:val="0"/>
              <w:jc w:val="center"/>
              <w:rPr>
                <w:rFonts w:ascii="Times New Roman" w:hAnsi="Times New Roman" w:cs="Times New Roman"/>
                <w:sz w:val="26"/>
                <w:szCs w:val="26"/>
              </w:rPr>
            </w:pPr>
          </w:p>
        </w:tc>
        <w:tc>
          <w:tcPr>
            <w:tcW w:w="3108" w:type="dxa"/>
            <w:shd w:val="clear" w:color="auto" w:fill="auto"/>
          </w:tcPr>
          <w:p w:rsidR="00E21F7A" w:rsidRPr="00D3540A" w:rsidRDefault="00E21F7A" w:rsidP="00074A0E">
            <w:pPr>
              <w:widowControl w:val="0"/>
              <w:snapToGrid w:val="0"/>
              <w:jc w:val="center"/>
              <w:rPr>
                <w:rFonts w:ascii="Times New Roman" w:hAnsi="Times New Roman" w:cs="Times New Roman"/>
                <w:sz w:val="26"/>
                <w:szCs w:val="26"/>
              </w:rPr>
            </w:pPr>
            <w:r w:rsidRPr="00D3540A">
              <w:rPr>
                <w:rFonts w:ascii="Times New Roman" w:hAnsi="Times New Roman" w:cs="Times New Roman"/>
                <w:sz w:val="26"/>
                <w:szCs w:val="26"/>
              </w:rPr>
              <w:t xml:space="preserve">№ </w:t>
            </w:r>
            <w:r w:rsidR="00074A0E" w:rsidRPr="00D3540A">
              <w:rPr>
                <w:rFonts w:ascii="Times New Roman" w:hAnsi="Times New Roman" w:cs="Times New Roman"/>
                <w:sz w:val="26"/>
                <w:szCs w:val="26"/>
              </w:rPr>
              <w:t>6/37</w:t>
            </w:r>
          </w:p>
        </w:tc>
      </w:tr>
    </w:tbl>
    <w:p w:rsidR="00E21F7A" w:rsidRPr="00D3540A" w:rsidRDefault="00E21F7A" w:rsidP="00E21F7A">
      <w:pPr>
        <w:rPr>
          <w:rFonts w:ascii="Times New Roman" w:hAnsi="Times New Roman" w:cs="Times New Roman"/>
          <w:sz w:val="26"/>
          <w:szCs w:val="26"/>
        </w:rPr>
      </w:pPr>
    </w:p>
    <w:p w:rsidR="00E21F7A" w:rsidRPr="00D3540A" w:rsidRDefault="00E21F7A" w:rsidP="00E21F7A">
      <w:pPr>
        <w:pStyle w:val="a5"/>
        <w:widowControl w:val="0"/>
        <w:suppressLineNumbers w:val="0"/>
        <w:tabs>
          <w:tab w:val="left" w:pos="708"/>
        </w:tabs>
        <w:jc w:val="center"/>
        <w:rPr>
          <w:rFonts w:cs="Times New Roman"/>
          <w:i/>
          <w:sz w:val="26"/>
          <w:szCs w:val="26"/>
          <w:vertAlign w:val="superscript"/>
        </w:rPr>
      </w:pPr>
      <w:r w:rsidRPr="00D3540A">
        <w:rPr>
          <w:rFonts w:cs="Times New Roman"/>
          <w:b/>
          <w:sz w:val="26"/>
          <w:szCs w:val="26"/>
        </w:rPr>
        <w:t xml:space="preserve">О регистрации Панова Михаила </w:t>
      </w:r>
      <w:r w:rsidR="00A92D70" w:rsidRPr="00D3540A">
        <w:rPr>
          <w:rFonts w:cs="Times New Roman"/>
          <w:b/>
          <w:sz w:val="26"/>
          <w:szCs w:val="26"/>
        </w:rPr>
        <w:t>Станиславовича</w:t>
      </w:r>
    </w:p>
    <w:p w:rsidR="00E21F7A" w:rsidRPr="00D3540A" w:rsidRDefault="00E21F7A" w:rsidP="00E21F7A">
      <w:pPr>
        <w:pStyle w:val="a5"/>
        <w:widowControl w:val="0"/>
        <w:suppressLineNumbers w:val="0"/>
        <w:tabs>
          <w:tab w:val="left" w:pos="708"/>
        </w:tabs>
        <w:jc w:val="center"/>
        <w:rPr>
          <w:rFonts w:cs="Times New Roman"/>
          <w:b/>
          <w:sz w:val="26"/>
          <w:szCs w:val="26"/>
        </w:rPr>
      </w:pPr>
      <w:r w:rsidRPr="00D3540A">
        <w:rPr>
          <w:rFonts w:cs="Times New Roman"/>
          <w:b/>
          <w:sz w:val="26"/>
          <w:szCs w:val="26"/>
        </w:rPr>
        <w:t>кандидатом в депутаты Совета Бехт</w:t>
      </w:r>
      <w:r w:rsidR="00A92D70" w:rsidRPr="00D3540A">
        <w:rPr>
          <w:rFonts w:cs="Times New Roman"/>
          <w:b/>
          <w:sz w:val="26"/>
          <w:szCs w:val="26"/>
        </w:rPr>
        <w:t>е</w:t>
      </w:r>
      <w:r w:rsidRPr="00D3540A">
        <w:rPr>
          <w:rFonts w:cs="Times New Roman"/>
          <w:b/>
          <w:sz w:val="26"/>
          <w:szCs w:val="26"/>
        </w:rPr>
        <w:t>ревского сельского поселения Елабужского муниципального района  Республики Татарстан четвертого созыва по одномандатному избирательному округу № 2</w:t>
      </w:r>
    </w:p>
    <w:p w:rsidR="00E21F7A" w:rsidRPr="00D3540A" w:rsidRDefault="00E21F7A" w:rsidP="00E21F7A">
      <w:pPr>
        <w:pStyle w:val="a5"/>
        <w:widowControl w:val="0"/>
        <w:suppressLineNumbers w:val="0"/>
        <w:tabs>
          <w:tab w:val="left" w:pos="708"/>
        </w:tabs>
        <w:rPr>
          <w:rFonts w:cs="Times New Roman"/>
          <w:sz w:val="26"/>
          <w:szCs w:val="26"/>
        </w:rPr>
      </w:pPr>
    </w:p>
    <w:p w:rsidR="00E21F7A" w:rsidRPr="00D3540A" w:rsidRDefault="00E21F7A" w:rsidP="00E21F7A">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Проверив соответствие порядка выдвижения кандидата в депутаты Совета Бехт</w:t>
      </w:r>
      <w:r w:rsidR="00A92D70" w:rsidRPr="00D3540A">
        <w:rPr>
          <w:rFonts w:cs="Times New Roman"/>
          <w:sz w:val="26"/>
          <w:szCs w:val="26"/>
        </w:rPr>
        <w:t>е</w:t>
      </w:r>
      <w:r w:rsidRPr="00D3540A">
        <w:rPr>
          <w:rFonts w:cs="Times New Roman"/>
          <w:sz w:val="26"/>
          <w:szCs w:val="26"/>
        </w:rPr>
        <w:t xml:space="preserve">ревского сельского поселения Елабужского муниципального района Республики Татарстан </w:t>
      </w:r>
      <w:r w:rsidR="00A92D70" w:rsidRPr="00D3540A">
        <w:rPr>
          <w:rFonts w:cs="Times New Roman"/>
          <w:sz w:val="26"/>
          <w:szCs w:val="26"/>
        </w:rPr>
        <w:t>четвертого</w:t>
      </w:r>
      <w:r w:rsidRPr="00D3540A">
        <w:rPr>
          <w:rFonts w:cs="Times New Roman"/>
          <w:sz w:val="26"/>
          <w:szCs w:val="26"/>
        </w:rPr>
        <w:t xml:space="preserve">  созыва Панова Михаила Станиславовича, выдвинутого в порядке самовыдвижения по одномандатному избирательному округу № 2 требованиям Избирательного кодекса Республики Татарстан и необходимые для регистрации кандидата документы, территориальная избирательная комиссия Елабужского района Республики Татарстан установила следующее.</w:t>
      </w:r>
    </w:p>
    <w:p w:rsidR="00E21F7A" w:rsidRPr="00D3540A" w:rsidRDefault="00E21F7A" w:rsidP="00E21F7A">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Порядок выдвижения кандидата, документы, представленные для регистрации Панова Михаила Станиславовича кандидатом в депутаты Совета Бехт</w:t>
      </w:r>
      <w:r w:rsidR="00A92D70" w:rsidRPr="00D3540A">
        <w:rPr>
          <w:rFonts w:cs="Times New Roman"/>
          <w:sz w:val="26"/>
          <w:szCs w:val="26"/>
        </w:rPr>
        <w:t>е</w:t>
      </w:r>
      <w:r w:rsidRPr="00D3540A">
        <w:rPr>
          <w:rFonts w:cs="Times New Roman"/>
          <w:sz w:val="26"/>
          <w:szCs w:val="26"/>
        </w:rPr>
        <w:t>ревского сельского поселения Елабужского муниципального района Республики Татарстан четвертого созыва, выдвинутым в порядке самовыдвижения по одномандатному избирательному округу № 2, соответствуют требованиям статей 35, 39, 45 Избирательного кодекса Республики Татарстан.</w:t>
      </w:r>
    </w:p>
    <w:p w:rsidR="00E21F7A" w:rsidRPr="00D3540A" w:rsidRDefault="00E21F7A" w:rsidP="00E21F7A">
      <w:pPr>
        <w:pStyle w:val="a5"/>
        <w:widowControl w:val="0"/>
        <w:suppressLineNumbers w:val="0"/>
        <w:tabs>
          <w:tab w:val="left" w:pos="708"/>
        </w:tabs>
        <w:ind w:firstLine="709"/>
        <w:jc w:val="both"/>
        <w:rPr>
          <w:rFonts w:cs="Times New Roman"/>
          <w:b/>
          <w:sz w:val="26"/>
          <w:szCs w:val="26"/>
        </w:rPr>
      </w:pPr>
      <w:r w:rsidRPr="00D3540A">
        <w:rPr>
          <w:rFonts w:cs="Times New Roman"/>
          <w:sz w:val="26"/>
          <w:szCs w:val="26"/>
        </w:rPr>
        <w:t xml:space="preserve">В соответствии с частью 3 статьи 43 статьями 47, 109 Избирательного кодекса Республики Татарстан, территориальная избирательная комиссия Елабужского района Республики Татарстан </w:t>
      </w:r>
      <w:r w:rsidRPr="00D3540A">
        <w:rPr>
          <w:rFonts w:cs="Times New Roman"/>
          <w:b/>
          <w:sz w:val="26"/>
          <w:szCs w:val="26"/>
        </w:rPr>
        <w:t>решила:</w:t>
      </w:r>
    </w:p>
    <w:p w:rsidR="00E21F7A" w:rsidRPr="00D3540A" w:rsidRDefault="00E21F7A" w:rsidP="00E21F7A">
      <w:pPr>
        <w:pStyle w:val="a5"/>
        <w:widowControl w:val="0"/>
        <w:suppressLineNumbers w:val="0"/>
        <w:tabs>
          <w:tab w:val="left" w:pos="708"/>
        </w:tabs>
        <w:ind w:firstLine="709"/>
        <w:jc w:val="both"/>
        <w:rPr>
          <w:rFonts w:cs="Times New Roman"/>
          <w:sz w:val="26"/>
          <w:szCs w:val="26"/>
        </w:rPr>
      </w:pPr>
      <w:r w:rsidRPr="00D3540A">
        <w:rPr>
          <w:rFonts w:cs="Times New Roman"/>
          <w:sz w:val="26"/>
          <w:szCs w:val="26"/>
        </w:rPr>
        <w:t xml:space="preserve">1. Зарегистрировать </w:t>
      </w:r>
      <w:r w:rsidR="00A92D70" w:rsidRPr="00D3540A">
        <w:rPr>
          <w:rFonts w:cs="Times New Roman"/>
          <w:sz w:val="26"/>
          <w:szCs w:val="26"/>
        </w:rPr>
        <w:t>Панова</w:t>
      </w:r>
      <w:r w:rsidRPr="00D3540A">
        <w:rPr>
          <w:rFonts w:cs="Times New Roman"/>
          <w:sz w:val="26"/>
          <w:szCs w:val="26"/>
        </w:rPr>
        <w:t xml:space="preserve"> </w:t>
      </w:r>
      <w:r w:rsidR="00A92D70" w:rsidRPr="00D3540A">
        <w:rPr>
          <w:rFonts w:cs="Times New Roman"/>
          <w:sz w:val="26"/>
          <w:szCs w:val="26"/>
        </w:rPr>
        <w:t>Михаила Станиславовича</w:t>
      </w:r>
      <w:r w:rsidRPr="00D3540A">
        <w:rPr>
          <w:rFonts w:cs="Times New Roman"/>
          <w:sz w:val="26"/>
          <w:szCs w:val="26"/>
        </w:rPr>
        <w:t xml:space="preserve"> кандидатом в депутаты Совета Бехт</w:t>
      </w:r>
      <w:r w:rsidR="00A92D70" w:rsidRPr="00D3540A">
        <w:rPr>
          <w:rFonts w:cs="Times New Roman"/>
          <w:sz w:val="26"/>
          <w:szCs w:val="26"/>
        </w:rPr>
        <w:t>е</w:t>
      </w:r>
      <w:r w:rsidRPr="00D3540A">
        <w:rPr>
          <w:rFonts w:cs="Times New Roman"/>
          <w:sz w:val="26"/>
          <w:szCs w:val="26"/>
        </w:rPr>
        <w:t>ревского сельского поселения Елабужского муниципального района Республики Татарстан четвертого созыва, выдвинутого в порядке самовыдвижения по одномандатному избирательному округу № 2, 04 августа 2021 года в 15 часов 20 минут</w:t>
      </w:r>
    </w:p>
    <w:p w:rsidR="00E21F7A" w:rsidRPr="00D3540A" w:rsidRDefault="00E21F7A" w:rsidP="00E21F7A">
      <w:pPr>
        <w:pStyle w:val="a5"/>
        <w:widowControl w:val="0"/>
        <w:suppressLineNumbers w:val="0"/>
        <w:tabs>
          <w:tab w:val="left" w:pos="708"/>
        </w:tabs>
        <w:ind w:firstLine="709"/>
        <w:jc w:val="both"/>
        <w:rPr>
          <w:rFonts w:cs="Times New Roman"/>
          <w:b/>
          <w:bCs/>
          <w:sz w:val="26"/>
          <w:szCs w:val="26"/>
        </w:rPr>
      </w:pPr>
      <w:r w:rsidRPr="00D3540A">
        <w:rPr>
          <w:rFonts w:cs="Times New Roman"/>
          <w:sz w:val="26"/>
          <w:szCs w:val="26"/>
        </w:rPr>
        <w:t>2. Выдать Панов</w:t>
      </w:r>
      <w:r w:rsidR="005B71D3" w:rsidRPr="00D3540A">
        <w:rPr>
          <w:rFonts w:cs="Times New Roman"/>
          <w:sz w:val="26"/>
          <w:szCs w:val="26"/>
        </w:rPr>
        <w:t>у</w:t>
      </w:r>
      <w:r w:rsidRPr="00D3540A">
        <w:rPr>
          <w:rFonts w:cs="Times New Roman"/>
          <w:sz w:val="26"/>
          <w:szCs w:val="26"/>
        </w:rPr>
        <w:t xml:space="preserve"> Михаил</w:t>
      </w:r>
      <w:r w:rsidR="005B71D3" w:rsidRPr="00D3540A">
        <w:rPr>
          <w:rFonts w:cs="Times New Roman"/>
          <w:sz w:val="26"/>
          <w:szCs w:val="26"/>
        </w:rPr>
        <w:t>у</w:t>
      </w:r>
      <w:r w:rsidRPr="00D3540A">
        <w:rPr>
          <w:rFonts w:cs="Times New Roman"/>
          <w:sz w:val="26"/>
          <w:szCs w:val="26"/>
        </w:rPr>
        <w:t xml:space="preserve"> Станиславович</w:t>
      </w:r>
      <w:r w:rsidR="005B71D3" w:rsidRPr="00D3540A">
        <w:rPr>
          <w:rFonts w:cs="Times New Roman"/>
          <w:sz w:val="26"/>
          <w:szCs w:val="26"/>
        </w:rPr>
        <w:t>у</w:t>
      </w:r>
      <w:r w:rsidRPr="00D3540A">
        <w:rPr>
          <w:rFonts w:cs="Times New Roman"/>
          <w:sz w:val="26"/>
          <w:szCs w:val="26"/>
        </w:rPr>
        <w:t xml:space="preserve"> удостоверение о регистрации установленного образца. </w:t>
      </w:r>
    </w:p>
    <w:p w:rsidR="00E21F7A" w:rsidRPr="00D3540A" w:rsidRDefault="00E21F7A" w:rsidP="00E21F7A">
      <w:pPr>
        <w:pStyle w:val="a0"/>
        <w:widowControl w:val="0"/>
        <w:spacing w:after="0"/>
        <w:ind w:firstLine="709"/>
        <w:jc w:val="both"/>
        <w:rPr>
          <w:rFonts w:cs="Times New Roman"/>
          <w:sz w:val="26"/>
          <w:szCs w:val="26"/>
        </w:rPr>
      </w:pPr>
      <w:r w:rsidRPr="00D3540A">
        <w:rPr>
          <w:rFonts w:cs="Times New Roman"/>
          <w:sz w:val="26"/>
          <w:szCs w:val="26"/>
        </w:rPr>
        <w:t>3.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E21F7A" w:rsidRPr="00D3540A" w:rsidRDefault="00E21F7A" w:rsidP="00E21F7A">
      <w:pPr>
        <w:pStyle w:val="a5"/>
        <w:widowControl w:val="0"/>
        <w:suppressLineNumbers w:val="0"/>
        <w:tabs>
          <w:tab w:val="left" w:pos="708"/>
        </w:tabs>
        <w:ind w:firstLine="567"/>
        <w:jc w:val="both"/>
        <w:rPr>
          <w:rFonts w:cs="Times New Roman"/>
          <w:sz w:val="26"/>
          <w:szCs w:val="26"/>
        </w:rPr>
      </w:pPr>
    </w:p>
    <w:p w:rsidR="00E21F7A" w:rsidRPr="00D3540A" w:rsidRDefault="00E21F7A" w:rsidP="00E21F7A">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Председатель территориальной </w:t>
      </w:r>
    </w:p>
    <w:p w:rsidR="00E21F7A" w:rsidRPr="00D3540A" w:rsidRDefault="00E21F7A" w:rsidP="00E21F7A">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E21F7A" w:rsidRPr="00D3540A" w:rsidRDefault="00E21F7A" w:rsidP="00E21F7A">
      <w:pPr>
        <w:pStyle w:val="a7"/>
        <w:widowControl w:val="0"/>
        <w:suppressLineNumbers/>
        <w:tabs>
          <w:tab w:val="left" w:pos="708"/>
          <w:tab w:val="center" w:pos="4153"/>
        </w:tabs>
        <w:suppressAutoHyphens/>
        <w:ind w:left="0"/>
        <w:jc w:val="both"/>
        <w:rPr>
          <w:b/>
          <w:kern w:val="2"/>
          <w:sz w:val="26"/>
          <w:szCs w:val="26"/>
          <w:lang w:eastAsia="ar-SA"/>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r>
      <w:r w:rsidRPr="00D3540A">
        <w:rPr>
          <w:b/>
          <w:kern w:val="2"/>
          <w:sz w:val="26"/>
          <w:szCs w:val="26"/>
          <w:lang w:eastAsia="ar-SA"/>
        </w:rPr>
        <w:tab/>
      </w:r>
      <w:r w:rsidRPr="00D3540A">
        <w:rPr>
          <w:b/>
          <w:kern w:val="2"/>
          <w:sz w:val="26"/>
          <w:szCs w:val="26"/>
          <w:lang w:eastAsia="ar-SA"/>
        </w:rPr>
        <w:tab/>
        <w:t xml:space="preserve"> Л.Н.Шаяхметова</w:t>
      </w:r>
    </w:p>
    <w:p w:rsidR="00E21F7A" w:rsidRPr="00D3540A" w:rsidRDefault="00E21F7A" w:rsidP="00E21F7A">
      <w:pPr>
        <w:pStyle w:val="a7"/>
        <w:widowControl w:val="0"/>
        <w:suppressLineNumbers/>
        <w:tabs>
          <w:tab w:val="left" w:pos="708"/>
          <w:tab w:val="center" w:pos="4153"/>
          <w:tab w:val="right" w:pos="8306"/>
        </w:tabs>
        <w:suppressAutoHyphens/>
        <w:ind w:left="0"/>
        <w:jc w:val="both"/>
        <w:rPr>
          <w:b/>
          <w:kern w:val="2"/>
          <w:sz w:val="26"/>
          <w:szCs w:val="26"/>
          <w:lang w:eastAsia="ar-SA"/>
        </w:rPr>
      </w:pPr>
    </w:p>
    <w:p w:rsidR="00E21F7A" w:rsidRPr="00D3540A" w:rsidRDefault="00E21F7A" w:rsidP="00E21F7A">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 xml:space="preserve">Секретарь территориальной </w:t>
      </w:r>
    </w:p>
    <w:p w:rsidR="00E21F7A" w:rsidRPr="00D3540A" w:rsidRDefault="00E21F7A" w:rsidP="00E21F7A">
      <w:pPr>
        <w:pStyle w:val="a7"/>
        <w:widowControl w:val="0"/>
        <w:suppressLineNumbers/>
        <w:tabs>
          <w:tab w:val="left" w:pos="708"/>
          <w:tab w:val="center" w:pos="4153"/>
          <w:tab w:val="right" w:pos="8306"/>
        </w:tabs>
        <w:suppressAutoHyphens/>
        <w:ind w:left="0"/>
        <w:jc w:val="both"/>
        <w:rPr>
          <w:b/>
          <w:kern w:val="2"/>
          <w:sz w:val="26"/>
          <w:szCs w:val="26"/>
          <w:lang w:eastAsia="ar-SA"/>
        </w:rPr>
      </w:pPr>
      <w:r w:rsidRPr="00D3540A">
        <w:rPr>
          <w:b/>
          <w:kern w:val="2"/>
          <w:sz w:val="26"/>
          <w:szCs w:val="26"/>
          <w:lang w:eastAsia="ar-SA"/>
        </w:rPr>
        <w:t>избирательной комиссии</w:t>
      </w:r>
    </w:p>
    <w:p w:rsidR="00192F0D" w:rsidRPr="00D3540A" w:rsidRDefault="00E21F7A" w:rsidP="00440849">
      <w:pPr>
        <w:pStyle w:val="a7"/>
        <w:ind w:left="0"/>
        <w:rPr>
          <w:sz w:val="26"/>
          <w:szCs w:val="26"/>
        </w:rPr>
      </w:pPr>
      <w:r w:rsidRPr="00D3540A">
        <w:rPr>
          <w:b/>
          <w:kern w:val="2"/>
          <w:sz w:val="26"/>
          <w:szCs w:val="26"/>
          <w:lang w:eastAsia="ar-SA"/>
        </w:rPr>
        <w:t>Елабужского района</w:t>
      </w:r>
      <w:r w:rsidRPr="00D3540A">
        <w:rPr>
          <w:b/>
          <w:kern w:val="2"/>
          <w:sz w:val="26"/>
          <w:szCs w:val="26"/>
          <w:lang w:eastAsia="ar-SA"/>
        </w:rPr>
        <w:tab/>
      </w:r>
      <w:r w:rsidRPr="00D3540A">
        <w:rPr>
          <w:b/>
          <w:kern w:val="2"/>
          <w:sz w:val="26"/>
          <w:szCs w:val="26"/>
          <w:lang w:eastAsia="ar-SA"/>
        </w:rPr>
        <w:tab/>
        <w:t xml:space="preserve">                                           </w:t>
      </w:r>
      <w:r w:rsidRPr="00D3540A">
        <w:rPr>
          <w:b/>
          <w:kern w:val="2"/>
          <w:sz w:val="26"/>
          <w:szCs w:val="26"/>
          <w:lang w:eastAsia="ar-SA"/>
        </w:rPr>
        <w:tab/>
        <w:t>Г.Х.Хабибраманова</w:t>
      </w:r>
    </w:p>
    <w:p w:rsidR="00192F0D" w:rsidRPr="00D3540A" w:rsidRDefault="00192F0D" w:rsidP="00E21F7A">
      <w:pPr>
        <w:pStyle w:val="a7"/>
        <w:widowControl w:val="0"/>
        <w:suppressLineNumbers/>
        <w:tabs>
          <w:tab w:val="left" w:pos="708"/>
          <w:tab w:val="center" w:pos="4153"/>
          <w:tab w:val="right" w:pos="8306"/>
        </w:tabs>
        <w:suppressAutoHyphens/>
        <w:ind w:left="0"/>
        <w:jc w:val="both"/>
        <w:rPr>
          <w:sz w:val="26"/>
          <w:szCs w:val="26"/>
        </w:rPr>
      </w:pPr>
    </w:p>
    <w:sectPr w:rsidR="00192F0D" w:rsidRPr="00D3540A" w:rsidSect="00D3540A">
      <w:pgSz w:w="11906" w:h="16838"/>
      <w:pgMar w:top="1134"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C4" w:rsidRDefault="00F015C4" w:rsidP="00DE2965">
      <w:pPr>
        <w:spacing w:after="0" w:line="240" w:lineRule="auto"/>
      </w:pPr>
      <w:r>
        <w:separator/>
      </w:r>
    </w:p>
  </w:endnote>
  <w:endnote w:type="continuationSeparator" w:id="1">
    <w:p w:rsidR="00F015C4" w:rsidRDefault="00F015C4" w:rsidP="00DE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C4" w:rsidRDefault="00F015C4" w:rsidP="00DE2965">
      <w:pPr>
        <w:spacing w:after="0" w:line="240" w:lineRule="auto"/>
      </w:pPr>
      <w:r>
        <w:separator/>
      </w:r>
    </w:p>
  </w:footnote>
  <w:footnote w:type="continuationSeparator" w:id="1">
    <w:p w:rsidR="00F015C4" w:rsidRDefault="00F015C4" w:rsidP="00DE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11"/>
        </w:tabs>
        <w:ind w:left="1043" w:hanging="432"/>
      </w:pPr>
    </w:lvl>
    <w:lvl w:ilvl="1">
      <w:start w:val="1"/>
      <w:numFmt w:val="none"/>
      <w:suff w:val="nothing"/>
      <w:lvlText w:val=""/>
      <w:lvlJc w:val="left"/>
      <w:pPr>
        <w:tabs>
          <w:tab w:val="num" w:pos="611"/>
        </w:tabs>
        <w:ind w:left="1187" w:hanging="576"/>
      </w:pPr>
    </w:lvl>
    <w:lvl w:ilvl="2">
      <w:start w:val="1"/>
      <w:numFmt w:val="none"/>
      <w:suff w:val="nothing"/>
      <w:lvlText w:val=""/>
      <w:lvlJc w:val="left"/>
      <w:pPr>
        <w:tabs>
          <w:tab w:val="num" w:pos="611"/>
        </w:tabs>
        <w:ind w:left="1331" w:hanging="720"/>
      </w:pPr>
    </w:lvl>
    <w:lvl w:ilvl="3">
      <w:start w:val="1"/>
      <w:numFmt w:val="none"/>
      <w:suff w:val="nothing"/>
      <w:lvlText w:val=""/>
      <w:lvlJc w:val="left"/>
      <w:pPr>
        <w:tabs>
          <w:tab w:val="num" w:pos="611"/>
        </w:tabs>
        <w:ind w:left="1475" w:hanging="864"/>
      </w:pPr>
    </w:lvl>
    <w:lvl w:ilvl="4">
      <w:start w:val="1"/>
      <w:numFmt w:val="none"/>
      <w:suff w:val="nothing"/>
      <w:lvlText w:val=""/>
      <w:lvlJc w:val="left"/>
      <w:pPr>
        <w:tabs>
          <w:tab w:val="num" w:pos="611"/>
        </w:tabs>
        <w:ind w:left="1619" w:hanging="1008"/>
      </w:pPr>
    </w:lvl>
    <w:lvl w:ilvl="5">
      <w:start w:val="1"/>
      <w:numFmt w:val="none"/>
      <w:suff w:val="nothing"/>
      <w:lvlText w:val=""/>
      <w:lvlJc w:val="left"/>
      <w:pPr>
        <w:tabs>
          <w:tab w:val="num" w:pos="611"/>
        </w:tabs>
        <w:ind w:left="1763" w:hanging="1152"/>
      </w:pPr>
    </w:lvl>
    <w:lvl w:ilvl="6">
      <w:start w:val="1"/>
      <w:numFmt w:val="none"/>
      <w:suff w:val="nothing"/>
      <w:lvlText w:val=""/>
      <w:lvlJc w:val="left"/>
      <w:pPr>
        <w:tabs>
          <w:tab w:val="num" w:pos="611"/>
        </w:tabs>
        <w:ind w:left="1907" w:hanging="1296"/>
      </w:pPr>
    </w:lvl>
    <w:lvl w:ilvl="7">
      <w:start w:val="1"/>
      <w:numFmt w:val="none"/>
      <w:suff w:val="nothing"/>
      <w:lvlText w:val=""/>
      <w:lvlJc w:val="left"/>
      <w:pPr>
        <w:tabs>
          <w:tab w:val="num" w:pos="611"/>
        </w:tabs>
        <w:ind w:left="2051" w:hanging="1440"/>
      </w:pPr>
    </w:lvl>
    <w:lvl w:ilvl="8">
      <w:start w:val="1"/>
      <w:numFmt w:val="none"/>
      <w:suff w:val="nothing"/>
      <w:lvlText w:val=""/>
      <w:lvlJc w:val="left"/>
      <w:pPr>
        <w:tabs>
          <w:tab w:val="num" w:pos="611"/>
        </w:tabs>
        <w:ind w:left="2195"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100A03"/>
    <w:rsid w:val="0000000D"/>
    <w:rsid w:val="000325AF"/>
    <w:rsid w:val="00074A0E"/>
    <w:rsid w:val="00086BD1"/>
    <w:rsid w:val="000A3E5E"/>
    <w:rsid w:val="000C7ED5"/>
    <w:rsid w:val="000F3351"/>
    <w:rsid w:val="00100A03"/>
    <w:rsid w:val="00192F0D"/>
    <w:rsid w:val="002142F7"/>
    <w:rsid w:val="00254741"/>
    <w:rsid w:val="002A4E87"/>
    <w:rsid w:val="002C23F5"/>
    <w:rsid w:val="0034503F"/>
    <w:rsid w:val="003455A2"/>
    <w:rsid w:val="003A5173"/>
    <w:rsid w:val="003B220C"/>
    <w:rsid w:val="003C3DC3"/>
    <w:rsid w:val="00412CA6"/>
    <w:rsid w:val="00440849"/>
    <w:rsid w:val="0045322F"/>
    <w:rsid w:val="00503982"/>
    <w:rsid w:val="00531716"/>
    <w:rsid w:val="00552F82"/>
    <w:rsid w:val="005B0546"/>
    <w:rsid w:val="005B71D3"/>
    <w:rsid w:val="006A3F0D"/>
    <w:rsid w:val="006C3D2E"/>
    <w:rsid w:val="00701D6C"/>
    <w:rsid w:val="0075108F"/>
    <w:rsid w:val="007741B4"/>
    <w:rsid w:val="007C233E"/>
    <w:rsid w:val="00806746"/>
    <w:rsid w:val="00820914"/>
    <w:rsid w:val="00834826"/>
    <w:rsid w:val="00853B8B"/>
    <w:rsid w:val="008B7ECC"/>
    <w:rsid w:val="009025D9"/>
    <w:rsid w:val="00975BBE"/>
    <w:rsid w:val="009D53AF"/>
    <w:rsid w:val="009E00B1"/>
    <w:rsid w:val="00A07395"/>
    <w:rsid w:val="00A32DB1"/>
    <w:rsid w:val="00A90437"/>
    <w:rsid w:val="00A92D70"/>
    <w:rsid w:val="00B328A6"/>
    <w:rsid w:val="00BD7A67"/>
    <w:rsid w:val="00C729A8"/>
    <w:rsid w:val="00C84427"/>
    <w:rsid w:val="00CF04BB"/>
    <w:rsid w:val="00CF7FCC"/>
    <w:rsid w:val="00D3540A"/>
    <w:rsid w:val="00D54C51"/>
    <w:rsid w:val="00D66FB2"/>
    <w:rsid w:val="00D674D9"/>
    <w:rsid w:val="00DD5332"/>
    <w:rsid w:val="00DD55EC"/>
    <w:rsid w:val="00DE2965"/>
    <w:rsid w:val="00DE58CC"/>
    <w:rsid w:val="00E21F7A"/>
    <w:rsid w:val="00EB74DF"/>
    <w:rsid w:val="00EC35EA"/>
    <w:rsid w:val="00EC4FC3"/>
    <w:rsid w:val="00F015C4"/>
    <w:rsid w:val="00F264B1"/>
    <w:rsid w:val="00F421D1"/>
    <w:rsid w:val="00F9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C3"/>
  </w:style>
  <w:style w:type="paragraph" w:styleId="1">
    <w:name w:val="heading 1"/>
    <w:basedOn w:val="a"/>
    <w:next w:val="a0"/>
    <w:link w:val="10"/>
    <w:qFormat/>
    <w:rsid w:val="00100A03"/>
    <w:pPr>
      <w:keepNext/>
      <w:tabs>
        <w:tab w:val="num" w:pos="360"/>
      </w:tabs>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0A03"/>
    <w:rPr>
      <w:rFonts w:ascii="Arial" w:eastAsia="Times New Roman" w:hAnsi="Arial" w:cs="Arial"/>
      <w:b/>
      <w:bCs/>
      <w:kern w:val="2"/>
      <w:sz w:val="32"/>
      <w:szCs w:val="32"/>
      <w:lang w:eastAsia="ar-SA"/>
    </w:rPr>
  </w:style>
  <w:style w:type="paragraph" w:styleId="a0">
    <w:name w:val="Body Text"/>
    <w:basedOn w:val="a"/>
    <w:link w:val="a4"/>
    <w:semiHidden/>
    <w:unhideWhenUsed/>
    <w:rsid w:val="00100A03"/>
    <w:pPr>
      <w:suppressAutoHyphens/>
      <w:spacing w:after="120" w:line="240" w:lineRule="auto"/>
    </w:pPr>
    <w:rPr>
      <w:rFonts w:ascii="Times New Roman" w:eastAsia="Times New Roman" w:hAnsi="Times New Roman" w:cs="Calibri"/>
      <w:kern w:val="2"/>
      <w:sz w:val="20"/>
      <w:szCs w:val="20"/>
      <w:lang w:eastAsia="ar-SA"/>
    </w:rPr>
  </w:style>
  <w:style w:type="character" w:customStyle="1" w:styleId="a4">
    <w:name w:val="Основной текст Знак"/>
    <w:basedOn w:val="a1"/>
    <w:link w:val="a0"/>
    <w:semiHidden/>
    <w:rsid w:val="00100A03"/>
    <w:rPr>
      <w:rFonts w:ascii="Times New Roman" w:eastAsia="Times New Roman" w:hAnsi="Times New Roman" w:cs="Calibri"/>
      <w:kern w:val="2"/>
      <w:sz w:val="20"/>
      <w:szCs w:val="20"/>
      <w:lang w:eastAsia="ar-SA"/>
    </w:rPr>
  </w:style>
  <w:style w:type="paragraph" w:styleId="a5">
    <w:name w:val="header"/>
    <w:basedOn w:val="a"/>
    <w:link w:val="a6"/>
    <w:unhideWhenUsed/>
    <w:rsid w:val="00100A03"/>
    <w:pPr>
      <w:suppressLineNumbers/>
      <w:tabs>
        <w:tab w:val="center" w:pos="4153"/>
        <w:tab w:val="right" w:pos="8306"/>
      </w:tabs>
      <w:suppressAutoHyphens/>
      <w:spacing w:after="0" w:line="240" w:lineRule="auto"/>
    </w:pPr>
    <w:rPr>
      <w:rFonts w:ascii="Times New Roman" w:eastAsia="Times New Roman" w:hAnsi="Times New Roman" w:cs="Calibri"/>
      <w:kern w:val="2"/>
      <w:sz w:val="20"/>
      <w:szCs w:val="20"/>
      <w:lang w:eastAsia="ar-SA"/>
    </w:rPr>
  </w:style>
  <w:style w:type="character" w:customStyle="1" w:styleId="a6">
    <w:name w:val="Верхний колонтитул Знак"/>
    <w:basedOn w:val="a1"/>
    <w:link w:val="a5"/>
    <w:rsid w:val="00100A03"/>
    <w:rPr>
      <w:rFonts w:ascii="Times New Roman" w:eastAsia="Times New Roman" w:hAnsi="Times New Roman" w:cs="Calibri"/>
      <w:kern w:val="2"/>
      <w:sz w:val="20"/>
      <w:szCs w:val="20"/>
      <w:lang w:eastAsia="ar-SA"/>
    </w:rPr>
  </w:style>
  <w:style w:type="paragraph" w:styleId="a7">
    <w:name w:val="List Paragraph"/>
    <w:basedOn w:val="a"/>
    <w:uiPriority w:val="99"/>
    <w:qFormat/>
    <w:rsid w:val="0034503F"/>
    <w:pPr>
      <w:spacing w:after="0" w:line="240" w:lineRule="auto"/>
      <w:ind w:left="720"/>
      <w:contextualSpacing/>
    </w:pPr>
    <w:rPr>
      <w:rFonts w:ascii="Times New Roman" w:eastAsia="Times New Roman" w:hAnsi="Times New Roman" w:cs="Times New Roman"/>
      <w:sz w:val="20"/>
      <w:szCs w:val="20"/>
    </w:rPr>
  </w:style>
  <w:style w:type="paragraph" w:styleId="a8">
    <w:name w:val="footer"/>
    <w:basedOn w:val="a"/>
    <w:link w:val="a9"/>
    <w:uiPriority w:val="99"/>
    <w:semiHidden/>
    <w:unhideWhenUsed/>
    <w:rsid w:val="00DE2965"/>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DE29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917C-3530-4BED-8305-EF117BFC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dc:description/>
  <cp:lastModifiedBy>ландыш</cp:lastModifiedBy>
  <cp:revision>50</cp:revision>
  <cp:lastPrinted>2021-08-05T04:43:00Z</cp:lastPrinted>
  <dcterms:created xsi:type="dcterms:W3CDTF">2021-08-03T12:08:00Z</dcterms:created>
  <dcterms:modified xsi:type="dcterms:W3CDTF">2021-08-06T04:55:00Z</dcterms:modified>
</cp:coreProperties>
</file>