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B44" w:rsidRDefault="00CE5B44" w:rsidP="003C320B">
      <w:pPr>
        <w:pStyle w:val="23"/>
        <w:widowControl w:val="0"/>
        <w:ind w:left="5670"/>
        <w:jc w:val="center"/>
        <w:rPr>
          <w:b w:val="0"/>
          <w:iCs/>
          <w:caps/>
          <w:sz w:val="22"/>
          <w:szCs w:val="22"/>
          <w:u w:val="none"/>
        </w:rPr>
      </w:pPr>
    </w:p>
    <w:p w:rsidR="00CE5B44" w:rsidRPr="0001611F" w:rsidRDefault="00CE5B44" w:rsidP="00CE5B44">
      <w:pPr>
        <w:pStyle w:val="a4"/>
        <w:tabs>
          <w:tab w:val="left" w:pos="708"/>
        </w:tabs>
        <w:jc w:val="center"/>
        <w:rPr>
          <w:b/>
          <w:caps/>
          <w:sz w:val="26"/>
          <w:szCs w:val="26"/>
        </w:rPr>
      </w:pPr>
      <w:r w:rsidRPr="0001611F">
        <w:rPr>
          <w:b/>
          <w:caps/>
          <w:sz w:val="26"/>
          <w:szCs w:val="26"/>
        </w:rPr>
        <w:t>Территориальная избирательная комиссия</w:t>
      </w:r>
    </w:p>
    <w:p w:rsidR="00CE5B44" w:rsidRPr="0001611F" w:rsidRDefault="00CE5B44" w:rsidP="00CE5B44">
      <w:pPr>
        <w:pStyle w:val="a4"/>
        <w:tabs>
          <w:tab w:val="left" w:pos="708"/>
        </w:tabs>
        <w:jc w:val="center"/>
        <w:rPr>
          <w:b/>
          <w:caps/>
          <w:sz w:val="26"/>
          <w:szCs w:val="26"/>
        </w:rPr>
      </w:pPr>
      <w:r w:rsidRPr="0001611F">
        <w:rPr>
          <w:b/>
          <w:caps/>
          <w:sz w:val="26"/>
          <w:szCs w:val="26"/>
        </w:rPr>
        <w:t>ЕЛАБУЖСКОГО РАЙОНА Республики Татарстан</w:t>
      </w:r>
    </w:p>
    <w:p w:rsidR="00CE5B44" w:rsidRPr="0001611F" w:rsidRDefault="00CE5B44" w:rsidP="00CE5B44">
      <w:pPr>
        <w:pStyle w:val="a4"/>
        <w:tabs>
          <w:tab w:val="left" w:pos="708"/>
        </w:tabs>
        <w:rPr>
          <w:sz w:val="26"/>
          <w:szCs w:val="26"/>
        </w:rPr>
      </w:pPr>
    </w:p>
    <w:p w:rsidR="00CE5B44" w:rsidRPr="0001611F" w:rsidRDefault="00CE5B44" w:rsidP="00CE5B44">
      <w:pPr>
        <w:widowControl w:val="0"/>
        <w:jc w:val="center"/>
        <w:rPr>
          <w:b/>
          <w:spacing w:val="60"/>
          <w:sz w:val="26"/>
          <w:szCs w:val="26"/>
        </w:rPr>
      </w:pPr>
      <w:r w:rsidRPr="0001611F">
        <w:rPr>
          <w:b/>
          <w:spacing w:val="60"/>
          <w:sz w:val="26"/>
          <w:szCs w:val="26"/>
        </w:rPr>
        <w:t>РЕШЕНИЕ</w:t>
      </w:r>
    </w:p>
    <w:p w:rsidR="00CE5B44" w:rsidRPr="0001611F" w:rsidRDefault="00CE5B44" w:rsidP="00CE5B44">
      <w:pPr>
        <w:widowControl w:val="0"/>
        <w:jc w:val="center"/>
        <w:rPr>
          <w:sz w:val="26"/>
          <w:szCs w:val="26"/>
        </w:rPr>
      </w:pPr>
    </w:p>
    <w:tbl>
      <w:tblPr>
        <w:tblW w:w="0" w:type="auto"/>
        <w:tblInd w:w="-34" w:type="dxa"/>
        <w:tblLayout w:type="fixed"/>
        <w:tblLook w:val="04A0"/>
      </w:tblPr>
      <w:tblGrid>
        <w:gridCol w:w="3391"/>
        <w:gridCol w:w="3107"/>
        <w:gridCol w:w="3107"/>
      </w:tblGrid>
      <w:tr w:rsidR="00CE5B44" w:rsidRPr="0001611F" w:rsidTr="00C042ED">
        <w:tc>
          <w:tcPr>
            <w:tcW w:w="3391" w:type="dxa"/>
            <w:hideMark/>
          </w:tcPr>
          <w:p w:rsidR="00CE5B44" w:rsidRPr="0001611F" w:rsidRDefault="00CE5B44" w:rsidP="00C042ED">
            <w:pPr>
              <w:widowControl w:val="0"/>
              <w:jc w:val="center"/>
              <w:rPr>
                <w:sz w:val="26"/>
                <w:szCs w:val="26"/>
                <w:lang w:val="en-US"/>
              </w:rPr>
            </w:pPr>
            <w:r w:rsidRPr="0001611F">
              <w:rPr>
                <w:sz w:val="26"/>
                <w:szCs w:val="26"/>
              </w:rPr>
              <w:t>19 июня 2017г.</w:t>
            </w:r>
          </w:p>
        </w:tc>
        <w:tc>
          <w:tcPr>
            <w:tcW w:w="3107" w:type="dxa"/>
          </w:tcPr>
          <w:p w:rsidR="00CE5B44" w:rsidRPr="0001611F" w:rsidRDefault="00CE5B44" w:rsidP="00C042ED">
            <w:pPr>
              <w:widowControl w:val="0"/>
              <w:jc w:val="center"/>
              <w:rPr>
                <w:sz w:val="26"/>
                <w:szCs w:val="26"/>
              </w:rPr>
            </w:pPr>
          </w:p>
        </w:tc>
        <w:tc>
          <w:tcPr>
            <w:tcW w:w="3107" w:type="dxa"/>
            <w:hideMark/>
          </w:tcPr>
          <w:p w:rsidR="00CE5B44" w:rsidRPr="0001611F" w:rsidRDefault="00CE5B44" w:rsidP="00C042ED">
            <w:pPr>
              <w:widowControl w:val="0"/>
              <w:jc w:val="center"/>
              <w:rPr>
                <w:sz w:val="26"/>
                <w:szCs w:val="26"/>
              </w:rPr>
            </w:pPr>
            <w:r w:rsidRPr="0001611F">
              <w:rPr>
                <w:sz w:val="26"/>
                <w:szCs w:val="26"/>
              </w:rPr>
              <w:t xml:space="preserve">№ </w:t>
            </w:r>
            <w:r>
              <w:rPr>
                <w:sz w:val="26"/>
                <w:szCs w:val="26"/>
              </w:rPr>
              <w:t>27/229</w:t>
            </w:r>
          </w:p>
        </w:tc>
      </w:tr>
    </w:tbl>
    <w:p w:rsidR="00CE5B44" w:rsidRPr="0001611F" w:rsidRDefault="00CE5B44" w:rsidP="00CE5B44">
      <w:pPr>
        <w:pStyle w:val="a4"/>
        <w:widowControl w:val="0"/>
        <w:tabs>
          <w:tab w:val="clear" w:pos="4153"/>
          <w:tab w:val="clear" w:pos="8306"/>
        </w:tabs>
        <w:jc w:val="both"/>
        <w:rPr>
          <w:sz w:val="26"/>
          <w:szCs w:val="26"/>
        </w:rPr>
      </w:pPr>
    </w:p>
    <w:p w:rsidR="00CE5B44" w:rsidRPr="0001611F" w:rsidRDefault="00CE5B44" w:rsidP="00CE5B44">
      <w:pPr>
        <w:pStyle w:val="a4"/>
        <w:widowControl w:val="0"/>
        <w:tabs>
          <w:tab w:val="clear" w:pos="4153"/>
          <w:tab w:val="clear" w:pos="8306"/>
        </w:tabs>
        <w:jc w:val="center"/>
        <w:rPr>
          <w:b/>
          <w:sz w:val="26"/>
          <w:szCs w:val="26"/>
        </w:rPr>
      </w:pPr>
      <w:r w:rsidRPr="0001611F">
        <w:rPr>
          <w:b/>
          <w:sz w:val="26"/>
          <w:szCs w:val="26"/>
        </w:rPr>
        <w:t>О календарном плане основных мероприятий по подготовке и проведению дополнительных выборов 10 сентября 2017 года</w:t>
      </w:r>
    </w:p>
    <w:p w:rsidR="00CE5B44" w:rsidRPr="0001611F" w:rsidRDefault="00CE5B44" w:rsidP="00CE5B44">
      <w:pPr>
        <w:pStyle w:val="a4"/>
        <w:widowControl w:val="0"/>
        <w:tabs>
          <w:tab w:val="clear" w:pos="4153"/>
          <w:tab w:val="clear" w:pos="8306"/>
        </w:tabs>
        <w:ind w:firstLine="567"/>
        <w:jc w:val="both"/>
        <w:rPr>
          <w:sz w:val="26"/>
          <w:szCs w:val="26"/>
        </w:rPr>
      </w:pPr>
    </w:p>
    <w:p w:rsidR="00CE5B44" w:rsidRPr="0001611F" w:rsidRDefault="00CE5B44" w:rsidP="00CE5B44">
      <w:pPr>
        <w:pStyle w:val="a4"/>
        <w:tabs>
          <w:tab w:val="clear" w:pos="4153"/>
          <w:tab w:val="clear" w:pos="8306"/>
        </w:tabs>
        <w:ind w:firstLine="709"/>
        <w:jc w:val="both"/>
        <w:rPr>
          <w:b/>
          <w:sz w:val="26"/>
          <w:szCs w:val="26"/>
        </w:rPr>
      </w:pPr>
      <w:r w:rsidRPr="0001611F">
        <w:rPr>
          <w:color w:val="000000"/>
          <w:sz w:val="26"/>
          <w:szCs w:val="26"/>
        </w:rPr>
        <w:t xml:space="preserve">В соответствии со статьей 108 Избирательного кодекса Республики Татарстан, постановлением Центральной избирательной комиссии Республики Татарстан от 14 апреля 2015 года </w:t>
      </w:r>
      <w:r w:rsidRPr="0001611F">
        <w:rPr>
          <w:sz w:val="26"/>
          <w:szCs w:val="26"/>
        </w:rPr>
        <w:t>№57/601 «О возложении полномочий избирательных комиссий муниципальных образований «</w:t>
      </w:r>
      <w:proofErr w:type="spellStart"/>
      <w:r w:rsidRPr="0001611F">
        <w:rPr>
          <w:sz w:val="26"/>
          <w:szCs w:val="26"/>
        </w:rPr>
        <w:t>Альметьевское</w:t>
      </w:r>
      <w:proofErr w:type="spellEnd"/>
      <w:r w:rsidRPr="0001611F">
        <w:rPr>
          <w:sz w:val="26"/>
          <w:szCs w:val="26"/>
        </w:rPr>
        <w:t xml:space="preserve"> сельское поселение», «</w:t>
      </w:r>
      <w:proofErr w:type="spellStart"/>
      <w:r w:rsidRPr="0001611F">
        <w:rPr>
          <w:sz w:val="26"/>
          <w:szCs w:val="26"/>
        </w:rPr>
        <w:t>Бехтеревское</w:t>
      </w:r>
      <w:proofErr w:type="spellEnd"/>
      <w:r w:rsidRPr="0001611F">
        <w:rPr>
          <w:sz w:val="26"/>
          <w:szCs w:val="26"/>
        </w:rPr>
        <w:t xml:space="preserve"> сельское поселение», «</w:t>
      </w:r>
      <w:proofErr w:type="spellStart"/>
      <w:r w:rsidRPr="0001611F">
        <w:rPr>
          <w:sz w:val="26"/>
          <w:szCs w:val="26"/>
        </w:rPr>
        <w:t>Большееловское</w:t>
      </w:r>
      <w:proofErr w:type="spellEnd"/>
      <w:r w:rsidRPr="0001611F">
        <w:rPr>
          <w:sz w:val="26"/>
          <w:szCs w:val="26"/>
        </w:rPr>
        <w:t xml:space="preserve"> сельское поселение», «</w:t>
      </w:r>
      <w:proofErr w:type="spellStart"/>
      <w:r w:rsidRPr="0001611F">
        <w:rPr>
          <w:sz w:val="26"/>
          <w:szCs w:val="26"/>
        </w:rPr>
        <w:t>Большекачкинское</w:t>
      </w:r>
      <w:proofErr w:type="spellEnd"/>
      <w:r w:rsidRPr="0001611F">
        <w:rPr>
          <w:sz w:val="26"/>
          <w:szCs w:val="26"/>
        </w:rPr>
        <w:t xml:space="preserve"> сельское поселение», «</w:t>
      </w:r>
      <w:proofErr w:type="spellStart"/>
      <w:r w:rsidRPr="0001611F">
        <w:rPr>
          <w:sz w:val="26"/>
          <w:szCs w:val="26"/>
        </w:rPr>
        <w:t>Большешурнякское</w:t>
      </w:r>
      <w:proofErr w:type="spellEnd"/>
      <w:r w:rsidRPr="0001611F">
        <w:rPr>
          <w:sz w:val="26"/>
          <w:szCs w:val="26"/>
        </w:rPr>
        <w:t xml:space="preserve"> сельское поселение», «Костенеевское сельское поселение», «</w:t>
      </w:r>
      <w:proofErr w:type="spellStart"/>
      <w:r w:rsidRPr="0001611F">
        <w:rPr>
          <w:sz w:val="26"/>
          <w:szCs w:val="26"/>
        </w:rPr>
        <w:t>Лекаревское</w:t>
      </w:r>
      <w:proofErr w:type="spellEnd"/>
      <w:r w:rsidRPr="0001611F">
        <w:rPr>
          <w:sz w:val="26"/>
          <w:szCs w:val="26"/>
        </w:rPr>
        <w:t xml:space="preserve"> сельское поселение». «</w:t>
      </w:r>
      <w:proofErr w:type="spellStart"/>
      <w:r w:rsidRPr="0001611F">
        <w:rPr>
          <w:sz w:val="26"/>
          <w:szCs w:val="26"/>
        </w:rPr>
        <w:t>Мортовское</w:t>
      </w:r>
      <w:proofErr w:type="spellEnd"/>
      <w:r w:rsidRPr="0001611F">
        <w:rPr>
          <w:sz w:val="26"/>
          <w:szCs w:val="26"/>
        </w:rPr>
        <w:t xml:space="preserve"> сельское поселение», «</w:t>
      </w:r>
      <w:proofErr w:type="spellStart"/>
      <w:r w:rsidRPr="0001611F">
        <w:rPr>
          <w:sz w:val="26"/>
          <w:szCs w:val="26"/>
        </w:rPr>
        <w:t>Мурзихинское</w:t>
      </w:r>
      <w:proofErr w:type="spellEnd"/>
      <w:r w:rsidRPr="0001611F">
        <w:rPr>
          <w:sz w:val="26"/>
          <w:szCs w:val="26"/>
        </w:rPr>
        <w:t xml:space="preserve"> сельское поселение», «</w:t>
      </w:r>
      <w:proofErr w:type="spellStart"/>
      <w:r w:rsidRPr="0001611F">
        <w:rPr>
          <w:sz w:val="26"/>
          <w:szCs w:val="26"/>
        </w:rPr>
        <w:t>Поспеловское</w:t>
      </w:r>
      <w:proofErr w:type="spellEnd"/>
      <w:r w:rsidRPr="0001611F">
        <w:rPr>
          <w:sz w:val="26"/>
          <w:szCs w:val="26"/>
        </w:rPr>
        <w:t xml:space="preserve"> сельское поселение», «</w:t>
      </w:r>
      <w:proofErr w:type="spellStart"/>
      <w:r w:rsidRPr="0001611F">
        <w:rPr>
          <w:sz w:val="26"/>
          <w:szCs w:val="26"/>
        </w:rPr>
        <w:t>Сарокуклюкское</w:t>
      </w:r>
      <w:proofErr w:type="spellEnd"/>
      <w:r w:rsidRPr="0001611F">
        <w:rPr>
          <w:sz w:val="26"/>
          <w:szCs w:val="26"/>
        </w:rPr>
        <w:t xml:space="preserve"> сельское поселение», «</w:t>
      </w:r>
      <w:proofErr w:type="spellStart"/>
      <w:r w:rsidRPr="0001611F">
        <w:rPr>
          <w:sz w:val="26"/>
          <w:szCs w:val="26"/>
        </w:rPr>
        <w:t>Староюрашское</w:t>
      </w:r>
      <w:proofErr w:type="spellEnd"/>
      <w:r w:rsidRPr="0001611F">
        <w:rPr>
          <w:sz w:val="26"/>
          <w:szCs w:val="26"/>
        </w:rPr>
        <w:t xml:space="preserve"> сельское поселение», «</w:t>
      </w:r>
      <w:proofErr w:type="spellStart"/>
      <w:r w:rsidRPr="0001611F">
        <w:rPr>
          <w:sz w:val="26"/>
          <w:szCs w:val="26"/>
        </w:rPr>
        <w:t>Танайское</w:t>
      </w:r>
      <w:proofErr w:type="spellEnd"/>
      <w:r w:rsidRPr="0001611F">
        <w:rPr>
          <w:sz w:val="26"/>
          <w:szCs w:val="26"/>
        </w:rPr>
        <w:t xml:space="preserve"> сельское поселение», «</w:t>
      </w:r>
      <w:proofErr w:type="spellStart"/>
      <w:r w:rsidRPr="0001611F">
        <w:rPr>
          <w:sz w:val="26"/>
          <w:szCs w:val="26"/>
        </w:rPr>
        <w:t>Татарско-Дюм-Дюмское</w:t>
      </w:r>
      <w:proofErr w:type="spellEnd"/>
      <w:r w:rsidRPr="0001611F">
        <w:rPr>
          <w:sz w:val="26"/>
          <w:szCs w:val="26"/>
        </w:rPr>
        <w:t xml:space="preserve"> сельское поселение», «</w:t>
      </w:r>
      <w:proofErr w:type="spellStart"/>
      <w:r w:rsidRPr="0001611F">
        <w:rPr>
          <w:sz w:val="26"/>
          <w:szCs w:val="26"/>
        </w:rPr>
        <w:t>Яковлевское</w:t>
      </w:r>
      <w:proofErr w:type="spellEnd"/>
      <w:r w:rsidRPr="0001611F">
        <w:rPr>
          <w:sz w:val="26"/>
          <w:szCs w:val="26"/>
        </w:rPr>
        <w:t xml:space="preserve"> сельское поселение на территориальную избирательную комиссию Елабужского района Республики Татарстан»</w:t>
      </w:r>
      <w:r w:rsidRPr="0001611F">
        <w:rPr>
          <w:color w:val="000000"/>
          <w:sz w:val="26"/>
          <w:szCs w:val="26"/>
        </w:rPr>
        <w:t xml:space="preserve">, территориальная избирательная комиссия Елабужского района Республики Татарстан </w:t>
      </w:r>
      <w:r w:rsidRPr="0001611F">
        <w:rPr>
          <w:b/>
          <w:color w:val="000000"/>
          <w:sz w:val="26"/>
          <w:szCs w:val="26"/>
        </w:rPr>
        <w:t>решила:</w:t>
      </w:r>
    </w:p>
    <w:p w:rsidR="00CE5B44" w:rsidRPr="0001611F" w:rsidRDefault="00CE5B44" w:rsidP="00CE5B44">
      <w:pPr>
        <w:pStyle w:val="aa"/>
        <w:ind w:firstLine="709"/>
        <w:rPr>
          <w:sz w:val="26"/>
          <w:szCs w:val="26"/>
        </w:rPr>
      </w:pPr>
      <w:r w:rsidRPr="0001611F">
        <w:rPr>
          <w:sz w:val="26"/>
          <w:szCs w:val="26"/>
        </w:rPr>
        <w:t>1. Утвердить прилагаемый календарный план основных мероприятий по подготовке и проведению дополнительных выборов депутатов:</w:t>
      </w:r>
    </w:p>
    <w:p w:rsidR="00CE5B44" w:rsidRPr="0001611F" w:rsidRDefault="00CE5B44" w:rsidP="00CE5B44">
      <w:pPr>
        <w:pStyle w:val="aa"/>
        <w:ind w:firstLine="709"/>
        <w:contextualSpacing/>
        <w:rPr>
          <w:sz w:val="26"/>
          <w:szCs w:val="26"/>
        </w:rPr>
      </w:pPr>
      <w:r w:rsidRPr="0001611F">
        <w:rPr>
          <w:sz w:val="26"/>
          <w:szCs w:val="26"/>
        </w:rPr>
        <w:t xml:space="preserve">1.1. Совета </w:t>
      </w:r>
      <w:proofErr w:type="spellStart"/>
      <w:r w:rsidRPr="0001611F">
        <w:rPr>
          <w:sz w:val="26"/>
          <w:szCs w:val="26"/>
        </w:rPr>
        <w:t>Бехтеревского</w:t>
      </w:r>
      <w:proofErr w:type="spellEnd"/>
      <w:r w:rsidRPr="0001611F">
        <w:rPr>
          <w:sz w:val="26"/>
          <w:szCs w:val="26"/>
        </w:rPr>
        <w:t xml:space="preserve"> сельского поселения Елабужского муниципального района Республики Татарстан;</w:t>
      </w:r>
    </w:p>
    <w:p w:rsidR="00CE5B44" w:rsidRPr="0001611F" w:rsidRDefault="00CE5B44" w:rsidP="00CE5B44">
      <w:pPr>
        <w:pStyle w:val="aa"/>
        <w:ind w:firstLine="709"/>
        <w:contextualSpacing/>
        <w:rPr>
          <w:sz w:val="26"/>
          <w:szCs w:val="26"/>
        </w:rPr>
      </w:pPr>
      <w:r w:rsidRPr="0001611F">
        <w:rPr>
          <w:sz w:val="26"/>
          <w:szCs w:val="26"/>
        </w:rPr>
        <w:t xml:space="preserve">1.2. Совета </w:t>
      </w:r>
      <w:proofErr w:type="spellStart"/>
      <w:r w:rsidRPr="0001611F">
        <w:rPr>
          <w:sz w:val="26"/>
          <w:szCs w:val="26"/>
        </w:rPr>
        <w:t>Большекачкинского</w:t>
      </w:r>
      <w:proofErr w:type="spellEnd"/>
      <w:r w:rsidRPr="0001611F">
        <w:rPr>
          <w:sz w:val="26"/>
          <w:szCs w:val="26"/>
        </w:rPr>
        <w:t xml:space="preserve"> сельского поселения Елабужского муниципального района Республики Татарстан;</w:t>
      </w:r>
    </w:p>
    <w:p w:rsidR="00CE5B44" w:rsidRPr="0001611F" w:rsidRDefault="00CE5B44" w:rsidP="00CE5B44">
      <w:pPr>
        <w:pStyle w:val="aa"/>
        <w:ind w:firstLine="709"/>
        <w:contextualSpacing/>
        <w:rPr>
          <w:sz w:val="26"/>
          <w:szCs w:val="26"/>
        </w:rPr>
      </w:pPr>
      <w:r w:rsidRPr="0001611F">
        <w:rPr>
          <w:sz w:val="26"/>
          <w:szCs w:val="26"/>
        </w:rPr>
        <w:t xml:space="preserve">1.3. Совета </w:t>
      </w:r>
      <w:proofErr w:type="spellStart"/>
      <w:r w:rsidRPr="0001611F">
        <w:rPr>
          <w:sz w:val="26"/>
          <w:szCs w:val="26"/>
        </w:rPr>
        <w:t>Большешурнякского</w:t>
      </w:r>
      <w:proofErr w:type="spellEnd"/>
      <w:r w:rsidRPr="0001611F">
        <w:rPr>
          <w:sz w:val="26"/>
          <w:szCs w:val="26"/>
        </w:rPr>
        <w:t xml:space="preserve"> сельского поселения Елабужского муниципального района Республики Татарстан;</w:t>
      </w:r>
    </w:p>
    <w:p w:rsidR="00CE5B44" w:rsidRPr="0001611F" w:rsidRDefault="00CE5B44" w:rsidP="00CE5B44">
      <w:pPr>
        <w:pStyle w:val="aa"/>
        <w:ind w:firstLine="709"/>
        <w:contextualSpacing/>
        <w:rPr>
          <w:sz w:val="26"/>
          <w:szCs w:val="26"/>
        </w:rPr>
      </w:pPr>
      <w:r w:rsidRPr="0001611F">
        <w:rPr>
          <w:sz w:val="26"/>
          <w:szCs w:val="26"/>
        </w:rPr>
        <w:t xml:space="preserve">1.4. Совета </w:t>
      </w:r>
      <w:proofErr w:type="spellStart"/>
      <w:r w:rsidRPr="0001611F">
        <w:rPr>
          <w:sz w:val="26"/>
          <w:szCs w:val="26"/>
        </w:rPr>
        <w:t>Лекаревского</w:t>
      </w:r>
      <w:proofErr w:type="spellEnd"/>
      <w:r w:rsidRPr="0001611F">
        <w:rPr>
          <w:sz w:val="26"/>
          <w:szCs w:val="26"/>
        </w:rPr>
        <w:t xml:space="preserve"> сельского поселения Елабужского муниципальн</w:t>
      </w:r>
      <w:r>
        <w:rPr>
          <w:sz w:val="26"/>
          <w:szCs w:val="26"/>
        </w:rPr>
        <w:t>ого района Республики Татарстан.</w:t>
      </w:r>
    </w:p>
    <w:p w:rsidR="00CE5B44" w:rsidRPr="0001611F" w:rsidRDefault="00CE5B44" w:rsidP="00CE5B44">
      <w:pPr>
        <w:pStyle w:val="aa"/>
        <w:ind w:firstLine="709"/>
        <w:contextualSpacing/>
        <w:rPr>
          <w:sz w:val="26"/>
          <w:szCs w:val="26"/>
        </w:rPr>
      </w:pPr>
    </w:p>
    <w:p w:rsidR="00CE5B44" w:rsidRPr="0001611F" w:rsidRDefault="00CE5B44" w:rsidP="00CE5B44">
      <w:pPr>
        <w:pStyle w:val="aa"/>
        <w:ind w:firstLine="709"/>
        <w:contextualSpacing/>
        <w:rPr>
          <w:sz w:val="26"/>
          <w:szCs w:val="26"/>
        </w:rPr>
      </w:pPr>
      <w:r w:rsidRPr="0001611F">
        <w:rPr>
          <w:sz w:val="26"/>
          <w:szCs w:val="26"/>
        </w:rPr>
        <w:t xml:space="preserve">2. Возложить </w:t>
      </w:r>
      <w:proofErr w:type="gramStart"/>
      <w:r w:rsidRPr="0001611F">
        <w:rPr>
          <w:sz w:val="26"/>
          <w:szCs w:val="26"/>
        </w:rPr>
        <w:t>контроль за</w:t>
      </w:r>
      <w:proofErr w:type="gramEnd"/>
      <w:r w:rsidRPr="0001611F">
        <w:rPr>
          <w:sz w:val="26"/>
          <w:szCs w:val="26"/>
        </w:rPr>
        <w:t xml:space="preserve"> выполнением плана на секретаря территориальной избирательной комиссии Елабужского района Республики Татарстан О.Е.Юшкову.</w:t>
      </w:r>
    </w:p>
    <w:p w:rsidR="00CE5B44" w:rsidRDefault="00CE5B44" w:rsidP="00CE5B44">
      <w:pPr>
        <w:rPr>
          <w:sz w:val="28"/>
          <w:szCs w:val="28"/>
        </w:rPr>
      </w:pPr>
    </w:p>
    <w:p w:rsidR="00CE5B44" w:rsidRPr="00A50842" w:rsidRDefault="00CE5B44" w:rsidP="00CE5B44">
      <w:pPr>
        <w:rPr>
          <w:sz w:val="28"/>
          <w:szCs w:val="28"/>
        </w:rPr>
      </w:pPr>
    </w:p>
    <w:p w:rsidR="00CE5B44" w:rsidRPr="00D90786" w:rsidRDefault="00CE5B44" w:rsidP="00CE5B44">
      <w:pPr>
        <w:pStyle w:val="af2"/>
        <w:widowControl w:val="0"/>
        <w:suppressLineNumbers/>
        <w:tabs>
          <w:tab w:val="left" w:pos="708"/>
          <w:tab w:val="center" w:pos="4153"/>
          <w:tab w:val="right" w:pos="8306"/>
        </w:tabs>
        <w:suppressAutoHyphens/>
        <w:ind w:left="284"/>
        <w:jc w:val="both"/>
        <w:rPr>
          <w:rFonts w:cs="Calibri"/>
          <w:b/>
          <w:kern w:val="2"/>
          <w:sz w:val="26"/>
          <w:szCs w:val="26"/>
          <w:lang w:eastAsia="ar-SA"/>
        </w:rPr>
      </w:pPr>
      <w:r w:rsidRPr="00D90786">
        <w:rPr>
          <w:rFonts w:cs="Calibri"/>
          <w:b/>
          <w:kern w:val="2"/>
          <w:sz w:val="26"/>
          <w:szCs w:val="26"/>
          <w:lang w:eastAsia="ar-SA"/>
        </w:rPr>
        <w:t xml:space="preserve">Председатель </w:t>
      </w:r>
      <w:proofErr w:type="gramStart"/>
      <w:r w:rsidRPr="00D90786">
        <w:rPr>
          <w:rFonts w:cs="Calibri"/>
          <w:b/>
          <w:kern w:val="2"/>
          <w:sz w:val="26"/>
          <w:szCs w:val="26"/>
          <w:lang w:eastAsia="ar-SA"/>
        </w:rPr>
        <w:t>территориальной</w:t>
      </w:r>
      <w:proofErr w:type="gramEnd"/>
      <w:r w:rsidRPr="00D90786">
        <w:rPr>
          <w:rFonts w:cs="Calibri"/>
          <w:b/>
          <w:kern w:val="2"/>
          <w:sz w:val="26"/>
          <w:szCs w:val="26"/>
          <w:lang w:eastAsia="ar-SA"/>
        </w:rPr>
        <w:t xml:space="preserve"> </w:t>
      </w:r>
    </w:p>
    <w:p w:rsidR="00CE5B44" w:rsidRPr="00D90786" w:rsidRDefault="00CE5B44" w:rsidP="00CE5B44">
      <w:pPr>
        <w:pStyle w:val="af2"/>
        <w:widowControl w:val="0"/>
        <w:suppressLineNumbers/>
        <w:tabs>
          <w:tab w:val="left" w:pos="708"/>
          <w:tab w:val="center" w:pos="4153"/>
          <w:tab w:val="right" w:pos="8306"/>
        </w:tabs>
        <w:suppressAutoHyphens/>
        <w:ind w:left="284"/>
        <w:jc w:val="both"/>
        <w:rPr>
          <w:rFonts w:cs="Calibri"/>
          <w:b/>
          <w:kern w:val="2"/>
          <w:sz w:val="26"/>
          <w:szCs w:val="26"/>
          <w:lang w:eastAsia="ar-SA"/>
        </w:rPr>
      </w:pPr>
      <w:r w:rsidRPr="00D90786">
        <w:rPr>
          <w:rFonts w:cs="Calibri"/>
          <w:b/>
          <w:kern w:val="2"/>
          <w:sz w:val="26"/>
          <w:szCs w:val="26"/>
          <w:lang w:eastAsia="ar-SA"/>
        </w:rPr>
        <w:t>избирательной комиссии</w:t>
      </w:r>
    </w:p>
    <w:p w:rsidR="00CE5B44" w:rsidRPr="00D90786" w:rsidRDefault="00CE5B44" w:rsidP="00CE5B44">
      <w:pPr>
        <w:pStyle w:val="af2"/>
        <w:widowControl w:val="0"/>
        <w:suppressLineNumbers/>
        <w:tabs>
          <w:tab w:val="left" w:pos="708"/>
          <w:tab w:val="center" w:pos="4153"/>
        </w:tabs>
        <w:suppressAutoHyphens/>
        <w:ind w:left="284"/>
        <w:jc w:val="both"/>
        <w:rPr>
          <w:rFonts w:cs="Calibri"/>
          <w:b/>
          <w:kern w:val="2"/>
          <w:sz w:val="26"/>
          <w:szCs w:val="26"/>
          <w:lang w:eastAsia="ar-SA"/>
        </w:rPr>
      </w:pPr>
      <w:r w:rsidRPr="00D90786">
        <w:rPr>
          <w:rFonts w:cs="Calibri"/>
          <w:b/>
          <w:kern w:val="2"/>
          <w:sz w:val="26"/>
          <w:szCs w:val="26"/>
          <w:lang w:eastAsia="ar-SA"/>
        </w:rPr>
        <w:t>Елабужского района</w:t>
      </w:r>
      <w:r w:rsidRPr="00D90786">
        <w:rPr>
          <w:rFonts w:cs="Calibri"/>
          <w:b/>
          <w:kern w:val="2"/>
          <w:sz w:val="26"/>
          <w:szCs w:val="26"/>
          <w:lang w:eastAsia="ar-SA"/>
        </w:rPr>
        <w:tab/>
      </w:r>
      <w:r w:rsidRPr="00D90786">
        <w:rPr>
          <w:rFonts w:cs="Calibri"/>
          <w:b/>
          <w:kern w:val="2"/>
          <w:sz w:val="26"/>
          <w:szCs w:val="26"/>
          <w:lang w:eastAsia="ar-SA"/>
        </w:rPr>
        <w:tab/>
        <w:t xml:space="preserve">     </w:t>
      </w:r>
      <w:r w:rsidRPr="00D90786">
        <w:rPr>
          <w:rFonts w:cs="Calibri"/>
          <w:b/>
          <w:kern w:val="2"/>
          <w:sz w:val="26"/>
          <w:szCs w:val="26"/>
          <w:lang w:eastAsia="ar-SA"/>
        </w:rPr>
        <w:tab/>
      </w:r>
      <w:r w:rsidRPr="00D90786">
        <w:rPr>
          <w:rFonts w:cs="Calibri"/>
          <w:b/>
          <w:kern w:val="2"/>
          <w:sz w:val="26"/>
          <w:szCs w:val="26"/>
          <w:lang w:eastAsia="ar-SA"/>
        </w:rPr>
        <w:tab/>
      </w:r>
      <w:r w:rsidRPr="00D90786">
        <w:rPr>
          <w:rFonts w:cs="Calibri"/>
          <w:b/>
          <w:kern w:val="2"/>
          <w:sz w:val="26"/>
          <w:szCs w:val="26"/>
          <w:lang w:eastAsia="ar-SA"/>
        </w:rPr>
        <w:tab/>
      </w:r>
      <w:r w:rsidRPr="00D90786">
        <w:rPr>
          <w:rFonts w:cs="Calibri"/>
          <w:b/>
          <w:kern w:val="2"/>
          <w:sz w:val="26"/>
          <w:szCs w:val="26"/>
          <w:lang w:eastAsia="ar-SA"/>
        </w:rPr>
        <w:tab/>
        <w:t xml:space="preserve"> Л.Н.Шаяхметова</w:t>
      </w:r>
    </w:p>
    <w:p w:rsidR="00CE5B44" w:rsidRPr="00D90786" w:rsidRDefault="00CE5B44" w:rsidP="00CE5B44">
      <w:pPr>
        <w:pStyle w:val="af2"/>
        <w:widowControl w:val="0"/>
        <w:suppressLineNumbers/>
        <w:tabs>
          <w:tab w:val="left" w:pos="708"/>
        </w:tabs>
        <w:suppressAutoHyphens/>
        <w:ind w:left="284"/>
        <w:jc w:val="both"/>
        <w:rPr>
          <w:rFonts w:cs="Calibri"/>
          <w:b/>
          <w:i/>
          <w:kern w:val="2"/>
          <w:sz w:val="26"/>
          <w:szCs w:val="26"/>
          <w:vertAlign w:val="superscript"/>
          <w:lang w:eastAsia="ar-SA"/>
        </w:rPr>
      </w:pPr>
    </w:p>
    <w:p w:rsidR="00CE5B44" w:rsidRPr="00D90786" w:rsidRDefault="00CE5B44" w:rsidP="00CE5B44">
      <w:pPr>
        <w:pStyle w:val="af2"/>
        <w:widowControl w:val="0"/>
        <w:suppressLineNumbers/>
        <w:tabs>
          <w:tab w:val="left" w:pos="708"/>
          <w:tab w:val="center" w:pos="4153"/>
          <w:tab w:val="right" w:pos="8306"/>
        </w:tabs>
        <w:suppressAutoHyphens/>
        <w:ind w:left="284"/>
        <w:jc w:val="both"/>
        <w:rPr>
          <w:rFonts w:cs="Calibri"/>
          <w:b/>
          <w:kern w:val="2"/>
          <w:sz w:val="26"/>
          <w:szCs w:val="26"/>
          <w:lang w:eastAsia="ar-SA"/>
        </w:rPr>
      </w:pPr>
      <w:r w:rsidRPr="00D90786">
        <w:rPr>
          <w:rFonts w:cs="Calibri"/>
          <w:b/>
          <w:kern w:val="2"/>
          <w:sz w:val="26"/>
          <w:szCs w:val="26"/>
          <w:lang w:eastAsia="ar-SA"/>
        </w:rPr>
        <w:t xml:space="preserve">Секретарь </w:t>
      </w:r>
      <w:proofErr w:type="gramStart"/>
      <w:r w:rsidRPr="00D90786">
        <w:rPr>
          <w:rFonts w:cs="Calibri"/>
          <w:b/>
          <w:kern w:val="2"/>
          <w:sz w:val="26"/>
          <w:szCs w:val="26"/>
          <w:lang w:eastAsia="ar-SA"/>
        </w:rPr>
        <w:t>территориальной</w:t>
      </w:r>
      <w:proofErr w:type="gramEnd"/>
      <w:r w:rsidRPr="00D90786">
        <w:rPr>
          <w:rFonts w:cs="Calibri"/>
          <w:b/>
          <w:kern w:val="2"/>
          <w:sz w:val="26"/>
          <w:szCs w:val="26"/>
          <w:lang w:eastAsia="ar-SA"/>
        </w:rPr>
        <w:t xml:space="preserve"> </w:t>
      </w:r>
    </w:p>
    <w:p w:rsidR="00CE5B44" w:rsidRPr="00D90786" w:rsidRDefault="00CE5B44" w:rsidP="00CE5B44">
      <w:pPr>
        <w:pStyle w:val="af2"/>
        <w:widowControl w:val="0"/>
        <w:suppressLineNumbers/>
        <w:tabs>
          <w:tab w:val="left" w:pos="708"/>
          <w:tab w:val="center" w:pos="4153"/>
          <w:tab w:val="right" w:pos="8306"/>
        </w:tabs>
        <w:suppressAutoHyphens/>
        <w:ind w:left="284"/>
        <w:jc w:val="both"/>
        <w:rPr>
          <w:rFonts w:cs="Calibri"/>
          <w:b/>
          <w:kern w:val="2"/>
          <w:sz w:val="26"/>
          <w:szCs w:val="26"/>
          <w:lang w:eastAsia="ar-SA"/>
        </w:rPr>
      </w:pPr>
      <w:r w:rsidRPr="00D90786">
        <w:rPr>
          <w:rFonts w:cs="Calibri"/>
          <w:b/>
          <w:kern w:val="2"/>
          <w:sz w:val="26"/>
          <w:szCs w:val="26"/>
          <w:lang w:eastAsia="ar-SA"/>
        </w:rPr>
        <w:t>избирательной комиссии</w:t>
      </w:r>
    </w:p>
    <w:p w:rsidR="00CE5B44" w:rsidRDefault="00CE5B44" w:rsidP="00CE5B44">
      <w:pPr>
        <w:pStyle w:val="af2"/>
        <w:ind w:left="284"/>
        <w:rPr>
          <w:rFonts w:cs="Calibri"/>
          <w:b/>
          <w:kern w:val="2"/>
          <w:sz w:val="26"/>
          <w:szCs w:val="26"/>
          <w:lang w:eastAsia="ar-SA"/>
        </w:rPr>
      </w:pPr>
      <w:r w:rsidRPr="00D90786">
        <w:rPr>
          <w:rFonts w:cs="Calibri"/>
          <w:b/>
          <w:kern w:val="2"/>
          <w:sz w:val="26"/>
          <w:szCs w:val="26"/>
          <w:lang w:eastAsia="ar-SA"/>
        </w:rPr>
        <w:t>Елабужского района</w:t>
      </w:r>
      <w:r w:rsidRPr="00D90786">
        <w:rPr>
          <w:rFonts w:cs="Calibri"/>
          <w:b/>
          <w:kern w:val="2"/>
          <w:sz w:val="26"/>
          <w:szCs w:val="26"/>
          <w:lang w:eastAsia="ar-SA"/>
        </w:rPr>
        <w:tab/>
      </w:r>
      <w:r w:rsidRPr="00D90786">
        <w:rPr>
          <w:rFonts w:cs="Calibri"/>
          <w:b/>
          <w:kern w:val="2"/>
          <w:sz w:val="26"/>
          <w:szCs w:val="26"/>
          <w:lang w:eastAsia="ar-SA"/>
        </w:rPr>
        <w:tab/>
        <w:t xml:space="preserve">                                          </w:t>
      </w:r>
      <w:r>
        <w:rPr>
          <w:rFonts w:cs="Calibri"/>
          <w:b/>
          <w:kern w:val="2"/>
          <w:sz w:val="26"/>
          <w:szCs w:val="26"/>
          <w:lang w:eastAsia="ar-SA"/>
        </w:rPr>
        <w:t xml:space="preserve">  </w:t>
      </w:r>
      <w:r w:rsidRPr="00D90786">
        <w:rPr>
          <w:rFonts w:cs="Calibri"/>
          <w:b/>
          <w:kern w:val="2"/>
          <w:sz w:val="26"/>
          <w:szCs w:val="26"/>
          <w:lang w:eastAsia="ar-SA"/>
        </w:rPr>
        <w:tab/>
        <w:t>О.Е.Юшкова</w:t>
      </w:r>
    </w:p>
    <w:p w:rsidR="00CE5B44" w:rsidRDefault="00CE5B44" w:rsidP="003C320B">
      <w:pPr>
        <w:pStyle w:val="23"/>
        <w:widowControl w:val="0"/>
        <w:ind w:left="5670"/>
        <w:jc w:val="center"/>
        <w:rPr>
          <w:b w:val="0"/>
          <w:iCs/>
          <w:caps/>
          <w:sz w:val="22"/>
          <w:szCs w:val="22"/>
          <w:u w:val="none"/>
        </w:rPr>
      </w:pPr>
    </w:p>
    <w:p w:rsidR="00CE5B44" w:rsidRDefault="00CE5B44" w:rsidP="003C320B">
      <w:pPr>
        <w:pStyle w:val="23"/>
        <w:widowControl w:val="0"/>
        <w:ind w:left="5670"/>
        <w:jc w:val="center"/>
        <w:rPr>
          <w:b w:val="0"/>
          <w:iCs/>
          <w:caps/>
          <w:sz w:val="22"/>
          <w:szCs w:val="22"/>
          <w:u w:val="none"/>
        </w:rPr>
      </w:pPr>
    </w:p>
    <w:p w:rsidR="00CE5B44" w:rsidRDefault="00CE5B44" w:rsidP="003C320B">
      <w:pPr>
        <w:pStyle w:val="23"/>
        <w:widowControl w:val="0"/>
        <w:ind w:left="5670"/>
        <w:jc w:val="center"/>
        <w:rPr>
          <w:b w:val="0"/>
          <w:iCs/>
          <w:caps/>
          <w:sz w:val="22"/>
          <w:szCs w:val="22"/>
          <w:u w:val="none"/>
        </w:rPr>
      </w:pPr>
    </w:p>
    <w:p w:rsidR="00CE5B44" w:rsidRDefault="00CE5B44" w:rsidP="003C320B">
      <w:pPr>
        <w:pStyle w:val="23"/>
        <w:widowControl w:val="0"/>
        <w:ind w:left="5670"/>
        <w:jc w:val="center"/>
        <w:rPr>
          <w:b w:val="0"/>
          <w:iCs/>
          <w:caps/>
          <w:sz w:val="22"/>
          <w:szCs w:val="22"/>
          <w:u w:val="none"/>
        </w:rPr>
      </w:pPr>
    </w:p>
    <w:p w:rsidR="00CE5B44" w:rsidRDefault="00CE5B44" w:rsidP="003C320B">
      <w:pPr>
        <w:pStyle w:val="23"/>
        <w:widowControl w:val="0"/>
        <w:ind w:left="5670"/>
        <w:jc w:val="center"/>
        <w:rPr>
          <w:b w:val="0"/>
          <w:iCs/>
          <w:caps/>
          <w:sz w:val="22"/>
          <w:szCs w:val="22"/>
          <w:u w:val="none"/>
        </w:rPr>
      </w:pPr>
    </w:p>
    <w:p w:rsidR="00CE5B44" w:rsidRDefault="00CE5B44" w:rsidP="003C320B">
      <w:pPr>
        <w:pStyle w:val="23"/>
        <w:widowControl w:val="0"/>
        <w:ind w:left="5670"/>
        <w:jc w:val="center"/>
        <w:rPr>
          <w:b w:val="0"/>
          <w:iCs/>
          <w:caps/>
          <w:sz w:val="22"/>
          <w:szCs w:val="22"/>
          <w:u w:val="none"/>
        </w:rPr>
      </w:pPr>
    </w:p>
    <w:p w:rsidR="00CE5B44" w:rsidRDefault="00CE5B44" w:rsidP="003C320B">
      <w:pPr>
        <w:pStyle w:val="23"/>
        <w:widowControl w:val="0"/>
        <w:ind w:left="5670"/>
        <w:jc w:val="center"/>
        <w:rPr>
          <w:b w:val="0"/>
          <w:iCs/>
          <w:caps/>
          <w:sz w:val="22"/>
          <w:szCs w:val="22"/>
          <w:u w:val="none"/>
        </w:rPr>
      </w:pPr>
    </w:p>
    <w:p w:rsidR="00CE5B44" w:rsidRDefault="00CE5B44" w:rsidP="003C320B">
      <w:pPr>
        <w:pStyle w:val="23"/>
        <w:widowControl w:val="0"/>
        <w:ind w:left="5670"/>
        <w:jc w:val="center"/>
        <w:rPr>
          <w:b w:val="0"/>
          <w:iCs/>
          <w:caps/>
          <w:sz w:val="22"/>
          <w:szCs w:val="22"/>
          <w:u w:val="none"/>
        </w:rPr>
      </w:pPr>
    </w:p>
    <w:p w:rsidR="00406AC8" w:rsidRPr="00871615" w:rsidRDefault="005361C9" w:rsidP="003C320B">
      <w:pPr>
        <w:pStyle w:val="23"/>
        <w:widowControl w:val="0"/>
        <w:ind w:left="5670"/>
        <w:jc w:val="center"/>
        <w:rPr>
          <w:b w:val="0"/>
          <w:iCs/>
          <w:caps/>
          <w:sz w:val="22"/>
          <w:szCs w:val="22"/>
          <w:u w:val="none"/>
        </w:rPr>
      </w:pPr>
      <w:r w:rsidRPr="00871615">
        <w:rPr>
          <w:b w:val="0"/>
          <w:iCs/>
          <w:caps/>
          <w:sz w:val="22"/>
          <w:szCs w:val="22"/>
          <w:u w:val="none"/>
        </w:rPr>
        <w:t>Утвержден</w:t>
      </w:r>
    </w:p>
    <w:p w:rsidR="005361C9" w:rsidRPr="00871615" w:rsidRDefault="00B87E88" w:rsidP="003C320B">
      <w:pPr>
        <w:pStyle w:val="23"/>
        <w:widowControl w:val="0"/>
        <w:ind w:left="5670"/>
        <w:jc w:val="center"/>
        <w:rPr>
          <w:b w:val="0"/>
          <w:iCs/>
          <w:sz w:val="22"/>
          <w:szCs w:val="22"/>
          <w:u w:val="none"/>
        </w:rPr>
      </w:pPr>
      <w:r w:rsidRPr="00871615">
        <w:rPr>
          <w:b w:val="0"/>
          <w:iCs/>
          <w:sz w:val="22"/>
          <w:szCs w:val="22"/>
          <w:u w:val="none"/>
        </w:rPr>
        <w:t>решением</w:t>
      </w:r>
      <w:r w:rsidR="005361C9" w:rsidRPr="00871615">
        <w:rPr>
          <w:b w:val="0"/>
          <w:iCs/>
          <w:sz w:val="22"/>
          <w:szCs w:val="22"/>
          <w:u w:val="none"/>
        </w:rPr>
        <w:t xml:space="preserve"> </w:t>
      </w:r>
      <w:r w:rsidR="00F15F25">
        <w:rPr>
          <w:b w:val="0"/>
          <w:iCs/>
          <w:sz w:val="22"/>
          <w:szCs w:val="22"/>
          <w:u w:val="none"/>
        </w:rPr>
        <w:t>ТИК Елабужского района</w:t>
      </w:r>
    </w:p>
    <w:p w:rsidR="00406AC8" w:rsidRPr="00871615" w:rsidRDefault="00F15F25" w:rsidP="003C320B">
      <w:pPr>
        <w:pStyle w:val="23"/>
        <w:widowControl w:val="0"/>
        <w:ind w:left="5670"/>
        <w:jc w:val="center"/>
        <w:rPr>
          <w:b w:val="0"/>
          <w:iCs/>
          <w:sz w:val="22"/>
          <w:szCs w:val="22"/>
          <w:u w:val="none"/>
        </w:rPr>
      </w:pPr>
      <w:r>
        <w:rPr>
          <w:b w:val="0"/>
          <w:iCs/>
          <w:sz w:val="22"/>
          <w:szCs w:val="22"/>
          <w:u w:val="none"/>
        </w:rPr>
        <w:t>19 июня</w:t>
      </w:r>
      <w:r w:rsidR="008535FB" w:rsidRPr="00871615">
        <w:rPr>
          <w:b w:val="0"/>
          <w:iCs/>
          <w:sz w:val="22"/>
          <w:szCs w:val="22"/>
          <w:u w:val="none"/>
        </w:rPr>
        <w:t xml:space="preserve"> 201</w:t>
      </w:r>
      <w:r w:rsidR="00C20710" w:rsidRPr="00871615">
        <w:rPr>
          <w:b w:val="0"/>
          <w:iCs/>
          <w:sz w:val="22"/>
          <w:szCs w:val="22"/>
          <w:u w:val="none"/>
        </w:rPr>
        <w:t>7</w:t>
      </w:r>
      <w:r w:rsidR="008535FB" w:rsidRPr="00871615">
        <w:rPr>
          <w:b w:val="0"/>
          <w:iCs/>
          <w:sz w:val="22"/>
          <w:szCs w:val="22"/>
          <w:u w:val="none"/>
        </w:rPr>
        <w:t xml:space="preserve"> года №</w:t>
      </w:r>
      <w:r>
        <w:rPr>
          <w:b w:val="0"/>
          <w:iCs/>
          <w:sz w:val="22"/>
          <w:szCs w:val="22"/>
          <w:u w:val="none"/>
        </w:rPr>
        <w:t>27/229</w:t>
      </w:r>
    </w:p>
    <w:p w:rsidR="007479B4" w:rsidRDefault="007479B4" w:rsidP="003C320B">
      <w:pPr>
        <w:pStyle w:val="4"/>
        <w:widowControl w:val="0"/>
        <w:spacing w:line="240" w:lineRule="auto"/>
        <w:jc w:val="left"/>
        <w:rPr>
          <w:sz w:val="28"/>
          <w:szCs w:val="28"/>
        </w:rPr>
      </w:pPr>
    </w:p>
    <w:p w:rsidR="007479B4" w:rsidRDefault="007479B4" w:rsidP="003C320B">
      <w:pPr>
        <w:pStyle w:val="4"/>
        <w:widowControl w:val="0"/>
        <w:spacing w:line="240" w:lineRule="auto"/>
        <w:rPr>
          <w:sz w:val="32"/>
          <w:szCs w:val="32"/>
        </w:rPr>
      </w:pPr>
    </w:p>
    <w:p w:rsidR="007479B4" w:rsidRPr="003C320B" w:rsidRDefault="007479B4" w:rsidP="003C320B">
      <w:pPr>
        <w:pStyle w:val="4"/>
        <w:widowControl w:val="0"/>
        <w:spacing w:line="240" w:lineRule="auto"/>
        <w:rPr>
          <w:sz w:val="28"/>
          <w:szCs w:val="32"/>
        </w:rPr>
      </w:pPr>
      <w:r w:rsidRPr="003C320B">
        <w:rPr>
          <w:sz w:val="28"/>
          <w:szCs w:val="32"/>
        </w:rPr>
        <w:t>КАЛЕНДАРНо-МЕТОДИЧЕСКИЙ ПЛАН</w:t>
      </w:r>
    </w:p>
    <w:p w:rsidR="007479B4" w:rsidRPr="003C320B" w:rsidRDefault="007479B4" w:rsidP="003C320B">
      <w:pPr>
        <w:widowControl w:val="0"/>
        <w:jc w:val="center"/>
        <w:rPr>
          <w:b/>
          <w:sz w:val="28"/>
          <w:szCs w:val="32"/>
        </w:rPr>
      </w:pPr>
      <w:r w:rsidRPr="003C320B">
        <w:rPr>
          <w:b/>
          <w:sz w:val="28"/>
          <w:szCs w:val="32"/>
        </w:rPr>
        <w:t>основных мероприятий по подготовке и проведению</w:t>
      </w:r>
    </w:p>
    <w:p w:rsidR="008B38E2" w:rsidRPr="003C320B" w:rsidRDefault="007479B4" w:rsidP="00F15F25">
      <w:pPr>
        <w:autoSpaceDE w:val="0"/>
        <w:autoSpaceDN w:val="0"/>
        <w:adjustRightInd w:val="0"/>
        <w:ind w:firstLine="540"/>
        <w:jc w:val="center"/>
        <w:rPr>
          <w:b/>
          <w:sz w:val="28"/>
          <w:szCs w:val="32"/>
        </w:rPr>
      </w:pPr>
      <w:r w:rsidRPr="003C320B">
        <w:rPr>
          <w:b/>
          <w:sz w:val="28"/>
          <w:szCs w:val="32"/>
        </w:rPr>
        <w:t>дополнительных выборов</w:t>
      </w:r>
      <w:r w:rsidR="008B38E2" w:rsidRPr="003C320B">
        <w:rPr>
          <w:b/>
          <w:sz w:val="28"/>
          <w:szCs w:val="32"/>
        </w:rPr>
        <w:t xml:space="preserve"> депутат</w:t>
      </w:r>
      <w:r w:rsidR="00603F76" w:rsidRPr="003C320B">
        <w:rPr>
          <w:b/>
          <w:sz w:val="28"/>
          <w:szCs w:val="32"/>
        </w:rPr>
        <w:t>ов</w:t>
      </w:r>
      <w:r w:rsidR="00F15F25">
        <w:rPr>
          <w:b/>
          <w:sz w:val="28"/>
          <w:szCs w:val="32"/>
        </w:rPr>
        <w:t xml:space="preserve"> </w:t>
      </w:r>
      <w:r w:rsidR="00F15F25">
        <w:rPr>
          <w:rFonts w:eastAsiaTheme="minorHAnsi"/>
          <w:b/>
          <w:bCs/>
          <w:sz w:val="28"/>
          <w:szCs w:val="32"/>
          <w:lang w:eastAsia="en-US"/>
        </w:rPr>
        <w:t>представительных органов муниципальных образований Елабужского муниципального</w:t>
      </w:r>
      <w:r w:rsidR="00603F76" w:rsidRPr="003C320B">
        <w:rPr>
          <w:rFonts w:eastAsiaTheme="minorHAnsi"/>
          <w:b/>
          <w:bCs/>
          <w:sz w:val="28"/>
          <w:szCs w:val="32"/>
          <w:lang w:eastAsia="en-US"/>
        </w:rPr>
        <w:t xml:space="preserve"> района Республики Татарстан</w:t>
      </w:r>
      <w:r w:rsidR="00F15F25">
        <w:rPr>
          <w:rFonts w:eastAsiaTheme="minorHAnsi"/>
          <w:b/>
          <w:bCs/>
          <w:sz w:val="28"/>
          <w:szCs w:val="32"/>
          <w:lang w:eastAsia="en-US"/>
        </w:rPr>
        <w:t xml:space="preserve"> </w:t>
      </w:r>
      <w:r w:rsidR="00426C6F" w:rsidRPr="003C320B">
        <w:rPr>
          <w:b/>
          <w:sz w:val="28"/>
          <w:szCs w:val="32"/>
        </w:rPr>
        <w:t>по одномандатн</w:t>
      </w:r>
      <w:r w:rsidR="00603F76" w:rsidRPr="003C320B">
        <w:rPr>
          <w:b/>
          <w:sz w:val="28"/>
          <w:szCs w:val="32"/>
        </w:rPr>
        <w:t>ым</w:t>
      </w:r>
      <w:r w:rsidR="00426C6F" w:rsidRPr="003C320B">
        <w:rPr>
          <w:b/>
          <w:sz w:val="28"/>
          <w:szCs w:val="32"/>
        </w:rPr>
        <w:t xml:space="preserve"> избирательн</w:t>
      </w:r>
      <w:r w:rsidR="00603F76" w:rsidRPr="003C320B">
        <w:rPr>
          <w:b/>
          <w:sz w:val="28"/>
          <w:szCs w:val="32"/>
        </w:rPr>
        <w:t>ым</w:t>
      </w:r>
      <w:r w:rsidR="00F15F25">
        <w:rPr>
          <w:b/>
          <w:sz w:val="28"/>
          <w:szCs w:val="32"/>
        </w:rPr>
        <w:t xml:space="preserve"> </w:t>
      </w:r>
      <w:r w:rsidR="004074EA" w:rsidRPr="003C320B">
        <w:rPr>
          <w:b/>
          <w:sz w:val="28"/>
          <w:szCs w:val="32"/>
        </w:rPr>
        <w:t>округ</w:t>
      </w:r>
      <w:r w:rsidR="00603F76" w:rsidRPr="003C320B">
        <w:rPr>
          <w:b/>
          <w:sz w:val="28"/>
          <w:szCs w:val="32"/>
        </w:rPr>
        <w:t>ам</w:t>
      </w:r>
    </w:p>
    <w:p w:rsidR="007479B4" w:rsidRDefault="007479B4" w:rsidP="003C320B">
      <w:pPr>
        <w:pStyle w:val="5"/>
        <w:widowControl w:val="0"/>
        <w:rPr>
          <w:sz w:val="28"/>
          <w:szCs w:val="28"/>
        </w:rPr>
      </w:pPr>
    </w:p>
    <w:p w:rsidR="007479B4" w:rsidRPr="00DB0B58" w:rsidRDefault="007479B4" w:rsidP="003C320B"/>
    <w:p w:rsidR="007479B4" w:rsidRPr="00C17165" w:rsidRDefault="007479B4" w:rsidP="003C320B">
      <w:pPr>
        <w:pStyle w:val="5"/>
        <w:widowControl w:val="0"/>
        <w:jc w:val="right"/>
        <w:rPr>
          <w:sz w:val="28"/>
          <w:szCs w:val="28"/>
          <w:u w:val="single"/>
        </w:rPr>
      </w:pPr>
      <w:r>
        <w:rPr>
          <w:sz w:val="28"/>
          <w:szCs w:val="28"/>
          <w:u w:val="single"/>
        </w:rPr>
        <w:t xml:space="preserve">Дата голосования – </w:t>
      </w:r>
      <w:r w:rsidR="00603F76">
        <w:rPr>
          <w:sz w:val="28"/>
          <w:szCs w:val="28"/>
          <w:u w:val="single"/>
        </w:rPr>
        <w:t>10 сентября 2017</w:t>
      </w:r>
      <w:r w:rsidRPr="00C17165">
        <w:rPr>
          <w:sz w:val="28"/>
          <w:szCs w:val="28"/>
          <w:u w:val="single"/>
        </w:rPr>
        <w:t>года</w:t>
      </w:r>
    </w:p>
    <w:p w:rsidR="007479B4" w:rsidRPr="000A07D1" w:rsidRDefault="007479B4" w:rsidP="003C320B">
      <w:pPr>
        <w:pStyle w:val="3"/>
        <w:widowControl w:val="0"/>
        <w:spacing w:line="240" w:lineRule="auto"/>
        <w:jc w:val="both"/>
        <w:rPr>
          <w:sz w:val="24"/>
          <w:szCs w:val="24"/>
          <w:lang w:val="ru-RU"/>
        </w:rPr>
      </w:pPr>
    </w:p>
    <w:p w:rsidR="007479B4" w:rsidRPr="000A07D1" w:rsidRDefault="007479B4" w:rsidP="003C320B">
      <w:pPr>
        <w:rPr>
          <w:sz w:val="24"/>
          <w:szCs w:val="24"/>
        </w:rPr>
      </w:pPr>
    </w:p>
    <w:p w:rsidR="007479B4" w:rsidRPr="000A07D1" w:rsidRDefault="007479B4" w:rsidP="003C320B">
      <w:pPr>
        <w:pStyle w:val="3"/>
        <w:widowControl w:val="0"/>
        <w:spacing w:line="240" w:lineRule="auto"/>
        <w:ind w:right="1700"/>
        <w:jc w:val="both"/>
        <w:rPr>
          <w:sz w:val="24"/>
          <w:szCs w:val="24"/>
          <w:lang w:val="ru-RU"/>
        </w:rPr>
      </w:pPr>
      <w:r w:rsidRPr="000A07D1">
        <w:rPr>
          <w:sz w:val="24"/>
          <w:szCs w:val="24"/>
          <w:lang w:val="ru-RU"/>
        </w:rPr>
        <w:t xml:space="preserve">Федеральный закон от 12 июня 2002 года № 67-ФЗ «Об основных гарантиях избирательных прав и права на участие в референдуме граждан </w:t>
      </w:r>
      <w:proofErr w:type="gramStart"/>
      <w:r w:rsidRPr="000A07D1">
        <w:rPr>
          <w:sz w:val="24"/>
          <w:szCs w:val="24"/>
          <w:lang w:val="ru-RU"/>
        </w:rPr>
        <w:t>Российской</w:t>
      </w:r>
      <w:proofErr w:type="gramEnd"/>
      <w:r w:rsidRPr="000A07D1">
        <w:rPr>
          <w:sz w:val="24"/>
          <w:szCs w:val="24"/>
          <w:lang w:val="ru-RU"/>
        </w:rPr>
        <w:t xml:space="preserve"> Федерации» (далее также – ФЗ).</w:t>
      </w:r>
    </w:p>
    <w:p w:rsidR="007479B4" w:rsidRPr="000A07D1" w:rsidRDefault="007479B4" w:rsidP="003C320B">
      <w:pPr>
        <w:ind w:right="1700"/>
        <w:rPr>
          <w:sz w:val="24"/>
          <w:szCs w:val="24"/>
        </w:rPr>
      </w:pPr>
    </w:p>
    <w:p w:rsidR="007479B4" w:rsidRPr="00CA4E59" w:rsidRDefault="007479B4" w:rsidP="003C320B">
      <w:pPr>
        <w:pStyle w:val="3"/>
        <w:widowControl w:val="0"/>
        <w:spacing w:line="240" w:lineRule="auto"/>
        <w:ind w:right="1700"/>
        <w:jc w:val="both"/>
        <w:rPr>
          <w:sz w:val="24"/>
          <w:szCs w:val="24"/>
          <w:lang w:val="ru-RU"/>
        </w:rPr>
      </w:pPr>
      <w:r w:rsidRPr="000A07D1">
        <w:rPr>
          <w:sz w:val="24"/>
          <w:szCs w:val="24"/>
          <w:lang w:val="ru-RU"/>
        </w:rPr>
        <w:t xml:space="preserve">Избирательный кодекс Республики Татарстан от 7 мая 2007 </w:t>
      </w:r>
      <w:proofErr w:type="spellStart"/>
      <w:r w:rsidRPr="000A07D1">
        <w:rPr>
          <w:sz w:val="24"/>
          <w:szCs w:val="24"/>
          <w:lang w:val="ru-RU"/>
        </w:rPr>
        <w:t>года№</w:t>
      </w:r>
      <w:proofErr w:type="spellEnd"/>
      <w:r w:rsidRPr="000A07D1">
        <w:rPr>
          <w:sz w:val="24"/>
          <w:szCs w:val="24"/>
          <w:lang w:val="ru-RU"/>
        </w:rPr>
        <w:t xml:space="preserve"> 21-ЗРТ </w:t>
      </w:r>
      <w:r w:rsidR="007B7881">
        <w:rPr>
          <w:sz w:val="24"/>
          <w:szCs w:val="24"/>
          <w:lang w:val="ru-RU"/>
        </w:rPr>
        <w:br/>
      </w:r>
      <w:r w:rsidRPr="000A07D1">
        <w:rPr>
          <w:sz w:val="24"/>
          <w:szCs w:val="24"/>
          <w:lang w:val="ru-RU"/>
        </w:rPr>
        <w:t xml:space="preserve">(далее также – ЗРТ). </w:t>
      </w:r>
    </w:p>
    <w:p w:rsidR="007479B4" w:rsidRDefault="007479B4" w:rsidP="003C320B">
      <w:pPr>
        <w:jc w:val="center"/>
        <w:rPr>
          <w:b/>
          <w:sz w:val="22"/>
        </w:rPr>
      </w:pPr>
    </w:p>
    <w:tbl>
      <w:tblPr>
        <w:tblW w:w="10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7"/>
        <w:gridCol w:w="89"/>
        <w:gridCol w:w="3455"/>
        <w:gridCol w:w="89"/>
        <w:gridCol w:w="3171"/>
        <w:gridCol w:w="89"/>
        <w:gridCol w:w="3196"/>
      </w:tblGrid>
      <w:tr w:rsidR="00CE31B6" w:rsidRPr="007B7881" w:rsidTr="008420AF">
        <w:trPr>
          <w:tblHeader/>
          <w:jc w:val="center"/>
        </w:trPr>
        <w:tc>
          <w:tcPr>
            <w:tcW w:w="607" w:type="dxa"/>
          </w:tcPr>
          <w:p w:rsidR="007479B4" w:rsidRPr="007B7881" w:rsidRDefault="007479B4" w:rsidP="003C320B">
            <w:pPr>
              <w:ind w:right="-108"/>
              <w:jc w:val="center"/>
              <w:rPr>
                <w:b/>
                <w:sz w:val="22"/>
                <w:szCs w:val="22"/>
              </w:rPr>
            </w:pPr>
            <w:r w:rsidRPr="007B7881">
              <w:rPr>
                <w:b/>
                <w:sz w:val="22"/>
                <w:szCs w:val="22"/>
              </w:rPr>
              <w:t xml:space="preserve">№ </w:t>
            </w:r>
            <w:proofErr w:type="spellStart"/>
            <w:proofErr w:type="gramStart"/>
            <w:r w:rsidRPr="007B7881">
              <w:rPr>
                <w:b/>
                <w:sz w:val="22"/>
                <w:szCs w:val="22"/>
              </w:rPr>
              <w:t>п</w:t>
            </w:r>
            <w:proofErr w:type="spellEnd"/>
            <w:proofErr w:type="gramEnd"/>
            <w:r w:rsidRPr="007B7881">
              <w:rPr>
                <w:b/>
                <w:sz w:val="22"/>
                <w:szCs w:val="22"/>
              </w:rPr>
              <w:t>/</w:t>
            </w:r>
            <w:proofErr w:type="spellStart"/>
            <w:r w:rsidRPr="007B7881">
              <w:rPr>
                <w:b/>
                <w:sz w:val="22"/>
                <w:szCs w:val="22"/>
              </w:rPr>
              <w:t>п</w:t>
            </w:r>
            <w:proofErr w:type="spellEnd"/>
          </w:p>
        </w:tc>
        <w:tc>
          <w:tcPr>
            <w:tcW w:w="3544" w:type="dxa"/>
            <w:gridSpan w:val="2"/>
          </w:tcPr>
          <w:p w:rsidR="007479B4" w:rsidRPr="007B7881" w:rsidRDefault="007479B4" w:rsidP="003C320B">
            <w:pPr>
              <w:jc w:val="center"/>
              <w:rPr>
                <w:b/>
                <w:sz w:val="22"/>
                <w:szCs w:val="22"/>
              </w:rPr>
            </w:pPr>
            <w:r w:rsidRPr="007B7881">
              <w:rPr>
                <w:b/>
                <w:sz w:val="22"/>
                <w:szCs w:val="22"/>
              </w:rPr>
              <w:t>Содержание мероприятия</w:t>
            </w:r>
          </w:p>
        </w:tc>
        <w:tc>
          <w:tcPr>
            <w:tcW w:w="3260" w:type="dxa"/>
            <w:gridSpan w:val="2"/>
          </w:tcPr>
          <w:p w:rsidR="007479B4" w:rsidRPr="007B7881" w:rsidRDefault="007479B4" w:rsidP="003C320B">
            <w:pPr>
              <w:jc w:val="center"/>
              <w:rPr>
                <w:b/>
                <w:sz w:val="22"/>
                <w:szCs w:val="22"/>
              </w:rPr>
            </w:pPr>
            <w:r w:rsidRPr="007B7881">
              <w:rPr>
                <w:b/>
                <w:sz w:val="22"/>
                <w:szCs w:val="22"/>
              </w:rPr>
              <w:t>Срок исполнения</w:t>
            </w:r>
          </w:p>
        </w:tc>
        <w:tc>
          <w:tcPr>
            <w:tcW w:w="3285" w:type="dxa"/>
            <w:gridSpan w:val="2"/>
          </w:tcPr>
          <w:p w:rsidR="007479B4" w:rsidRPr="007B7881" w:rsidRDefault="007479B4" w:rsidP="003C320B">
            <w:pPr>
              <w:jc w:val="center"/>
              <w:rPr>
                <w:b/>
                <w:sz w:val="22"/>
                <w:szCs w:val="22"/>
              </w:rPr>
            </w:pPr>
            <w:r w:rsidRPr="007B7881">
              <w:rPr>
                <w:b/>
                <w:sz w:val="22"/>
                <w:szCs w:val="22"/>
              </w:rPr>
              <w:t>Исполнители</w:t>
            </w:r>
          </w:p>
        </w:tc>
      </w:tr>
      <w:tr w:rsidR="00CE31B6" w:rsidRPr="007B7881" w:rsidTr="003C320B">
        <w:trPr>
          <w:cantSplit/>
          <w:trHeight w:val="415"/>
          <w:jc w:val="center"/>
        </w:trPr>
        <w:tc>
          <w:tcPr>
            <w:tcW w:w="10696" w:type="dxa"/>
            <w:gridSpan w:val="7"/>
            <w:vAlign w:val="center"/>
          </w:tcPr>
          <w:p w:rsidR="007479B4" w:rsidRPr="007B7881" w:rsidRDefault="007479B4" w:rsidP="003C320B">
            <w:pPr>
              <w:pStyle w:val="4"/>
              <w:spacing w:line="240" w:lineRule="auto"/>
              <w:rPr>
                <w:caps w:val="0"/>
                <w:szCs w:val="24"/>
              </w:rPr>
            </w:pPr>
            <w:r w:rsidRPr="007B7881">
              <w:rPr>
                <w:caps w:val="0"/>
                <w:szCs w:val="24"/>
              </w:rPr>
              <w:t>ОБЩИЕ ПОЛОЖЕНИЯ</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pStyle w:val="aa"/>
              <w:jc w:val="both"/>
              <w:rPr>
                <w:szCs w:val="24"/>
              </w:rPr>
            </w:pPr>
            <w:r w:rsidRPr="007B7881">
              <w:rPr>
                <w:szCs w:val="24"/>
              </w:rPr>
              <w:t xml:space="preserve">Назначение выборов на </w:t>
            </w:r>
            <w:r w:rsidR="00603F76" w:rsidRPr="007B7881">
              <w:rPr>
                <w:szCs w:val="24"/>
              </w:rPr>
              <w:t xml:space="preserve">10 сентября </w:t>
            </w:r>
            <w:r w:rsidR="00AD16BC" w:rsidRPr="007B7881">
              <w:rPr>
                <w:szCs w:val="24"/>
              </w:rPr>
              <w:t xml:space="preserve">2017 </w:t>
            </w:r>
            <w:r w:rsidRPr="007B7881">
              <w:rPr>
                <w:szCs w:val="24"/>
              </w:rPr>
              <w:t>года</w:t>
            </w:r>
          </w:p>
          <w:p w:rsidR="007479B4" w:rsidRPr="007B7881" w:rsidRDefault="007479B4" w:rsidP="003C320B">
            <w:pPr>
              <w:jc w:val="right"/>
              <w:rPr>
                <w:sz w:val="24"/>
                <w:szCs w:val="24"/>
              </w:rPr>
            </w:pPr>
            <w:r w:rsidRPr="007B7881">
              <w:rPr>
                <w:sz w:val="24"/>
                <w:szCs w:val="24"/>
              </w:rPr>
              <w:t>п. 7 ст. 10, п. 8 ст. 71 ФЗ</w:t>
            </w:r>
          </w:p>
          <w:p w:rsidR="007479B4" w:rsidRDefault="007479B4" w:rsidP="003C320B">
            <w:pPr>
              <w:jc w:val="right"/>
              <w:rPr>
                <w:sz w:val="24"/>
                <w:szCs w:val="24"/>
              </w:rPr>
            </w:pPr>
            <w:r w:rsidRPr="007B7881">
              <w:rPr>
                <w:sz w:val="24"/>
                <w:szCs w:val="24"/>
              </w:rPr>
              <w:t>ч. 1 ст. 105, ч. 1, 2 ст. 123 ЗРТ</w:t>
            </w:r>
          </w:p>
          <w:p w:rsidR="007B7881" w:rsidRPr="007B7881" w:rsidRDefault="007B7881" w:rsidP="003C320B">
            <w:pPr>
              <w:jc w:val="right"/>
              <w:rPr>
                <w:sz w:val="24"/>
                <w:szCs w:val="24"/>
              </w:rPr>
            </w:pPr>
          </w:p>
        </w:tc>
        <w:tc>
          <w:tcPr>
            <w:tcW w:w="3260" w:type="dxa"/>
            <w:gridSpan w:val="2"/>
          </w:tcPr>
          <w:p w:rsidR="007479B4" w:rsidRPr="007B7881" w:rsidRDefault="007479B4" w:rsidP="003C320B">
            <w:pPr>
              <w:autoSpaceDE w:val="0"/>
              <w:autoSpaceDN w:val="0"/>
              <w:adjustRightInd w:val="0"/>
              <w:jc w:val="both"/>
              <w:rPr>
                <w:sz w:val="24"/>
                <w:szCs w:val="24"/>
              </w:rPr>
            </w:pPr>
            <w:r w:rsidRPr="007B7881">
              <w:rPr>
                <w:b/>
                <w:bCs/>
                <w:sz w:val="24"/>
                <w:szCs w:val="24"/>
                <w:u w:val="single"/>
              </w:rPr>
              <w:t xml:space="preserve">С </w:t>
            </w:r>
            <w:r w:rsidR="00BD709D" w:rsidRPr="007B7881">
              <w:rPr>
                <w:b/>
                <w:bCs/>
                <w:sz w:val="24"/>
                <w:szCs w:val="24"/>
                <w:u w:val="single"/>
              </w:rPr>
              <w:t>1</w:t>
            </w:r>
            <w:r w:rsidR="00603F76" w:rsidRPr="007B7881">
              <w:rPr>
                <w:b/>
                <w:bCs/>
                <w:sz w:val="24"/>
                <w:szCs w:val="24"/>
                <w:u w:val="single"/>
              </w:rPr>
              <w:t>1июня</w:t>
            </w:r>
            <w:r w:rsidRPr="007B7881">
              <w:rPr>
                <w:b/>
                <w:bCs/>
                <w:sz w:val="24"/>
                <w:szCs w:val="24"/>
                <w:u w:val="single"/>
              </w:rPr>
              <w:t xml:space="preserve"> по </w:t>
            </w:r>
            <w:r w:rsidR="00BD709D" w:rsidRPr="007B7881">
              <w:rPr>
                <w:b/>
                <w:bCs/>
                <w:sz w:val="24"/>
                <w:szCs w:val="24"/>
                <w:u w:val="single"/>
              </w:rPr>
              <w:t>2</w:t>
            </w:r>
            <w:r w:rsidR="00603F76" w:rsidRPr="007B7881">
              <w:rPr>
                <w:b/>
                <w:bCs/>
                <w:sz w:val="24"/>
                <w:szCs w:val="24"/>
                <w:u w:val="single"/>
              </w:rPr>
              <w:t>1июня</w:t>
            </w:r>
            <w:r w:rsidR="00BD709D" w:rsidRPr="007B7881">
              <w:rPr>
                <w:b/>
                <w:bCs/>
                <w:sz w:val="24"/>
                <w:szCs w:val="24"/>
                <w:u w:val="single"/>
              </w:rPr>
              <w:t xml:space="preserve"> 2017</w:t>
            </w:r>
            <w:r w:rsidRPr="007B7881">
              <w:rPr>
                <w:b/>
                <w:bCs/>
                <w:sz w:val="24"/>
                <w:szCs w:val="24"/>
                <w:u w:val="single"/>
              </w:rPr>
              <w:t xml:space="preserve"> года</w:t>
            </w:r>
            <w:r w:rsidRPr="007B7881">
              <w:rPr>
                <w:sz w:val="24"/>
                <w:szCs w:val="24"/>
              </w:rPr>
              <w:t xml:space="preserve"> (не ранее чем за 90 дней и не </w:t>
            </w:r>
            <w:proofErr w:type="gramStart"/>
            <w:r w:rsidRPr="007B7881">
              <w:rPr>
                <w:sz w:val="24"/>
                <w:szCs w:val="24"/>
              </w:rPr>
              <w:t>позднее</w:t>
            </w:r>
            <w:proofErr w:type="gramEnd"/>
            <w:r w:rsidRPr="007B7881">
              <w:rPr>
                <w:sz w:val="24"/>
                <w:szCs w:val="24"/>
              </w:rPr>
              <w:t xml:space="preserve"> чем за 80 дней до дня голосования)</w:t>
            </w:r>
          </w:p>
        </w:tc>
        <w:tc>
          <w:tcPr>
            <w:tcW w:w="3285" w:type="dxa"/>
            <w:gridSpan w:val="2"/>
          </w:tcPr>
          <w:p w:rsidR="007479B4" w:rsidRPr="007B7881" w:rsidRDefault="007479B4" w:rsidP="003C320B">
            <w:pPr>
              <w:rPr>
                <w:sz w:val="24"/>
                <w:szCs w:val="24"/>
              </w:rPr>
            </w:pPr>
            <w:r w:rsidRPr="007B7881">
              <w:rPr>
                <w:sz w:val="24"/>
                <w:szCs w:val="24"/>
              </w:rPr>
              <w:t xml:space="preserve">Избирательная комиссия муниципального образования </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rPr>
                <w:sz w:val="24"/>
                <w:szCs w:val="24"/>
              </w:rPr>
            </w:pPr>
            <w:r w:rsidRPr="007B7881">
              <w:rPr>
                <w:sz w:val="24"/>
                <w:szCs w:val="24"/>
              </w:rPr>
              <w:t>Опубликование решения о назначении выборов</w:t>
            </w:r>
          </w:p>
          <w:p w:rsidR="007479B4" w:rsidRPr="007B7881" w:rsidRDefault="007479B4" w:rsidP="003C320B">
            <w:pPr>
              <w:jc w:val="right"/>
              <w:rPr>
                <w:sz w:val="24"/>
                <w:szCs w:val="24"/>
              </w:rPr>
            </w:pPr>
            <w:r w:rsidRPr="007B7881">
              <w:rPr>
                <w:sz w:val="24"/>
                <w:szCs w:val="24"/>
              </w:rPr>
              <w:t>п. 7 ст. 10 ФЗ</w:t>
            </w:r>
          </w:p>
          <w:p w:rsidR="007479B4" w:rsidRDefault="007479B4" w:rsidP="003C320B">
            <w:pPr>
              <w:jc w:val="right"/>
              <w:rPr>
                <w:sz w:val="24"/>
                <w:szCs w:val="24"/>
              </w:rPr>
            </w:pPr>
            <w:r w:rsidRPr="007B7881">
              <w:rPr>
                <w:sz w:val="24"/>
                <w:szCs w:val="24"/>
              </w:rPr>
              <w:t>ч. 5 ст. 6 ЗРТ</w:t>
            </w:r>
          </w:p>
          <w:p w:rsidR="007B7881" w:rsidRPr="007B7881" w:rsidRDefault="007B7881" w:rsidP="003C320B">
            <w:pPr>
              <w:jc w:val="right"/>
              <w:rPr>
                <w:sz w:val="24"/>
                <w:szCs w:val="24"/>
              </w:rPr>
            </w:pPr>
          </w:p>
        </w:tc>
        <w:tc>
          <w:tcPr>
            <w:tcW w:w="3260" w:type="dxa"/>
            <w:gridSpan w:val="2"/>
          </w:tcPr>
          <w:p w:rsidR="007479B4" w:rsidRPr="007B7881" w:rsidRDefault="007479B4" w:rsidP="003C320B">
            <w:pPr>
              <w:jc w:val="both"/>
              <w:rPr>
                <w:sz w:val="24"/>
                <w:szCs w:val="24"/>
              </w:rPr>
            </w:pPr>
            <w:r w:rsidRPr="007B7881">
              <w:rPr>
                <w:sz w:val="24"/>
                <w:szCs w:val="24"/>
              </w:rPr>
              <w:t xml:space="preserve">Не позднее чем через пять дней со дня принятия решения о назначении выборов </w:t>
            </w:r>
          </w:p>
        </w:tc>
        <w:tc>
          <w:tcPr>
            <w:tcW w:w="3285" w:type="dxa"/>
            <w:gridSpan w:val="2"/>
          </w:tcPr>
          <w:p w:rsidR="007479B4" w:rsidRPr="007B7881" w:rsidRDefault="007479B4" w:rsidP="003C320B">
            <w:pPr>
              <w:rPr>
                <w:sz w:val="24"/>
                <w:szCs w:val="24"/>
              </w:rPr>
            </w:pPr>
            <w:r w:rsidRPr="007B7881">
              <w:rPr>
                <w:sz w:val="24"/>
                <w:szCs w:val="24"/>
              </w:rPr>
              <w:t>Избирательная комиссия муниципального образования</w:t>
            </w:r>
          </w:p>
        </w:tc>
      </w:tr>
      <w:tr w:rsidR="00CE31B6" w:rsidRPr="007B7881" w:rsidTr="008420AF">
        <w:trPr>
          <w:cantSplit/>
          <w:jc w:val="center"/>
        </w:trPr>
        <w:tc>
          <w:tcPr>
            <w:tcW w:w="10696" w:type="dxa"/>
            <w:gridSpan w:val="7"/>
          </w:tcPr>
          <w:p w:rsidR="007479B4" w:rsidRPr="007B7881" w:rsidRDefault="007479B4" w:rsidP="003C320B">
            <w:pPr>
              <w:pStyle w:val="ConsPlusNormal"/>
              <w:ind w:firstLine="0"/>
              <w:jc w:val="both"/>
              <w:rPr>
                <w:rFonts w:ascii="Times New Roman" w:hAnsi="Times New Roman" w:cs="Times New Roman"/>
                <w:sz w:val="24"/>
                <w:szCs w:val="24"/>
              </w:rPr>
            </w:pPr>
            <w:r w:rsidRPr="007B7881">
              <w:rPr>
                <w:rFonts w:ascii="Times New Roman" w:hAnsi="Times New Roman" w:cs="Times New Roman"/>
                <w:b/>
                <w:sz w:val="24"/>
                <w:szCs w:val="24"/>
                <w:u w:val="single"/>
              </w:rPr>
              <w:t>Примечание:</w:t>
            </w:r>
            <w:r w:rsidRPr="007B7881">
              <w:rPr>
                <w:rFonts w:ascii="Times New Roman" w:hAnsi="Times New Roman" w:cs="Times New Roman"/>
                <w:sz w:val="24"/>
                <w:szCs w:val="24"/>
              </w:rPr>
              <w:t xml:space="preserve"> В соответствии с подпунктом 19 статьи 2 ФЗ избирательная кампания – деятельность по подготовке и проведению выборов, осуществляемая в период со дня официального опубликования решения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 </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autoSpaceDE w:val="0"/>
              <w:autoSpaceDN w:val="0"/>
              <w:adjustRightInd w:val="0"/>
              <w:rPr>
                <w:sz w:val="24"/>
                <w:szCs w:val="24"/>
              </w:rPr>
            </w:pPr>
            <w:proofErr w:type="gramStart"/>
            <w:r w:rsidRPr="007B7881">
              <w:rPr>
                <w:sz w:val="24"/>
                <w:szCs w:val="24"/>
              </w:rPr>
              <w:t xml:space="preserve">Представление в Управление </w:t>
            </w:r>
            <w:proofErr w:type="spellStart"/>
            <w:r w:rsidRPr="007B7881">
              <w:rPr>
                <w:sz w:val="24"/>
                <w:szCs w:val="24"/>
              </w:rPr>
              <w:t>Роскомнадзора</w:t>
            </w:r>
            <w:proofErr w:type="spellEnd"/>
            <w:r w:rsidRPr="007B7881">
              <w:rPr>
                <w:sz w:val="24"/>
                <w:szCs w:val="24"/>
              </w:rPr>
              <w:t xml:space="preserve"> по Республике Татарстан (Татарстан) списка организаций телерадиовещания и периодических печатных изданий, подпадающих под действие </w:t>
            </w:r>
            <w:hyperlink r:id="rId7" w:history="1">
              <w:r w:rsidRPr="007B7881">
                <w:rPr>
                  <w:sz w:val="24"/>
                  <w:szCs w:val="24"/>
                </w:rPr>
                <w:t>пункта 3</w:t>
              </w:r>
            </w:hyperlink>
            <w:r w:rsidRPr="007B7881">
              <w:rPr>
                <w:sz w:val="24"/>
                <w:szCs w:val="24"/>
              </w:rPr>
              <w:t xml:space="preserve"> статьи 47 ФЗ, с указанием в отношении организаций телерадиовещания и периодических печатных </w:t>
            </w:r>
            <w:r w:rsidRPr="007B7881">
              <w:rPr>
                <w:sz w:val="24"/>
                <w:szCs w:val="24"/>
              </w:rPr>
              <w:lastRenderedPageBreak/>
              <w:t>изданий, которым за год, предшествующий дню официального опубликования решения о назначении выборов, выделялись бюджетные ассигнования из местного бюджета на их функционирование (в том числе в форме субсидий), вида</w:t>
            </w:r>
            <w:proofErr w:type="gramEnd"/>
            <w:r w:rsidRPr="007B7881">
              <w:rPr>
                <w:sz w:val="24"/>
                <w:szCs w:val="24"/>
              </w:rPr>
              <w:t xml:space="preserve"> и объема таких ассигнований</w:t>
            </w:r>
          </w:p>
          <w:p w:rsidR="007479B4" w:rsidRPr="007B7881" w:rsidRDefault="007479B4" w:rsidP="003C320B">
            <w:pPr>
              <w:jc w:val="right"/>
              <w:rPr>
                <w:sz w:val="24"/>
                <w:szCs w:val="24"/>
              </w:rPr>
            </w:pPr>
            <w:r w:rsidRPr="007B7881">
              <w:rPr>
                <w:sz w:val="24"/>
                <w:szCs w:val="24"/>
              </w:rPr>
              <w:t>п. 11 ст. 47ФЗ</w:t>
            </w:r>
          </w:p>
          <w:p w:rsidR="007479B4" w:rsidRDefault="007479B4" w:rsidP="003C320B">
            <w:pPr>
              <w:jc w:val="right"/>
              <w:rPr>
                <w:sz w:val="24"/>
                <w:szCs w:val="24"/>
              </w:rPr>
            </w:pPr>
            <w:r w:rsidRPr="007B7881">
              <w:rPr>
                <w:sz w:val="24"/>
                <w:szCs w:val="24"/>
              </w:rPr>
              <w:t>ч. 5 ст. 57 ЗРТ</w:t>
            </w:r>
          </w:p>
          <w:p w:rsidR="007B7881" w:rsidRPr="007B7881" w:rsidRDefault="007B7881" w:rsidP="003C320B">
            <w:pPr>
              <w:jc w:val="right"/>
              <w:rPr>
                <w:sz w:val="24"/>
                <w:szCs w:val="24"/>
              </w:rPr>
            </w:pPr>
          </w:p>
        </w:tc>
        <w:tc>
          <w:tcPr>
            <w:tcW w:w="3260" w:type="dxa"/>
            <w:gridSpan w:val="2"/>
          </w:tcPr>
          <w:p w:rsidR="007479B4" w:rsidRPr="007B7881" w:rsidRDefault="007479B4" w:rsidP="003C320B">
            <w:pPr>
              <w:jc w:val="both"/>
              <w:rPr>
                <w:sz w:val="24"/>
                <w:szCs w:val="24"/>
              </w:rPr>
            </w:pPr>
            <w:r w:rsidRPr="007B7881">
              <w:rPr>
                <w:sz w:val="24"/>
                <w:szCs w:val="24"/>
              </w:rPr>
              <w:lastRenderedPageBreak/>
              <w:t xml:space="preserve">Не </w:t>
            </w:r>
            <w:proofErr w:type="gramStart"/>
            <w:r w:rsidRPr="007B7881">
              <w:rPr>
                <w:sz w:val="24"/>
                <w:szCs w:val="24"/>
              </w:rPr>
              <w:t>позднее</w:t>
            </w:r>
            <w:proofErr w:type="gramEnd"/>
            <w:r w:rsidRPr="007B7881">
              <w:rPr>
                <w:sz w:val="24"/>
                <w:szCs w:val="24"/>
              </w:rPr>
              <w:t xml:space="preserve"> чем на пятый день после дня официального опубликования (публикации) решения о назначении выборов </w:t>
            </w:r>
          </w:p>
          <w:p w:rsidR="007479B4" w:rsidRPr="007B7881" w:rsidRDefault="007479B4" w:rsidP="003C320B">
            <w:pPr>
              <w:rPr>
                <w:sz w:val="24"/>
                <w:szCs w:val="24"/>
              </w:rPr>
            </w:pPr>
          </w:p>
        </w:tc>
        <w:tc>
          <w:tcPr>
            <w:tcW w:w="3285" w:type="dxa"/>
            <w:gridSpan w:val="2"/>
          </w:tcPr>
          <w:p w:rsidR="007479B4" w:rsidRPr="007B7881" w:rsidRDefault="007479B4" w:rsidP="003C320B">
            <w:pPr>
              <w:jc w:val="both"/>
              <w:rPr>
                <w:sz w:val="24"/>
                <w:szCs w:val="24"/>
              </w:rPr>
            </w:pPr>
            <w:r w:rsidRPr="007B7881">
              <w:rPr>
                <w:sz w:val="24"/>
                <w:szCs w:val="24"/>
              </w:rPr>
              <w:t>Орган местного самоуправления</w:t>
            </w:r>
          </w:p>
        </w:tc>
      </w:tr>
      <w:tr w:rsidR="00CE31B6" w:rsidRPr="007B7881" w:rsidTr="008420AF">
        <w:trPr>
          <w:cantSplit/>
          <w:jc w:val="center"/>
        </w:trPr>
        <w:tc>
          <w:tcPr>
            <w:tcW w:w="10696" w:type="dxa"/>
            <w:gridSpan w:val="7"/>
          </w:tcPr>
          <w:p w:rsidR="007479B4" w:rsidRPr="007B7881" w:rsidRDefault="007479B4" w:rsidP="003C320B">
            <w:pPr>
              <w:pStyle w:val="ConsPlusNormal"/>
              <w:ind w:firstLine="0"/>
              <w:jc w:val="both"/>
              <w:rPr>
                <w:rFonts w:ascii="Times New Roman" w:hAnsi="Times New Roman" w:cs="Times New Roman"/>
                <w:sz w:val="24"/>
                <w:szCs w:val="24"/>
              </w:rPr>
            </w:pPr>
            <w:r w:rsidRPr="007B7881">
              <w:rPr>
                <w:rFonts w:ascii="Times New Roman" w:hAnsi="Times New Roman" w:cs="Times New Roman"/>
                <w:b/>
                <w:sz w:val="24"/>
                <w:szCs w:val="24"/>
                <w:u w:val="single"/>
              </w:rPr>
              <w:lastRenderedPageBreak/>
              <w:t>Примечание:</w:t>
            </w:r>
            <w:r w:rsidRPr="007B7881">
              <w:rPr>
                <w:rFonts w:ascii="Times New Roman" w:hAnsi="Times New Roman" w:cs="Times New Roman"/>
                <w:sz w:val="24"/>
                <w:szCs w:val="24"/>
              </w:rPr>
              <w:t xml:space="preserve"> </w:t>
            </w:r>
            <w:proofErr w:type="gramStart"/>
            <w:r w:rsidRPr="007B7881">
              <w:rPr>
                <w:rFonts w:ascii="Times New Roman" w:hAnsi="Times New Roman" w:cs="Times New Roman"/>
                <w:sz w:val="24"/>
                <w:szCs w:val="24"/>
              </w:rPr>
              <w:t>В соответствии с пунктом 3 статьи 47 ФЗ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w:t>
            </w:r>
            <w:proofErr w:type="gramEnd"/>
            <w:r w:rsidRPr="007B7881">
              <w:rPr>
                <w:rFonts w:ascii="Times New Roman" w:hAnsi="Times New Roman" w:cs="Times New Roman"/>
                <w:sz w:val="24"/>
                <w:szCs w:val="24"/>
              </w:rPr>
              <w:t xml:space="preserve">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jc w:val="both"/>
              <w:rPr>
                <w:sz w:val="24"/>
                <w:szCs w:val="24"/>
              </w:rPr>
            </w:pPr>
            <w:r w:rsidRPr="007B7881">
              <w:rPr>
                <w:sz w:val="24"/>
                <w:szCs w:val="24"/>
              </w:rPr>
              <w:t>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w:t>
            </w:r>
          </w:p>
          <w:p w:rsidR="007479B4" w:rsidRPr="007B7881" w:rsidRDefault="007479B4" w:rsidP="003C320B">
            <w:pPr>
              <w:jc w:val="right"/>
              <w:rPr>
                <w:sz w:val="24"/>
                <w:szCs w:val="24"/>
              </w:rPr>
            </w:pPr>
            <w:r w:rsidRPr="007B7881">
              <w:rPr>
                <w:sz w:val="24"/>
                <w:szCs w:val="24"/>
              </w:rPr>
              <w:t>п. 7, 8 ст. 47 ФЗ</w:t>
            </w:r>
          </w:p>
          <w:p w:rsidR="007479B4" w:rsidRDefault="007479B4" w:rsidP="003C320B">
            <w:pPr>
              <w:jc w:val="right"/>
              <w:rPr>
                <w:sz w:val="24"/>
                <w:szCs w:val="24"/>
              </w:rPr>
            </w:pPr>
            <w:r w:rsidRPr="007B7881">
              <w:rPr>
                <w:sz w:val="24"/>
                <w:szCs w:val="24"/>
              </w:rPr>
              <w:t>ч. 3 ст. 57 ЗРТ</w:t>
            </w:r>
          </w:p>
          <w:p w:rsidR="007B7881" w:rsidRPr="007B7881" w:rsidRDefault="007B7881" w:rsidP="003C320B">
            <w:pPr>
              <w:jc w:val="right"/>
              <w:rPr>
                <w:sz w:val="24"/>
                <w:szCs w:val="24"/>
              </w:rPr>
            </w:pPr>
          </w:p>
        </w:tc>
        <w:tc>
          <w:tcPr>
            <w:tcW w:w="3260" w:type="dxa"/>
            <w:gridSpan w:val="2"/>
          </w:tcPr>
          <w:p w:rsidR="007479B4" w:rsidRPr="007B7881" w:rsidRDefault="007479B4" w:rsidP="003C320B">
            <w:pPr>
              <w:jc w:val="both"/>
              <w:rPr>
                <w:sz w:val="24"/>
                <w:szCs w:val="24"/>
              </w:rPr>
            </w:pPr>
            <w:r w:rsidRPr="007B7881">
              <w:rPr>
                <w:sz w:val="24"/>
                <w:szCs w:val="24"/>
              </w:rPr>
              <w:t xml:space="preserve">Не </w:t>
            </w:r>
            <w:proofErr w:type="gramStart"/>
            <w:r w:rsidRPr="007B7881">
              <w:rPr>
                <w:sz w:val="24"/>
                <w:szCs w:val="24"/>
              </w:rPr>
              <w:t>позднее</w:t>
            </w:r>
            <w:proofErr w:type="gramEnd"/>
            <w:r w:rsidRPr="007B7881">
              <w:rPr>
                <w:sz w:val="24"/>
                <w:szCs w:val="24"/>
              </w:rPr>
              <w:t xml:space="preserve"> чем на десятый день после дня официального опубликования решения о назначении выборов</w:t>
            </w:r>
          </w:p>
        </w:tc>
        <w:tc>
          <w:tcPr>
            <w:tcW w:w="3285" w:type="dxa"/>
            <w:gridSpan w:val="2"/>
          </w:tcPr>
          <w:p w:rsidR="007479B4" w:rsidRPr="007B7881" w:rsidRDefault="007479B4" w:rsidP="003C320B">
            <w:pPr>
              <w:jc w:val="both"/>
              <w:rPr>
                <w:sz w:val="24"/>
                <w:szCs w:val="24"/>
              </w:rPr>
            </w:pPr>
            <w:r w:rsidRPr="007B7881">
              <w:rPr>
                <w:sz w:val="24"/>
                <w:szCs w:val="24"/>
              </w:rPr>
              <w:t xml:space="preserve">Управление </w:t>
            </w:r>
            <w:proofErr w:type="spellStart"/>
            <w:r w:rsidRPr="007B7881">
              <w:rPr>
                <w:sz w:val="24"/>
                <w:szCs w:val="24"/>
              </w:rPr>
              <w:t>Роскомнадзора</w:t>
            </w:r>
            <w:proofErr w:type="spellEnd"/>
            <w:r w:rsidRPr="007B7881">
              <w:rPr>
                <w:sz w:val="24"/>
                <w:szCs w:val="24"/>
              </w:rPr>
              <w:t xml:space="preserve"> по Республике Татарстан (Татарстан)</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jc w:val="both"/>
              <w:rPr>
                <w:sz w:val="24"/>
                <w:szCs w:val="24"/>
              </w:rPr>
            </w:pPr>
            <w:r w:rsidRPr="007B7881">
              <w:rPr>
                <w:sz w:val="24"/>
                <w:szCs w:val="24"/>
              </w:rPr>
              <w:t xml:space="preserve">Опубликование перечня муниципальных организаций телерадиовещания и муниципальных периодических печатных изданий </w:t>
            </w:r>
          </w:p>
          <w:p w:rsidR="007479B4" w:rsidRPr="007B7881" w:rsidRDefault="007479B4" w:rsidP="003C320B">
            <w:pPr>
              <w:jc w:val="right"/>
              <w:rPr>
                <w:sz w:val="24"/>
                <w:szCs w:val="24"/>
              </w:rPr>
            </w:pPr>
            <w:r w:rsidRPr="007B7881">
              <w:rPr>
                <w:sz w:val="24"/>
                <w:szCs w:val="24"/>
              </w:rPr>
              <w:t>п. 7 ст. 47 ФЗ</w:t>
            </w:r>
          </w:p>
          <w:p w:rsidR="007479B4" w:rsidRDefault="007479B4" w:rsidP="003C320B">
            <w:pPr>
              <w:jc w:val="right"/>
              <w:rPr>
                <w:sz w:val="24"/>
                <w:szCs w:val="24"/>
              </w:rPr>
            </w:pPr>
            <w:r w:rsidRPr="007B7881">
              <w:rPr>
                <w:sz w:val="24"/>
                <w:szCs w:val="24"/>
              </w:rPr>
              <w:t>ч. 3 ст. 57 ЗРТ</w:t>
            </w:r>
          </w:p>
          <w:p w:rsidR="007B7881" w:rsidRPr="007B7881" w:rsidRDefault="007B7881" w:rsidP="003C320B">
            <w:pPr>
              <w:jc w:val="right"/>
              <w:rPr>
                <w:sz w:val="24"/>
                <w:szCs w:val="24"/>
              </w:rPr>
            </w:pPr>
          </w:p>
        </w:tc>
        <w:tc>
          <w:tcPr>
            <w:tcW w:w="3260" w:type="dxa"/>
            <w:gridSpan w:val="2"/>
          </w:tcPr>
          <w:p w:rsidR="007479B4" w:rsidRPr="007B7881" w:rsidRDefault="007479B4" w:rsidP="003C320B">
            <w:pPr>
              <w:jc w:val="both"/>
              <w:rPr>
                <w:sz w:val="24"/>
                <w:szCs w:val="24"/>
              </w:rPr>
            </w:pPr>
            <w:r w:rsidRPr="007B7881">
              <w:rPr>
                <w:sz w:val="24"/>
                <w:szCs w:val="24"/>
              </w:rPr>
              <w:t xml:space="preserve">Не </w:t>
            </w:r>
            <w:proofErr w:type="gramStart"/>
            <w:r w:rsidRPr="007B7881">
              <w:rPr>
                <w:sz w:val="24"/>
                <w:szCs w:val="24"/>
              </w:rPr>
              <w:t>позднее</w:t>
            </w:r>
            <w:proofErr w:type="gramEnd"/>
            <w:r w:rsidRPr="007B7881">
              <w:rPr>
                <w:sz w:val="24"/>
                <w:szCs w:val="24"/>
              </w:rPr>
              <w:t xml:space="preserve"> чем на пятнадцатый день после дня официального опубликования решения о назначении выборов</w:t>
            </w:r>
          </w:p>
        </w:tc>
        <w:tc>
          <w:tcPr>
            <w:tcW w:w="3285" w:type="dxa"/>
            <w:gridSpan w:val="2"/>
          </w:tcPr>
          <w:p w:rsidR="007479B4" w:rsidRPr="007B7881" w:rsidRDefault="007479B4" w:rsidP="003C320B">
            <w:pPr>
              <w:rPr>
                <w:sz w:val="24"/>
                <w:szCs w:val="24"/>
              </w:rPr>
            </w:pPr>
            <w:r w:rsidRPr="007B7881">
              <w:rPr>
                <w:sz w:val="24"/>
                <w:szCs w:val="24"/>
              </w:rPr>
              <w:t xml:space="preserve">Избирательная комиссия муниципального образования </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jc w:val="both"/>
              <w:rPr>
                <w:sz w:val="24"/>
                <w:szCs w:val="24"/>
              </w:rPr>
            </w:pPr>
            <w:r w:rsidRPr="007B7881">
              <w:rPr>
                <w:sz w:val="24"/>
                <w:szCs w:val="24"/>
              </w:rPr>
              <w:t>Составление списка избирательных объединений, имеющих право принимать участие в выборах</w:t>
            </w:r>
          </w:p>
          <w:p w:rsidR="007479B4" w:rsidRPr="007B7881" w:rsidRDefault="007479B4" w:rsidP="003C320B">
            <w:pPr>
              <w:jc w:val="right"/>
              <w:rPr>
                <w:sz w:val="24"/>
                <w:szCs w:val="24"/>
              </w:rPr>
            </w:pPr>
            <w:r w:rsidRPr="007B7881">
              <w:rPr>
                <w:sz w:val="24"/>
                <w:szCs w:val="24"/>
              </w:rPr>
              <w:t>п. 9 ст. 35 ФЗ</w:t>
            </w:r>
          </w:p>
          <w:p w:rsidR="007479B4" w:rsidRDefault="007479B4" w:rsidP="003C320B">
            <w:pPr>
              <w:jc w:val="right"/>
              <w:rPr>
                <w:sz w:val="24"/>
                <w:szCs w:val="24"/>
              </w:rPr>
            </w:pPr>
            <w:r w:rsidRPr="007B7881">
              <w:rPr>
                <w:sz w:val="24"/>
                <w:szCs w:val="24"/>
              </w:rPr>
              <w:t>ч. 2 ст. 31 ЗРТ</w:t>
            </w:r>
          </w:p>
          <w:p w:rsidR="007B7881" w:rsidRPr="007B7881" w:rsidRDefault="007B7881" w:rsidP="003C320B">
            <w:pPr>
              <w:jc w:val="right"/>
              <w:rPr>
                <w:sz w:val="24"/>
                <w:szCs w:val="24"/>
              </w:rPr>
            </w:pPr>
          </w:p>
        </w:tc>
        <w:tc>
          <w:tcPr>
            <w:tcW w:w="3260" w:type="dxa"/>
            <w:gridSpan w:val="2"/>
          </w:tcPr>
          <w:p w:rsidR="007479B4" w:rsidRPr="007B7881" w:rsidRDefault="007479B4" w:rsidP="003C320B">
            <w:pPr>
              <w:jc w:val="both"/>
              <w:rPr>
                <w:sz w:val="24"/>
                <w:szCs w:val="24"/>
              </w:rPr>
            </w:pPr>
            <w:r w:rsidRPr="007B7881">
              <w:rPr>
                <w:sz w:val="24"/>
                <w:szCs w:val="24"/>
              </w:rPr>
              <w:t>Список избирательных объединений составляется по состоянию на день официального опубликования решения о назначении выборов</w:t>
            </w:r>
          </w:p>
        </w:tc>
        <w:tc>
          <w:tcPr>
            <w:tcW w:w="3285" w:type="dxa"/>
            <w:gridSpan w:val="2"/>
          </w:tcPr>
          <w:p w:rsidR="007479B4" w:rsidRPr="007B7881" w:rsidRDefault="007479B4" w:rsidP="003C320B">
            <w:pPr>
              <w:jc w:val="both"/>
              <w:rPr>
                <w:sz w:val="24"/>
                <w:szCs w:val="24"/>
              </w:rPr>
            </w:pPr>
            <w:r w:rsidRPr="007B7881">
              <w:rPr>
                <w:sz w:val="24"/>
                <w:szCs w:val="24"/>
              </w:rPr>
              <w:t>Управление Министерства юстиции Российской Федерации по Республике Татарстан</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widowControl w:val="0"/>
              <w:autoSpaceDE w:val="0"/>
              <w:autoSpaceDN w:val="0"/>
              <w:adjustRightInd w:val="0"/>
              <w:jc w:val="both"/>
              <w:rPr>
                <w:sz w:val="24"/>
                <w:szCs w:val="24"/>
              </w:rPr>
            </w:pPr>
            <w:r w:rsidRPr="007B7881">
              <w:rPr>
                <w:sz w:val="24"/>
                <w:szCs w:val="24"/>
              </w:rPr>
              <w:t xml:space="preserve">Опубликование списка избирательных объединений, </w:t>
            </w:r>
            <w:r w:rsidRPr="007B7881">
              <w:rPr>
                <w:sz w:val="24"/>
                <w:szCs w:val="24"/>
              </w:rPr>
              <w:lastRenderedPageBreak/>
              <w:t>имеющих право принимать участие в выборах, по состоянию на день официального опубликования решения о назначении выборов в муниципальных периодических печатных изданиях, размещение его на своем официальном сайте в информационно-телекоммуникационной сети «Интернет» и направление в избирательную комиссию муниципального образования</w:t>
            </w:r>
          </w:p>
          <w:p w:rsidR="007479B4" w:rsidRPr="007B7881" w:rsidRDefault="007479B4" w:rsidP="003C320B">
            <w:pPr>
              <w:jc w:val="right"/>
              <w:rPr>
                <w:sz w:val="24"/>
                <w:szCs w:val="24"/>
              </w:rPr>
            </w:pPr>
            <w:r w:rsidRPr="007B7881">
              <w:rPr>
                <w:sz w:val="24"/>
                <w:szCs w:val="24"/>
              </w:rPr>
              <w:t>п. 9 ст. 35 ФЗ</w:t>
            </w:r>
          </w:p>
          <w:p w:rsidR="007479B4" w:rsidRDefault="007479B4" w:rsidP="003C320B">
            <w:pPr>
              <w:jc w:val="right"/>
              <w:rPr>
                <w:sz w:val="24"/>
                <w:szCs w:val="24"/>
              </w:rPr>
            </w:pPr>
            <w:r w:rsidRPr="007B7881">
              <w:rPr>
                <w:sz w:val="24"/>
                <w:szCs w:val="24"/>
              </w:rPr>
              <w:t>ч. 2 ст. 31 ЗРТ</w:t>
            </w:r>
          </w:p>
          <w:p w:rsidR="007B7881" w:rsidRPr="007B7881" w:rsidRDefault="007B7881" w:rsidP="003C320B">
            <w:pPr>
              <w:jc w:val="right"/>
              <w:rPr>
                <w:sz w:val="24"/>
                <w:szCs w:val="24"/>
              </w:rPr>
            </w:pPr>
          </w:p>
        </w:tc>
        <w:tc>
          <w:tcPr>
            <w:tcW w:w="3260" w:type="dxa"/>
            <w:gridSpan w:val="2"/>
          </w:tcPr>
          <w:p w:rsidR="007479B4" w:rsidRPr="007B7881" w:rsidRDefault="007479B4" w:rsidP="003C320B">
            <w:pPr>
              <w:jc w:val="both"/>
              <w:rPr>
                <w:sz w:val="24"/>
                <w:szCs w:val="24"/>
              </w:rPr>
            </w:pPr>
            <w:r w:rsidRPr="007B7881">
              <w:rPr>
                <w:sz w:val="24"/>
                <w:szCs w:val="24"/>
              </w:rPr>
              <w:lastRenderedPageBreak/>
              <w:t xml:space="preserve">Не позднее чем через три дня со дня официального </w:t>
            </w:r>
            <w:r w:rsidRPr="007B7881">
              <w:rPr>
                <w:sz w:val="24"/>
                <w:szCs w:val="24"/>
              </w:rPr>
              <w:lastRenderedPageBreak/>
              <w:t>опубликования решения о назначении выборов</w:t>
            </w:r>
          </w:p>
        </w:tc>
        <w:tc>
          <w:tcPr>
            <w:tcW w:w="3285" w:type="dxa"/>
            <w:gridSpan w:val="2"/>
          </w:tcPr>
          <w:p w:rsidR="007479B4" w:rsidRPr="007B7881" w:rsidRDefault="007479B4" w:rsidP="003C320B">
            <w:pPr>
              <w:jc w:val="both"/>
              <w:rPr>
                <w:sz w:val="24"/>
                <w:szCs w:val="24"/>
              </w:rPr>
            </w:pPr>
            <w:r w:rsidRPr="007B7881">
              <w:rPr>
                <w:sz w:val="24"/>
                <w:szCs w:val="24"/>
              </w:rPr>
              <w:lastRenderedPageBreak/>
              <w:t xml:space="preserve">Управление Министерства юстиции Российской </w:t>
            </w:r>
            <w:r w:rsidRPr="007B7881">
              <w:rPr>
                <w:sz w:val="24"/>
                <w:szCs w:val="24"/>
              </w:rPr>
              <w:lastRenderedPageBreak/>
              <w:t>Федерации по Республике Татарстан</w:t>
            </w:r>
          </w:p>
        </w:tc>
      </w:tr>
      <w:tr w:rsidR="007B7881" w:rsidRPr="007B7881" w:rsidTr="003C320B">
        <w:trPr>
          <w:cantSplit/>
          <w:trHeight w:val="415"/>
          <w:jc w:val="center"/>
        </w:trPr>
        <w:tc>
          <w:tcPr>
            <w:tcW w:w="10696" w:type="dxa"/>
            <w:gridSpan w:val="7"/>
            <w:vAlign w:val="center"/>
          </w:tcPr>
          <w:p w:rsidR="007B7881" w:rsidRPr="007B7881" w:rsidRDefault="007B7881" w:rsidP="003C320B">
            <w:pPr>
              <w:pStyle w:val="4"/>
              <w:spacing w:line="240" w:lineRule="auto"/>
              <w:rPr>
                <w:caps w:val="0"/>
                <w:szCs w:val="24"/>
              </w:rPr>
            </w:pPr>
            <w:r w:rsidRPr="007B7881">
              <w:rPr>
                <w:bCs/>
                <w:szCs w:val="24"/>
              </w:rPr>
              <w:lastRenderedPageBreak/>
              <w:t>ИЗБИРАТЕЛЬНЫЕ КОМИССИИ</w:t>
            </w:r>
          </w:p>
        </w:tc>
      </w:tr>
      <w:tr w:rsidR="00CE31B6" w:rsidRPr="007B7881" w:rsidTr="008420AF">
        <w:trPr>
          <w:cantSplit/>
          <w:jc w:val="center"/>
        </w:trPr>
        <w:tc>
          <w:tcPr>
            <w:tcW w:w="10696" w:type="dxa"/>
            <w:gridSpan w:val="7"/>
          </w:tcPr>
          <w:p w:rsidR="007479B4" w:rsidRPr="007B7881" w:rsidRDefault="007479B4" w:rsidP="003C320B">
            <w:pPr>
              <w:autoSpaceDE w:val="0"/>
              <w:autoSpaceDN w:val="0"/>
              <w:adjustRightInd w:val="0"/>
              <w:jc w:val="both"/>
              <w:rPr>
                <w:sz w:val="24"/>
                <w:szCs w:val="24"/>
              </w:rPr>
            </w:pPr>
            <w:r w:rsidRPr="007B7881">
              <w:rPr>
                <w:b/>
                <w:sz w:val="24"/>
                <w:szCs w:val="24"/>
                <w:u w:val="single"/>
              </w:rPr>
              <w:t>Примечание:</w:t>
            </w:r>
            <w:r w:rsidRPr="007B7881">
              <w:rPr>
                <w:sz w:val="24"/>
                <w:szCs w:val="24"/>
              </w:rPr>
              <w:t xml:space="preserve"> Полномочия избирательных комиссий муниципальных образований возложены на соответствующие территориальные избирательные комиссии решением Центральной избирательной комиссии Республики Татарстан в 2015 году. </w:t>
            </w:r>
          </w:p>
        </w:tc>
      </w:tr>
      <w:tr w:rsidR="00CE31B6" w:rsidRPr="007B7881" w:rsidTr="008420AF">
        <w:trPr>
          <w:cantSplit/>
          <w:jc w:val="center"/>
        </w:trPr>
        <w:tc>
          <w:tcPr>
            <w:tcW w:w="696" w:type="dxa"/>
            <w:gridSpan w:val="2"/>
          </w:tcPr>
          <w:p w:rsidR="007479B4" w:rsidRPr="007B7881" w:rsidRDefault="007479B4" w:rsidP="003C320B">
            <w:pPr>
              <w:pStyle w:val="a4"/>
              <w:widowControl w:val="0"/>
              <w:numPr>
                <w:ilvl w:val="0"/>
                <w:numId w:val="3"/>
              </w:numPr>
              <w:tabs>
                <w:tab w:val="clear" w:pos="4153"/>
                <w:tab w:val="clear" w:pos="8306"/>
              </w:tabs>
              <w:jc w:val="center"/>
              <w:rPr>
                <w:sz w:val="24"/>
                <w:szCs w:val="24"/>
              </w:rPr>
            </w:pPr>
          </w:p>
        </w:tc>
        <w:tc>
          <w:tcPr>
            <w:tcW w:w="3544" w:type="dxa"/>
            <w:gridSpan w:val="2"/>
          </w:tcPr>
          <w:p w:rsidR="007479B4" w:rsidRPr="007B7881" w:rsidRDefault="007479B4" w:rsidP="003C320B">
            <w:pPr>
              <w:pStyle w:val="6"/>
              <w:keepNext w:val="0"/>
              <w:jc w:val="both"/>
              <w:rPr>
                <w:rFonts w:ascii="Times New Roman" w:hAnsi="Times New Roman" w:cs="Times New Roman"/>
                <w:b w:val="0"/>
                <w:bCs w:val="0"/>
                <w:color w:val="auto"/>
                <w:sz w:val="24"/>
                <w:szCs w:val="24"/>
              </w:rPr>
            </w:pPr>
            <w:r w:rsidRPr="007B7881">
              <w:rPr>
                <w:rFonts w:ascii="Times New Roman" w:hAnsi="Times New Roman" w:cs="Times New Roman"/>
                <w:b w:val="0"/>
                <w:bCs w:val="0"/>
                <w:color w:val="auto"/>
                <w:sz w:val="24"/>
                <w:szCs w:val="24"/>
              </w:rPr>
              <w:t>Принятие решения о возложении полномочий окружной избирательной комиссии на избирательную комиссию муниципального образования</w:t>
            </w:r>
          </w:p>
          <w:p w:rsidR="007479B4" w:rsidRDefault="007479B4" w:rsidP="003C320B">
            <w:pPr>
              <w:jc w:val="right"/>
              <w:rPr>
                <w:bCs/>
                <w:sz w:val="24"/>
                <w:szCs w:val="24"/>
              </w:rPr>
            </w:pPr>
            <w:r w:rsidRPr="007B7881">
              <w:rPr>
                <w:bCs/>
                <w:sz w:val="24"/>
                <w:szCs w:val="24"/>
              </w:rPr>
              <w:t>ч. 4 и 5 ст. 108.1 ЗРТ</w:t>
            </w:r>
          </w:p>
          <w:p w:rsidR="007B7881" w:rsidRPr="007B7881" w:rsidRDefault="007B7881" w:rsidP="003C320B">
            <w:pPr>
              <w:jc w:val="right"/>
              <w:rPr>
                <w:bCs/>
                <w:sz w:val="24"/>
                <w:szCs w:val="24"/>
              </w:rPr>
            </w:pPr>
          </w:p>
        </w:tc>
        <w:tc>
          <w:tcPr>
            <w:tcW w:w="3260" w:type="dxa"/>
            <w:gridSpan w:val="2"/>
          </w:tcPr>
          <w:p w:rsidR="007479B4" w:rsidRPr="007B7881" w:rsidRDefault="00BB053E" w:rsidP="003C320B">
            <w:pPr>
              <w:pStyle w:val="6"/>
              <w:keepNext w:val="0"/>
              <w:jc w:val="both"/>
              <w:rPr>
                <w:rFonts w:ascii="Times New Roman" w:hAnsi="Times New Roman" w:cs="Times New Roman"/>
                <w:bCs w:val="0"/>
                <w:color w:val="auto"/>
                <w:sz w:val="24"/>
                <w:szCs w:val="24"/>
                <w:u w:val="single"/>
              </w:rPr>
            </w:pPr>
            <w:r w:rsidRPr="007B7881">
              <w:rPr>
                <w:rFonts w:ascii="Times New Roman" w:hAnsi="Times New Roman" w:cs="Times New Roman"/>
                <w:bCs w:val="0"/>
                <w:color w:val="auto"/>
                <w:sz w:val="24"/>
                <w:szCs w:val="24"/>
                <w:u w:val="single"/>
              </w:rPr>
              <w:t xml:space="preserve">Предлагаем </w:t>
            </w:r>
            <w:r w:rsidR="00603F76" w:rsidRPr="007B7881">
              <w:rPr>
                <w:rFonts w:ascii="Times New Roman" w:hAnsi="Times New Roman" w:cs="Times New Roman"/>
                <w:bCs w:val="0"/>
                <w:color w:val="auto"/>
                <w:sz w:val="24"/>
                <w:szCs w:val="24"/>
                <w:u w:val="single"/>
              </w:rPr>
              <w:t>принять решение одновременно с решением о назначении дополнительных выборов (с 11 июня по21 июня</w:t>
            </w:r>
            <w:r w:rsidR="00BD709D" w:rsidRPr="007B7881">
              <w:rPr>
                <w:rFonts w:ascii="Times New Roman" w:hAnsi="Times New Roman" w:cs="Times New Roman"/>
                <w:bCs w:val="0"/>
                <w:color w:val="auto"/>
                <w:sz w:val="24"/>
                <w:szCs w:val="24"/>
                <w:u w:val="single"/>
              </w:rPr>
              <w:t xml:space="preserve"> 2017</w:t>
            </w:r>
            <w:r w:rsidR="007479B4" w:rsidRPr="007B7881">
              <w:rPr>
                <w:rFonts w:ascii="Times New Roman" w:hAnsi="Times New Roman" w:cs="Times New Roman"/>
                <w:bCs w:val="0"/>
                <w:color w:val="auto"/>
                <w:sz w:val="24"/>
                <w:szCs w:val="24"/>
                <w:u w:val="single"/>
              </w:rPr>
              <w:t xml:space="preserve"> года</w:t>
            </w:r>
            <w:r w:rsidR="00603F76" w:rsidRPr="007B7881">
              <w:rPr>
                <w:rFonts w:ascii="Times New Roman" w:hAnsi="Times New Roman" w:cs="Times New Roman"/>
                <w:bCs w:val="0"/>
                <w:color w:val="auto"/>
                <w:sz w:val="24"/>
                <w:szCs w:val="24"/>
                <w:u w:val="single"/>
              </w:rPr>
              <w:t>)</w:t>
            </w:r>
          </w:p>
        </w:tc>
        <w:tc>
          <w:tcPr>
            <w:tcW w:w="3196" w:type="dxa"/>
          </w:tcPr>
          <w:p w:rsidR="007479B4" w:rsidRPr="007B7881" w:rsidRDefault="007479B4" w:rsidP="003C320B">
            <w:pPr>
              <w:pStyle w:val="6"/>
              <w:keepNext w:val="0"/>
              <w:jc w:val="both"/>
              <w:rPr>
                <w:rFonts w:ascii="Times New Roman" w:hAnsi="Times New Roman" w:cs="Times New Roman"/>
                <w:b w:val="0"/>
                <w:bCs w:val="0"/>
                <w:color w:val="auto"/>
                <w:sz w:val="24"/>
                <w:szCs w:val="24"/>
              </w:rPr>
            </w:pPr>
            <w:r w:rsidRPr="007B7881">
              <w:rPr>
                <w:rFonts w:ascii="Times New Roman" w:hAnsi="Times New Roman" w:cs="Times New Roman"/>
                <w:b w:val="0"/>
                <w:bCs w:val="0"/>
                <w:color w:val="auto"/>
                <w:sz w:val="24"/>
                <w:szCs w:val="24"/>
              </w:rPr>
              <w:t xml:space="preserve">Избирательная комиссия муниципального образования </w:t>
            </w:r>
          </w:p>
        </w:tc>
      </w:tr>
      <w:tr w:rsidR="00CE31B6" w:rsidRPr="007B7881" w:rsidTr="008420AF">
        <w:trPr>
          <w:cantSplit/>
          <w:jc w:val="center"/>
        </w:trPr>
        <w:tc>
          <w:tcPr>
            <w:tcW w:w="10696" w:type="dxa"/>
            <w:gridSpan w:val="7"/>
          </w:tcPr>
          <w:p w:rsidR="007479B4" w:rsidRPr="007B7881" w:rsidRDefault="007479B4" w:rsidP="003C320B">
            <w:pPr>
              <w:pStyle w:val="ConsPlusNormal"/>
              <w:ind w:firstLine="0"/>
              <w:jc w:val="both"/>
              <w:rPr>
                <w:rFonts w:ascii="Times New Roman" w:hAnsi="Times New Roman" w:cs="Times New Roman"/>
                <w:sz w:val="24"/>
                <w:szCs w:val="24"/>
              </w:rPr>
            </w:pPr>
            <w:proofErr w:type="spellStart"/>
            <w:r w:rsidRPr="007B7881">
              <w:rPr>
                <w:rFonts w:ascii="Times New Roman" w:hAnsi="Times New Roman" w:cs="Times New Roman"/>
                <w:b/>
                <w:sz w:val="24"/>
                <w:szCs w:val="24"/>
                <w:u w:val="single"/>
              </w:rPr>
              <w:t>Примечание</w:t>
            </w:r>
            <w:proofErr w:type="gramStart"/>
            <w:r w:rsidRPr="007B7881">
              <w:rPr>
                <w:rFonts w:ascii="Times New Roman" w:hAnsi="Times New Roman" w:cs="Times New Roman"/>
                <w:b/>
                <w:sz w:val="24"/>
                <w:szCs w:val="24"/>
                <w:u w:val="single"/>
              </w:rPr>
              <w:t>:</w:t>
            </w:r>
            <w:r w:rsidRPr="007B7881">
              <w:rPr>
                <w:rFonts w:ascii="Times New Roman" w:hAnsi="Times New Roman" w:cs="Times New Roman"/>
                <w:bCs/>
                <w:sz w:val="24"/>
                <w:szCs w:val="24"/>
              </w:rPr>
              <w:t>И</w:t>
            </w:r>
            <w:proofErr w:type="gramEnd"/>
            <w:r w:rsidRPr="007B7881">
              <w:rPr>
                <w:rFonts w:ascii="Times New Roman" w:hAnsi="Times New Roman" w:cs="Times New Roman"/>
                <w:bCs/>
                <w:sz w:val="24"/>
                <w:szCs w:val="24"/>
              </w:rPr>
              <w:t>збирательная</w:t>
            </w:r>
            <w:proofErr w:type="spellEnd"/>
            <w:r w:rsidRPr="007B7881">
              <w:rPr>
                <w:rFonts w:ascii="Times New Roman" w:hAnsi="Times New Roman" w:cs="Times New Roman"/>
                <w:bCs/>
                <w:sz w:val="24"/>
                <w:szCs w:val="24"/>
              </w:rPr>
              <w:t xml:space="preserve"> комиссия муниципального образования при подготовке и проведении муниципальных выборов осуществляет полномочия окружных комиссий в случаях, когда окружные комиссии не сформированы либо их полномочия не возложены в установленном порядке на иные комиссии</w:t>
            </w:r>
            <w:r w:rsidRPr="007B7881">
              <w:rPr>
                <w:rFonts w:ascii="Times New Roman" w:hAnsi="Times New Roman" w:cs="Times New Roman"/>
                <w:sz w:val="24"/>
                <w:szCs w:val="24"/>
              </w:rPr>
              <w:t xml:space="preserve"> (п. 11 ст. 108 ЗРТ).</w:t>
            </w:r>
          </w:p>
        </w:tc>
      </w:tr>
      <w:tr w:rsidR="00CE31B6" w:rsidRPr="007B7881" w:rsidTr="008420AF">
        <w:trPr>
          <w:cantSplit/>
          <w:jc w:val="center"/>
        </w:trPr>
        <w:tc>
          <w:tcPr>
            <w:tcW w:w="10696" w:type="dxa"/>
            <w:gridSpan w:val="7"/>
          </w:tcPr>
          <w:p w:rsidR="007479B4" w:rsidRPr="007B7881" w:rsidRDefault="007479B4" w:rsidP="003C320B">
            <w:pPr>
              <w:autoSpaceDE w:val="0"/>
              <w:autoSpaceDN w:val="0"/>
              <w:adjustRightInd w:val="0"/>
              <w:jc w:val="both"/>
              <w:rPr>
                <w:sz w:val="24"/>
                <w:szCs w:val="24"/>
              </w:rPr>
            </w:pPr>
            <w:r w:rsidRPr="007B7881">
              <w:rPr>
                <w:b/>
                <w:sz w:val="24"/>
                <w:szCs w:val="24"/>
                <w:u w:val="single"/>
              </w:rPr>
              <w:t>Примечание:</w:t>
            </w:r>
            <w:r w:rsidRPr="007B7881">
              <w:rPr>
                <w:sz w:val="24"/>
                <w:szCs w:val="24"/>
              </w:rPr>
              <w:t xml:space="preserve"> Участковые избирательные комиссии сформированы территориальными избирательными комиссиями сроком на пять лет в соответствии с требованиями Федерального закона «Об основных гарантиях избирательных прав и права на участие в референдуме граждан Российской Федерации» не позднее 30 апреля 2013 года (ст. 27 ФЗ, ч. 8 ст. 4 ФЗ № 157-ФЗ).</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autoSpaceDE w:val="0"/>
              <w:autoSpaceDN w:val="0"/>
              <w:adjustRightInd w:val="0"/>
              <w:jc w:val="both"/>
              <w:rPr>
                <w:sz w:val="24"/>
                <w:szCs w:val="24"/>
              </w:rPr>
            </w:pPr>
            <w:r w:rsidRPr="007B7881">
              <w:rPr>
                <w:sz w:val="24"/>
                <w:szCs w:val="24"/>
              </w:rPr>
              <w:t xml:space="preserve">Опубликование списков избирательных участков с указанием их границ (если избирательный участок образован </w:t>
            </w:r>
            <w:proofErr w:type="gramStart"/>
            <w:r w:rsidRPr="007B7881">
              <w:rPr>
                <w:sz w:val="24"/>
                <w:szCs w:val="24"/>
              </w:rPr>
              <w:t>на части территории</w:t>
            </w:r>
            <w:proofErr w:type="gramEnd"/>
            <w:r w:rsidRPr="007B7881">
              <w:rPr>
                <w:sz w:val="24"/>
                <w:szCs w:val="24"/>
              </w:rPr>
              <w:t xml:space="preserve">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w:t>
            </w:r>
          </w:p>
          <w:p w:rsidR="007479B4" w:rsidRPr="007B7881" w:rsidRDefault="007479B4" w:rsidP="003C320B">
            <w:pPr>
              <w:widowControl w:val="0"/>
              <w:jc w:val="right"/>
              <w:rPr>
                <w:sz w:val="24"/>
                <w:szCs w:val="24"/>
              </w:rPr>
            </w:pPr>
            <w:r w:rsidRPr="007B7881">
              <w:rPr>
                <w:sz w:val="24"/>
                <w:szCs w:val="24"/>
              </w:rPr>
              <w:lastRenderedPageBreak/>
              <w:t>п. 7 ст. 19 ФЗ</w:t>
            </w:r>
          </w:p>
          <w:p w:rsidR="007B7881" w:rsidRPr="007B7881" w:rsidRDefault="007479B4" w:rsidP="003C320B">
            <w:pPr>
              <w:widowControl w:val="0"/>
              <w:jc w:val="right"/>
              <w:rPr>
                <w:sz w:val="24"/>
                <w:szCs w:val="24"/>
              </w:rPr>
            </w:pPr>
            <w:r w:rsidRPr="007B7881">
              <w:rPr>
                <w:sz w:val="24"/>
                <w:szCs w:val="24"/>
              </w:rPr>
              <w:t>ч. 5 ст. 27 ЗРТ</w:t>
            </w:r>
          </w:p>
        </w:tc>
        <w:tc>
          <w:tcPr>
            <w:tcW w:w="3260" w:type="dxa"/>
            <w:gridSpan w:val="2"/>
          </w:tcPr>
          <w:p w:rsidR="007479B4" w:rsidRPr="007B7881" w:rsidRDefault="007479B4" w:rsidP="003C320B">
            <w:pPr>
              <w:widowControl w:val="0"/>
              <w:jc w:val="both"/>
              <w:rPr>
                <w:sz w:val="24"/>
                <w:szCs w:val="24"/>
              </w:rPr>
            </w:pPr>
            <w:r w:rsidRPr="007B7881">
              <w:rPr>
                <w:b/>
                <w:sz w:val="24"/>
                <w:szCs w:val="24"/>
                <w:u w:val="single"/>
              </w:rPr>
              <w:lastRenderedPageBreak/>
              <w:t xml:space="preserve">Не позднее </w:t>
            </w:r>
            <w:r w:rsidR="005D5061" w:rsidRPr="007B7881">
              <w:rPr>
                <w:b/>
                <w:sz w:val="24"/>
                <w:szCs w:val="24"/>
                <w:u w:val="single"/>
              </w:rPr>
              <w:t>31 июля</w:t>
            </w:r>
            <w:r w:rsidR="00B77E08" w:rsidRPr="007B7881">
              <w:rPr>
                <w:b/>
                <w:sz w:val="24"/>
                <w:szCs w:val="24"/>
                <w:u w:val="single"/>
              </w:rPr>
              <w:t>2017 года</w:t>
            </w:r>
            <w:r w:rsidRPr="007B7881">
              <w:rPr>
                <w:sz w:val="24"/>
                <w:szCs w:val="24"/>
              </w:rPr>
              <w:t xml:space="preserve"> (не </w:t>
            </w:r>
            <w:proofErr w:type="gramStart"/>
            <w:r w:rsidRPr="007B7881">
              <w:rPr>
                <w:sz w:val="24"/>
                <w:szCs w:val="24"/>
              </w:rPr>
              <w:t>позднее</w:t>
            </w:r>
            <w:proofErr w:type="gramEnd"/>
            <w:r w:rsidRPr="007B7881">
              <w:rPr>
                <w:sz w:val="24"/>
                <w:szCs w:val="24"/>
              </w:rPr>
              <w:t xml:space="preserve"> чем за 40 дней до дня голосования)</w:t>
            </w:r>
          </w:p>
          <w:p w:rsidR="007479B4" w:rsidRPr="007B7881" w:rsidRDefault="007479B4" w:rsidP="003C320B">
            <w:pPr>
              <w:widowControl w:val="0"/>
              <w:rPr>
                <w:sz w:val="24"/>
                <w:szCs w:val="24"/>
              </w:rPr>
            </w:pPr>
          </w:p>
          <w:p w:rsidR="007479B4" w:rsidRPr="007B7881" w:rsidRDefault="007479B4" w:rsidP="003C320B">
            <w:pPr>
              <w:widowControl w:val="0"/>
              <w:rPr>
                <w:i/>
                <w:sz w:val="24"/>
                <w:szCs w:val="24"/>
              </w:rPr>
            </w:pPr>
          </w:p>
        </w:tc>
        <w:tc>
          <w:tcPr>
            <w:tcW w:w="3285" w:type="dxa"/>
            <w:gridSpan w:val="2"/>
          </w:tcPr>
          <w:p w:rsidR="007479B4" w:rsidRPr="007B7881" w:rsidRDefault="00CE31B6" w:rsidP="003C320B">
            <w:pPr>
              <w:autoSpaceDE w:val="0"/>
              <w:autoSpaceDN w:val="0"/>
              <w:adjustRightInd w:val="0"/>
              <w:jc w:val="both"/>
              <w:rPr>
                <w:sz w:val="24"/>
                <w:szCs w:val="24"/>
              </w:rPr>
            </w:pPr>
            <w:r w:rsidRPr="007B7881">
              <w:rPr>
                <w:sz w:val="24"/>
                <w:szCs w:val="24"/>
              </w:rPr>
              <w:t>Г</w:t>
            </w:r>
            <w:r w:rsidR="007479B4" w:rsidRPr="007B7881">
              <w:rPr>
                <w:sz w:val="24"/>
                <w:szCs w:val="24"/>
              </w:rPr>
              <w:t>лава администрации поселения</w:t>
            </w:r>
          </w:p>
          <w:p w:rsidR="007479B4" w:rsidRPr="007B7881" w:rsidRDefault="007479B4" w:rsidP="003C320B">
            <w:pPr>
              <w:widowControl w:val="0"/>
              <w:rPr>
                <w:sz w:val="24"/>
                <w:szCs w:val="24"/>
              </w:rPr>
            </w:pPr>
          </w:p>
        </w:tc>
      </w:tr>
      <w:tr w:rsidR="007B7881" w:rsidRPr="007B7881" w:rsidTr="003C320B">
        <w:trPr>
          <w:cantSplit/>
          <w:trHeight w:val="415"/>
          <w:jc w:val="center"/>
        </w:trPr>
        <w:tc>
          <w:tcPr>
            <w:tcW w:w="10696" w:type="dxa"/>
            <w:gridSpan w:val="7"/>
            <w:vAlign w:val="center"/>
          </w:tcPr>
          <w:p w:rsidR="007B7881" w:rsidRPr="007B7881" w:rsidRDefault="007B7881" w:rsidP="003C320B">
            <w:pPr>
              <w:pStyle w:val="4"/>
              <w:spacing w:line="240" w:lineRule="auto"/>
              <w:rPr>
                <w:caps w:val="0"/>
                <w:szCs w:val="24"/>
              </w:rPr>
            </w:pPr>
            <w:r w:rsidRPr="007B7881">
              <w:rPr>
                <w:caps w:val="0"/>
                <w:szCs w:val="24"/>
              </w:rPr>
              <w:lastRenderedPageBreak/>
              <w:t>СПИСОК ИЗБИРАТЕЛЕЙ</w:t>
            </w:r>
          </w:p>
        </w:tc>
      </w:tr>
      <w:tr w:rsidR="00CE31B6" w:rsidRPr="007B7881" w:rsidTr="008420AF">
        <w:trPr>
          <w:jc w:val="center"/>
        </w:trPr>
        <w:tc>
          <w:tcPr>
            <w:tcW w:w="10696" w:type="dxa"/>
            <w:gridSpan w:val="7"/>
          </w:tcPr>
          <w:p w:rsidR="00871615" w:rsidRPr="007B7881" w:rsidRDefault="007479B4" w:rsidP="003C320B">
            <w:pPr>
              <w:autoSpaceDE w:val="0"/>
              <w:autoSpaceDN w:val="0"/>
              <w:adjustRightInd w:val="0"/>
              <w:jc w:val="both"/>
              <w:rPr>
                <w:sz w:val="24"/>
                <w:szCs w:val="24"/>
              </w:rPr>
            </w:pPr>
            <w:r w:rsidRPr="007B7881">
              <w:rPr>
                <w:sz w:val="24"/>
                <w:szCs w:val="24"/>
              </w:rPr>
              <w:t>Сведения об избирателях формирует и уточняет руководитель исполнительного комитета муниципального района, городского округа. Указанные сведения направляются уполномоченным на то органом или уполномоченным должностным лицом в избирательную комиссию муниципального образования</w:t>
            </w:r>
            <w:proofErr w:type="gramStart"/>
            <w:r w:rsidRPr="007B7881">
              <w:rPr>
                <w:sz w:val="24"/>
                <w:szCs w:val="24"/>
              </w:rPr>
              <w:t>.</w:t>
            </w:r>
            <w:proofErr w:type="gramEnd"/>
            <w:r w:rsidRPr="007B7881">
              <w:rPr>
                <w:sz w:val="24"/>
                <w:szCs w:val="24"/>
              </w:rPr>
              <w:t xml:space="preserve"> (</w:t>
            </w:r>
            <w:proofErr w:type="gramStart"/>
            <w:r w:rsidRPr="007B7881">
              <w:rPr>
                <w:sz w:val="24"/>
                <w:szCs w:val="24"/>
              </w:rPr>
              <w:t>п</w:t>
            </w:r>
            <w:proofErr w:type="gramEnd"/>
            <w:r w:rsidRPr="007B7881">
              <w:rPr>
                <w:sz w:val="24"/>
                <w:szCs w:val="24"/>
              </w:rPr>
              <w:t>. 6 ст. 17 ФЗ, ч. 7 ст. 29 ЗРТ)</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BB053E" w:rsidRPr="007B7881" w:rsidRDefault="00BB053E" w:rsidP="003C320B">
            <w:pPr>
              <w:widowControl w:val="0"/>
              <w:rPr>
                <w:sz w:val="24"/>
                <w:szCs w:val="24"/>
              </w:rPr>
            </w:pPr>
            <w:r w:rsidRPr="007B7881">
              <w:rPr>
                <w:sz w:val="24"/>
                <w:szCs w:val="24"/>
              </w:rPr>
              <w:t>Утверждение формы списка избирателей.</w:t>
            </w:r>
          </w:p>
          <w:p w:rsidR="007479B4" w:rsidRPr="007B7881" w:rsidRDefault="007479B4" w:rsidP="003C320B">
            <w:pPr>
              <w:widowControl w:val="0"/>
              <w:rPr>
                <w:sz w:val="24"/>
                <w:szCs w:val="24"/>
              </w:rPr>
            </w:pPr>
            <w:r w:rsidRPr="007B7881">
              <w:rPr>
                <w:sz w:val="24"/>
                <w:szCs w:val="24"/>
              </w:rPr>
              <w:t xml:space="preserve">Составление списков избирателей, устранение ошибок и неточностей в списке избирателей, подписание списка избирателей и его заверение </w:t>
            </w:r>
          </w:p>
          <w:p w:rsidR="007479B4" w:rsidRPr="007B7881" w:rsidRDefault="007479B4" w:rsidP="003C320B">
            <w:pPr>
              <w:widowControl w:val="0"/>
              <w:jc w:val="right"/>
              <w:rPr>
                <w:sz w:val="24"/>
                <w:szCs w:val="24"/>
              </w:rPr>
            </w:pPr>
            <w:r w:rsidRPr="007B7881">
              <w:rPr>
                <w:sz w:val="24"/>
                <w:szCs w:val="24"/>
              </w:rPr>
              <w:t>ст. 17 ФЗ</w:t>
            </w:r>
          </w:p>
          <w:p w:rsidR="007479B4" w:rsidRDefault="007479B4" w:rsidP="003C320B">
            <w:pPr>
              <w:widowControl w:val="0"/>
              <w:jc w:val="right"/>
              <w:rPr>
                <w:sz w:val="24"/>
                <w:szCs w:val="24"/>
              </w:rPr>
            </w:pPr>
            <w:r w:rsidRPr="007B7881">
              <w:rPr>
                <w:sz w:val="24"/>
                <w:szCs w:val="24"/>
              </w:rPr>
              <w:t>ст. 29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autoSpaceDE w:val="0"/>
              <w:autoSpaceDN w:val="0"/>
              <w:adjustRightInd w:val="0"/>
              <w:jc w:val="both"/>
              <w:rPr>
                <w:sz w:val="24"/>
                <w:szCs w:val="24"/>
              </w:rPr>
            </w:pPr>
            <w:r w:rsidRPr="007B7881">
              <w:rPr>
                <w:b/>
                <w:bCs/>
                <w:sz w:val="24"/>
                <w:szCs w:val="24"/>
                <w:u w:val="single"/>
              </w:rPr>
              <w:t xml:space="preserve">Не позднее </w:t>
            </w:r>
            <w:r w:rsidR="005D5061" w:rsidRPr="007B7881">
              <w:rPr>
                <w:b/>
                <w:bCs/>
                <w:sz w:val="24"/>
                <w:szCs w:val="24"/>
                <w:u w:val="single"/>
              </w:rPr>
              <w:t>29 августа</w:t>
            </w:r>
            <w:r w:rsidR="009C3F98" w:rsidRPr="007B7881">
              <w:rPr>
                <w:b/>
                <w:bCs/>
                <w:sz w:val="24"/>
                <w:szCs w:val="24"/>
                <w:u w:val="single"/>
              </w:rPr>
              <w:t xml:space="preserve"> 2017</w:t>
            </w:r>
            <w:r w:rsidRPr="007B7881">
              <w:rPr>
                <w:b/>
                <w:bCs/>
                <w:sz w:val="24"/>
                <w:szCs w:val="24"/>
                <w:u w:val="single"/>
              </w:rPr>
              <w:t xml:space="preserve"> года</w:t>
            </w:r>
            <w:r w:rsidRPr="007B7881">
              <w:rPr>
                <w:sz w:val="24"/>
                <w:szCs w:val="24"/>
              </w:rPr>
              <w:t xml:space="preserve"> (не </w:t>
            </w:r>
            <w:proofErr w:type="gramStart"/>
            <w:r w:rsidRPr="007B7881">
              <w:rPr>
                <w:sz w:val="24"/>
                <w:szCs w:val="24"/>
              </w:rPr>
              <w:t>позднее</w:t>
            </w:r>
            <w:proofErr w:type="gramEnd"/>
            <w:r w:rsidRPr="007B7881">
              <w:rPr>
                <w:sz w:val="24"/>
                <w:szCs w:val="24"/>
              </w:rPr>
              <w:t xml:space="preserve"> чем за 11 дней до дня голосования)</w:t>
            </w:r>
          </w:p>
          <w:p w:rsidR="007479B4" w:rsidRPr="007B7881" w:rsidRDefault="007479B4" w:rsidP="003C320B">
            <w:pPr>
              <w:autoSpaceDE w:val="0"/>
              <w:autoSpaceDN w:val="0"/>
              <w:adjustRightInd w:val="0"/>
              <w:rPr>
                <w:sz w:val="24"/>
                <w:szCs w:val="24"/>
              </w:rPr>
            </w:pPr>
          </w:p>
          <w:p w:rsidR="007479B4" w:rsidRPr="007B7881" w:rsidRDefault="007479B4" w:rsidP="003C320B">
            <w:pPr>
              <w:autoSpaceDE w:val="0"/>
              <w:autoSpaceDN w:val="0"/>
              <w:adjustRightInd w:val="0"/>
              <w:rPr>
                <w:sz w:val="24"/>
                <w:szCs w:val="24"/>
              </w:rPr>
            </w:pPr>
          </w:p>
        </w:tc>
        <w:tc>
          <w:tcPr>
            <w:tcW w:w="3285" w:type="dxa"/>
            <w:gridSpan w:val="2"/>
          </w:tcPr>
          <w:p w:rsidR="007479B4" w:rsidRPr="007B7881" w:rsidRDefault="007479B4" w:rsidP="003C320B">
            <w:pPr>
              <w:rPr>
                <w:sz w:val="24"/>
                <w:szCs w:val="24"/>
              </w:rPr>
            </w:pPr>
            <w:r w:rsidRPr="007B7881">
              <w:rPr>
                <w:sz w:val="24"/>
                <w:szCs w:val="24"/>
              </w:rPr>
              <w:t>Избирательная комиссия муниципального образования</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rPr>
                <w:sz w:val="24"/>
                <w:szCs w:val="24"/>
              </w:rPr>
            </w:pPr>
            <w:r w:rsidRPr="007B7881">
              <w:rPr>
                <w:sz w:val="24"/>
                <w:szCs w:val="24"/>
              </w:rPr>
              <w:t>Передача первого экземпляра списка избирателей по акту в соответствующую участковую избирательную комиссию.</w:t>
            </w:r>
          </w:p>
          <w:p w:rsidR="007479B4" w:rsidRPr="007B7881" w:rsidRDefault="007479B4" w:rsidP="003C320B">
            <w:pPr>
              <w:widowControl w:val="0"/>
              <w:jc w:val="right"/>
              <w:rPr>
                <w:sz w:val="24"/>
                <w:szCs w:val="24"/>
              </w:rPr>
            </w:pPr>
            <w:r w:rsidRPr="007B7881">
              <w:rPr>
                <w:sz w:val="24"/>
                <w:szCs w:val="24"/>
              </w:rPr>
              <w:t>п. 13 ст. 17 ФЗ</w:t>
            </w:r>
          </w:p>
          <w:p w:rsidR="007B7881" w:rsidRDefault="007479B4" w:rsidP="003C320B">
            <w:pPr>
              <w:widowControl w:val="0"/>
              <w:jc w:val="right"/>
              <w:rPr>
                <w:sz w:val="24"/>
                <w:szCs w:val="24"/>
              </w:rPr>
            </w:pPr>
            <w:r w:rsidRPr="007B7881">
              <w:rPr>
                <w:sz w:val="24"/>
                <w:szCs w:val="24"/>
              </w:rPr>
              <w:t>ч. 13 ст. 29 ЗРТ</w:t>
            </w:r>
          </w:p>
          <w:p w:rsidR="007479B4" w:rsidRPr="007B7881" w:rsidRDefault="007479B4" w:rsidP="003C320B">
            <w:pPr>
              <w:widowControl w:val="0"/>
              <w:jc w:val="right"/>
              <w:rPr>
                <w:sz w:val="24"/>
                <w:szCs w:val="24"/>
              </w:rPr>
            </w:pPr>
          </w:p>
        </w:tc>
        <w:tc>
          <w:tcPr>
            <w:tcW w:w="3260" w:type="dxa"/>
            <w:gridSpan w:val="2"/>
          </w:tcPr>
          <w:p w:rsidR="007479B4" w:rsidRPr="007B7881" w:rsidRDefault="007479B4" w:rsidP="003C320B">
            <w:pPr>
              <w:jc w:val="both"/>
              <w:rPr>
                <w:sz w:val="24"/>
                <w:szCs w:val="24"/>
              </w:rPr>
            </w:pPr>
            <w:r w:rsidRPr="007B7881">
              <w:rPr>
                <w:b/>
                <w:bCs/>
                <w:sz w:val="24"/>
                <w:szCs w:val="24"/>
                <w:u w:val="single"/>
              </w:rPr>
              <w:t xml:space="preserve">Не позднее </w:t>
            </w:r>
            <w:r w:rsidR="00BD709D" w:rsidRPr="007B7881">
              <w:rPr>
                <w:b/>
                <w:bCs/>
                <w:sz w:val="24"/>
                <w:szCs w:val="24"/>
                <w:u w:val="single"/>
              </w:rPr>
              <w:t>3</w:t>
            </w:r>
            <w:r w:rsidR="005D5061" w:rsidRPr="007B7881">
              <w:rPr>
                <w:b/>
                <w:bCs/>
                <w:sz w:val="24"/>
                <w:szCs w:val="24"/>
                <w:u w:val="single"/>
              </w:rPr>
              <w:t>0 августа</w:t>
            </w:r>
            <w:r w:rsidR="009C3F98" w:rsidRPr="007B7881">
              <w:rPr>
                <w:b/>
                <w:bCs/>
                <w:sz w:val="24"/>
                <w:szCs w:val="24"/>
                <w:u w:val="single"/>
              </w:rPr>
              <w:t xml:space="preserve"> 2017</w:t>
            </w:r>
            <w:r w:rsidRPr="007B7881">
              <w:rPr>
                <w:b/>
                <w:bCs/>
                <w:sz w:val="24"/>
                <w:szCs w:val="24"/>
                <w:u w:val="single"/>
              </w:rPr>
              <w:t xml:space="preserve"> года</w:t>
            </w:r>
            <w:r w:rsidRPr="007B7881">
              <w:rPr>
                <w:sz w:val="24"/>
                <w:szCs w:val="24"/>
              </w:rPr>
              <w:t xml:space="preserve"> (не </w:t>
            </w:r>
            <w:proofErr w:type="gramStart"/>
            <w:r w:rsidRPr="007B7881">
              <w:rPr>
                <w:sz w:val="24"/>
                <w:szCs w:val="24"/>
              </w:rPr>
              <w:t>позднее</w:t>
            </w:r>
            <w:proofErr w:type="gramEnd"/>
            <w:r w:rsidRPr="007B7881">
              <w:rPr>
                <w:sz w:val="24"/>
                <w:szCs w:val="24"/>
              </w:rPr>
              <w:t xml:space="preserve"> чем за 10 дней до дня голосования)</w:t>
            </w:r>
          </w:p>
          <w:p w:rsidR="007479B4" w:rsidRPr="007B7881" w:rsidRDefault="007479B4" w:rsidP="003C320B">
            <w:pPr>
              <w:rPr>
                <w:sz w:val="24"/>
                <w:szCs w:val="24"/>
              </w:rPr>
            </w:pPr>
          </w:p>
          <w:p w:rsidR="007479B4" w:rsidRPr="007B7881" w:rsidRDefault="007479B4" w:rsidP="003C320B">
            <w:pPr>
              <w:rPr>
                <w:i/>
                <w:sz w:val="24"/>
                <w:szCs w:val="24"/>
              </w:rPr>
            </w:pPr>
          </w:p>
          <w:p w:rsidR="007479B4" w:rsidRPr="007B7881" w:rsidRDefault="007479B4" w:rsidP="003C320B">
            <w:pPr>
              <w:rPr>
                <w:sz w:val="24"/>
                <w:szCs w:val="24"/>
              </w:rPr>
            </w:pPr>
          </w:p>
        </w:tc>
        <w:tc>
          <w:tcPr>
            <w:tcW w:w="3285" w:type="dxa"/>
            <w:gridSpan w:val="2"/>
          </w:tcPr>
          <w:p w:rsidR="007479B4" w:rsidRPr="007B7881" w:rsidRDefault="007479B4" w:rsidP="003C320B">
            <w:pPr>
              <w:rPr>
                <w:sz w:val="24"/>
                <w:szCs w:val="24"/>
              </w:rPr>
            </w:pPr>
            <w:r w:rsidRPr="007B7881">
              <w:rPr>
                <w:sz w:val="24"/>
                <w:szCs w:val="24"/>
              </w:rPr>
              <w:t>Избирательная комиссия муниципального образования</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rPr>
                <w:sz w:val="24"/>
                <w:szCs w:val="24"/>
              </w:rPr>
            </w:pPr>
            <w:r w:rsidRPr="007B7881">
              <w:rPr>
                <w:sz w:val="24"/>
                <w:szCs w:val="24"/>
              </w:rPr>
              <w:t>Представление списка избирателей для ознакомления избирателей и его дополнительного уточнения</w:t>
            </w:r>
          </w:p>
          <w:p w:rsidR="007479B4" w:rsidRPr="007B7881" w:rsidRDefault="007479B4" w:rsidP="003C320B">
            <w:pPr>
              <w:widowControl w:val="0"/>
              <w:jc w:val="right"/>
              <w:rPr>
                <w:sz w:val="24"/>
                <w:szCs w:val="24"/>
              </w:rPr>
            </w:pPr>
            <w:r w:rsidRPr="007B7881">
              <w:rPr>
                <w:sz w:val="24"/>
                <w:szCs w:val="24"/>
              </w:rPr>
              <w:t>п. 15 ст. 17 ФЗ</w:t>
            </w:r>
          </w:p>
          <w:p w:rsidR="007479B4" w:rsidRDefault="007479B4" w:rsidP="003C320B">
            <w:pPr>
              <w:widowControl w:val="0"/>
              <w:jc w:val="right"/>
              <w:rPr>
                <w:sz w:val="24"/>
                <w:szCs w:val="24"/>
              </w:rPr>
            </w:pPr>
            <w:r w:rsidRPr="007B7881">
              <w:rPr>
                <w:sz w:val="24"/>
                <w:szCs w:val="24"/>
              </w:rPr>
              <w:t>ч. 15 ст. 29 ЗРТ</w:t>
            </w:r>
          </w:p>
          <w:p w:rsidR="007B7881" w:rsidRPr="007B7881" w:rsidRDefault="007B7881" w:rsidP="003C320B">
            <w:pPr>
              <w:widowControl w:val="0"/>
              <w:jc w:val="right"/>
              <w:rPr>
                <w:sz w:val="24"/>
                <w:szCs w:val="24"/>
              </w:rPr>
            </w:pPr>
          </w:p>
        </w:tc>
        <w:tc>
          <w:tcPr>
            <w:tcW w:w="3260" w:type="dxa"/>
            <w:gridSpan w:val="2"/>
          </w:tcPr>
          <w:p w:rsidR="007479B4" w:rsidRPr="007B7881" w:rsidRDefault="009C3F98" w:rsidP="003C320B">
            <w:pPr>
              <w:jc w:val="both"/>
              <w:rPr>
                <w:sz w:val="24"/>
                <w:szCs w:val="24"/>
              </w:rPr>
            </w:pPr>
            <w:r w:rsidRPr="007B7881">
              <w:rPr>
                <w:b/>
                <w:bCs/>
                <w:sz w:val="24"/>
                <w:szCs w:val="24"/>
                <w:u w:val="single"/>
              </w:rPr>
              <w:t xml:space="preserve">С </w:t>
            </w:r>
            <w:r w:rsidR="005D5061" w:rsidRPr="007B7881">
              <w:rPr>
                <w:b/>
                <w:bCs/>
                <w:sz w:val="24"/>
                <w:szCs w:val="24"/>
                <w:u w:val="single"/>
              </w:rPr>
              <w:t>30 августа</w:t>
            </w:r>
            <w:r w:rsidRPr="007B7881">
              <w:rPr>
                <w:b/>
                <w:bCs/>
                <w:sz w:val="24"/>
                <w:szCs w:val="24"/>
                <w:u w:val="single"/>
              </w:rPr>
              <w:t xml:space="preserve"> 2017</w:t>
            </w:r>
            <w:r w:rsidR="007479B4" w:rsidRPr="007B7881">
              <w:rPr>
                <w:b/>
                <w:bCs/>
                <w:sz w:val="24"/>
                <w:szCs w:val="24"/>
                <w:u w:val="single"/>
              </w:rPr>
              <w:t xml:space="preserve"> года</w:t>
            </w:r>
            <w:r w:rsidR="007479B4" w:rsidRPr="007B7881">
              <w:rPr>
                <w:sz w:val="24"/>
                <w:szCs w:val="24"/>
              </w:rPr>
              <w:t xml:space="preserve"> (за 10 дней до дня голосования)</w:t>
            </w:r>
          </w:p>
          <w:p w:rsidR="007479B4" w:rsidRPr="007B7881" w:rsidRDefault="007479B4" w:rsidP="003C320B">
            <w:pPr>
              <w:rPr>
                <w:sz w:val="24"/>
                <w:szCs w:val="24"/>
              </w:rPr>
            </w:pPr>
          </w:p>
          <w:p w:rsidR="007479B4" w:rsidRPr="007B7881" w:rsidRDefault="007479B4" w:rsidP="003C320B">
            <w:pPr>
              <w:rPr>
                <w:sz w:val="24"/>
                <w:szCs w:val="24"/>
              </w:rPr>
            </w:pPr>
          </w:p>
        </w:tc>
        <w:tc>
          <w:tcPr>
            <w:tcW w:w="3285" w:type="dxa"/>
            <w:gridSpan w:val="2"/>
          </w:tcPr>
          <w:p w:rsidR="007479B4" w:rsidRPr="007B7881" w:rsidRDefault="007479B4" w:rsidP="003C320B">
            <w:pPr>
              <w:rPr>
                <w:sz w:val="24"/>
                <w:szCs w:val="24"/>
              </w:rPr>
            </w:pPr>
            <w:r w:rsidRPr="007B7881">
              <w:rPr>
                <w:sz w:val="24"/>
                <w:szCs w:val="24"/>
              </w:rPr>
              <w:t xml:space="preserve">Участковая избирательная комиссия </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widowControl w:val="0"/>
              <w:rPr>
                <w:bCs/>
                <w:sz w:val="24"/>
                <w:szCs w:val="24"/>
              </w:rPr>
            </w:pPr>
            <w:r w:rsidRPr="007B7881">
              <w:rPr>
                <w:sz w:val="24"/>
                <w:szCs w:val="24"/>
              </w:rPr>
              <w:t xml:space="preserve">Подписание, </w:t>
            </w:r>
            <w:r w:rsidRPr="007B7881">
              <w:rPr>
                <w:bCs/>
                <w:sz w:val="24"/>
                <w:szCs w:val="24"/>
              </w:rPr>
              <w:t>заверение печатью выверенного и уточненного списка избирателей участковой избирательной комиссией</w:t>
            </w:r>
          </w:p>
          <w:p w:rsidR="007479B4" w:rsidRPr="007B7881" w:rsidRDefault="007479B4" w:rsidP="003C320B">
            <w:pPr>
              <w:widowControl w:val="0"/>
              <w:jc w:val="right"/>
              <w:rPr>
                <w:sz w:val="24"/>
                <w:szCs w:val="24"/>
              </w:rPr>
            </w:pPr>
            <w:r w:rsidRPr="007B7881">
              <w:rPr>
                <w:sz w:val="24"/>
                <w:szCs w:val="24"/>
              </w:rPr>
              <w:t xml:space="preserve"> п. 14 ст. 17 ФЗ</w:t>
            </w:r>
          </w:p>
          <w:p w:rsidR="007479B4" w:rsidRDefault="007479B4" w:rsidP="003C320B">
            <w:pPr>
              <w:widowControl w:val="0"/>
              <w:jc w:val="right"/>
              <w:rPr>
                <w:sz w:val="24"/>
                <w:szCs w:val="24"/>
              </w:rPr>
            </w:pPr>
            <w:r w:rsidRPr="007B7881">
              <w:rPr>
                <w:sz w:val="24"/>
                <w:szCs w:val="24"/>
              </w:rPr>
              <w:t>ч. 14 ст. 29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jc w:val="both"/>
              <w:rPr>
                <w:sz w:val="24"/>
                <w:szCs w:val="24"/>
              </w:rPr>
            </w:pPr>
            <w:r w:rsidRPr="007B7881">
              <w:rPr>
                <w:b/>
                <w:bCs/>
                <w:sz w:val="24"/>
                <w:szCs w:val="24"/>
                <w:u w:val="single"/>
              </w:rPr>
              <w:t xml:space="preserve">Не позднее </w:t>
            </w:r>
            <w:r w:rsidR="005D5061" w:rsidRPr="007B7881">
              <w:rPr>
                <w:b/>
                <w:bCs/>
                <w:sz w:val="24"/>
                <w:szCs w:val="24"/>
                <w:u w:val="single"/>
              </w:rPr>
              <w:t>9 сентября</w:t>
            </w:r>
            <w:r w:rsidR="009C3F98" w:rsidRPr="007B7881">
              <w:rPr>
                <w:b/>
                <w:bCs/>
                <w:sz w:val="24"/>
                <w:szCs w:val="24"/>
                <w:u w:val="single"/>
              </w:rPr>
              <w:t xml:space="preserve"> 2017</w:t>
            </w:r>
            <w:r w:rsidRPr="007B7881">
              <w:rPr>
                <w:b/>
                <w:bCs/>
                <w:sz w:val="24"/>
                <w:szCs w:val="24"/>
                <w:u w:val="single"/>
              </w:rPr>
              <w:t xml:space="preserve"> года</w:t>
            </w:r>
            <w:r w:rsidRPr="007B7881">
              <w:rPr>
                <w:sz w:val="24"/>
                <w:szCs w:val="24"/>
              </w:rPr>
              <w:t xml:space="preserve"> (не позднее дня, предшествующего дню голосования)</w:t>
            </w:r>
          </w:p>
        </w:tc>
        <w:tc>
          <w:tcPr>
            <w:tcW w:w="3285" w:type="dxa"/>
            <w:gridSpan w:val="2"/>
          </w:tcPr>
          <w:p w:rsidR="007479B4" w:rsidRPr="007B7881" w:rsidRDefault="007479B4" w:rsidP="003C320B">
            <w:pPr>
              <w:jc w:val="both"/>
              <w:rPr>
                <w:sz w:val="24"/>
                <w:szCs w:val="24"/>
              </w:rPr>
            </w:pPr>
            <w:r w:rsidRPr="007B7881">
              <w:rPr>
                <w:sz w:val="24"/>
                <w:szCs w:val="24"/>
              </w:rPr>
              <w:t>Председатель и секретарь участковой избирательной комиссии</w:t>
            </w:r>
          </w:p>
        </w:tc>
      </w:tr>
      <w:tr w:rsidR="007B7881" w:rsidRPr="007B7881" w:rsidTr="003C320B">
        <w:trPr>
          <w:cantSplit/>
          <w:trHeight w:val="415"/>
          <w:jc w:val="center"/>
        </w:trPr>
        <w:tc>
          <w:tcPr>
            <w:tcW w:w="10696" w:type="dxa"/>
            <w:gridSpan w:val="7"/>
            <w:vAlign w:val="center"/>
          </w:tcPr>
          <w:p w:rsidR="007B7881" w:rsidRPr="007B7881" w:rsidRDefault="007B7881" w:rsidP="003C320B">
            <w:pPr>
              <w:pStyle w:val="4"/>
              <w:spacing w:line="240" w:lineRule="auto"/>
              <w:rPr>
                <w:caps w:val="0"/>
                <w:szCs w:val="24"/>
              </w:rPr>
            </w:pPr>
            <w:r w:rsidRPr="007B7881">
              <w:rPr>
                <w:szCs w:val="24"/>
              </w:rPr>
              <w:t>ВЫДВИЖЕНИЕ И РЕГИСТРАЦИЯ КАНДИДАТОВ</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bCs/>
                <w:sz w:val="24"/>
                <w:szCs w:val="24"/>
              </w:rPr>
            </w:pPr>
          </w:p>
        </w:tc>
        <w:tc>
          <w:tcPr>
            <w:tcW w:w="3544" w:type="dxa"/>
            <w:gridSpan w:val="2"/>
          </w:tcPr>
          <w:p w:rsidR="007479B4" w:rsidRPr="007B7881" w:rsidRDefault="007479B4" w:rsidP="003C320B">
            <w:pPr>
              <w:jc w:val="both"/>
              <w:rPr>
                <w:bCs/>
                <w:sz w:val="24"/>
                <w:szCs w:val="24"/>
              </w:rPr>
            </w:pPr>
            <w:r w:rsidRPr="007B7881">
              <w:rPr>
                <w:sz w:val="24"/>
                <w:szCs w:val="24"/>
              </w:rPr>
              <w:t xml:space="preserve">Выдвижение кандидатов по одномандатным избирательным округам </w:t>
            </w:r>
          </w:p>
          <w:p w:rsidR="007479B4" w:rsidRPr="007B7881" w:rsidRDefault="007479B4" w:rsidP="003C320B">
            <w:pPr>
              <w:widowControl w:val="0"/>
              <w:jc w:val="right"/>
              <w:rPr>
                <w:bCs/>
                <w:sz w:val="24"/>
                <w:szCs w:val="24"/>
              </w:rPr>
            </w:pPr>
            <w:r w:rsidRPr="007B7881">
              <w:rPr>
                <w:bCs/>
                <w:sz w:val="24"/>
                <w:szCs w:val="24"/>
              </w:rPr>
              <w:t>п. 1 ст. 4, ст. 32-34 ФЗ</w:t>
            </w:r>
          </w:p>
          <w:p w:rsidR="007479B4" w:rsidRPr="007B7881" w:rsidRDefault="007479B4" w:rsidP="003C320B">
            <w:pPr>
              <w:jc w:val="right"/>
              <w:rPr>
                <w:sz w:val="24"/>
                <w:szCs w:val="24"/>
              </w:rPr>
            </w:pPr>
            <w:r w:rsidRPr="007B7881">
              <w:rPr>
                <w:bCs/>
                <w:sz w:val="24"/>
                <w:szCs w:val="24"/>
              </w:rPr>
              <w:t>ч. 2 ст. 4, ч. 9 ст. 34, ст. 35 ЗРТ</w:t>
            </w:r>
          </w:p>
        </w:tc>
        <w:tc>
          <w:tcPr>
            <w:tcW w:w="3260" w:type="dxa"/>
            <w:gridSpan w:val="2"/>
          </w:tcPr>
          <w:p w:rsidR="007479B4" w:rsidRPr="007B7881" w:rsidRDefault="007479B4" w:rsidP="003C320B">
            <w:pPr>
              <w:widowControl w:val="0"/>
              <w:ind w:right="-108"/>
              <w:jc w:val="both"/>
              <w:rPr>
                <w:bCs/>
                <w:sz w:val="24"/>
                <w:szCs w:val="24"/>
              </w:rPr>
            </w:pPr>
            <w:r w:rsidRPr="007B7881">
              <w:rPr>
                <w:bCs/>
                <w:sz w:val="24"/>
                <w:szCs w:val="24"/>
              </w:rPr>
              <w:t>Со дня, следующего за днем официального опубликования решения о назначении выборов</w:t>
            </w:r>
          </w:p>
          <w:p w:rsidR="007479B4" w:rsidRPr="007B7881" w:rsidRDefault="007479B4" w:rsidP="003C320B">
            <w:pPr>
              <w:widowControl w:val="0"/>
              <w:ind w:right="-108"/>
              <w:rPr>
                <w:bCs/>
                <w:sz w:val="24"/>
                <w:szCs w:val="24"/>
              </w:rPr>
            </w:pPr>
          </w:p>
        </w:tc>
        <w:tc>
          <w:tcPr>
            <w:tcW w:w="3285" w:type="dxa"/>
            <w:gridSpan w:val="2"/>
          </w:tcPr>
          <w:p w:rsidR="007479B4" w:rsidRDefault="007479B4" w:rsidP="003C320B">
            <w:pPr>
              <w:widowControl w:val="0"/>
              <w:ind w:right="-108"/>
              <w:jc w:val="both"/>
              <w:rPr>
                <w:sz w:val="24"/>
                <w:szCs w:val="24"/>
              </w:rPr>
            </w:pPr>
            <w:r w:rsidRPr="007B7881">
              <w:rPr>
                <w:sz w:val="24"/>
                <w:szCs w:val="24"/>
              </w:rPr>
              <w:t>Граждане, обладающие пассивным избирательным правом на выборах депутатов представительных органов местного самоуправления, избирательные объединения</w:t>
            </w:r>
          </w:p>
          <w:p w:rsidR="007B7881" w:rsidRPr="007B7881" w:rsidRDefault="007B7881" w:rsidP="003C320B">
            <w:pPr>
              <w:widowControl w:val="0"/>
              <w:ind w:right="-108"/>
              <w:rPr>
                <w:bCs/>
                <w:sz w:val="24"/>
                <w:szCs w:val="24"/>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Представление в избирательные комиссии документов для выдвижения кандидата</w:t>
            </w:r>
          </w:p>
        </w:tc>
        <w:tc>
          <w:tcPr>
            <w:tcW w:w="3260" w:type="dxa"/>
            <w:gridSpan w:val="2"/>
          </w:tcPr>
          <w:p w:rsidR="007479B4" w:rsidRPr="007B7881" w:rsidRDefault="007479B4" w:rsidP="003C320B">
            <w:pPr>
              <w:widowControl w:val="0"/>
              <w:jc w:val="both"/>
              <w:rPr>
                <w:sz w:val="24"/>
                <w:szCs w:val="24"/>
              </w:rPr>
            </w:pPr>
            <w:r w:rsidRPr="007B7881">
              <w:rPr>
                <w:sz w:val="24"/>
                <w:szCs w:val="24"/>
              </w:rPr>
              <w:t xml:space="preserve">Кандидаты, выдвинутые в порядке самовыдвижения – со дня, следующего за днем официального </w:t>
            </w:r>
            <w:r w:rsidRPr="007B7881">
              <w:rPr>
                <w:sz w:val="24"/>
                <w:szCs w:val="24"/>
              </w:rPr>
              <w:lastRenderedPageBreak/>
              <w:t>опубликования решения о назначении выборов.</w:t>
            </w:r>
          </w:p>
          <w:p w:rsidR="007479B4" w:rsidRDefault="007479B4" w:rsidP="003C320B">
            <w:pPr>
              <w:widowControl w:val="0"/>
              <w:jc w:val="both"/>
              <w:rPr>
                <w:sz w:val="24"/>
                <w:szCs w:val="24"/>
              </w:rPr>
            </w:pPr>
            <w:r w:rsidRPr="007B7881">
              <w:rPr>
                <w:sz w:val="24"/>
                <w:szCs w:val="24"/>
              </w:rPr>
              <w:t>Кандидаты, выдвинутые избирательными объединениями – после их выдвижения избирательным объединением</w:t>
            </w:r>
          </w:p>
          <w:p w:rsidR="007B7881" w:rsidRPr="007B7881" w:rsidRDefault="007B7881" w:rsidP="003C320B">
            <w:pPr>
              <w:widowControl w:val="0"/>
              <w:jc w:val="both"/>
              <w:rPr>
                <w:sz w:val="24"/>
                <w:szCs w:val="24"/>
              </w:rPr>
            </w:pPr>
          </w:p>
        </w:tc>
        <w:tc>
          <w:tcPr>
            <w:tcW w:w="3285" w:type="dxa"/>
            <w:gridSpan w:val="2"/>
          </w:tcPr>
          <w:p w:rsidR="007479B4" w:rsidRPr="007B7881" w:rsidRDefault="007479B4" w:rsidP="003C320B">
            <w:pPr>
              <w:widowControl w:val="0"/>
              <w:rPr>
                <w:sz w:val="24"/>
                <w:szCs w:val="24"/>
              </w:rPr>
            </w:pPr>
            <w:r w:rsidRPr="007B7881">
              <w:rPr>
                <w:sz w:val="24"/>
                <w:szCs w:val="24"/>
              </w:rPr>
              <w:lastRenderedPageBreak/>
              <w:t>Кандидаты</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98720E" w:rsidRDefault="007479B4" w:rsidP="003C320B">
            <w:pPr>
              <w:jc w:val="both"/>
              <w:rPr>
                <w:kern w:val="2"/>
                <w:sz w:val="24"/>
                <w:szCs w:val="24"/>
              </w:rPr>
            </w:pPr>
            <w:r w:rsidRPr="007B7881">
              <w:rPr>
                <w:kern w:val="2"/>
                <w:sz w:val="24"/>
                <w:szCs w:val="24"/>
              </w:rPr>
              <w:t xml:space="preserve">Выдача письменного подтверждения о получении избирательной комиссией </w:t>
            </w:r>
            <w:r w:rsidRPr="007B7881">
              <w:rPr>
                <w:sz w:val="24"/>
                <w:szCs w:val="24"/>
              </w:rPr>
              <w:t xml:space="preserve">документов, представленных кандидатом </w:t>
            </w:r>
            <w:r w:rsidRPr="007B7881">
              <w:rPr>
                <w:kern w:val="2"/>
                <w:sz w:val="24"/>
                <w:szCs w:val="24"/>
              </w:rPr>
              <w:t>для уведомления о выдвижении</w:t>
            </w:r>
          </w:p>
          <w:p w:rsidR="007B7881" w:rsidRPr="007B7881" w:rsidRDefault="007B7881" w:rsidP="003C320B">
            <w:pPr>
              <w:rPr>
                <w:sz w:val="24"/>
                <w:szCs w:val="24"/>
              </w:rPr>
            </w:pPr>
          </w:p>
        </w:tc>
        <w:tc>
          <w:tcPr>
            <w:tcW w:w="3260" w:type="dxa"/>
            <w:gridSpan w:val="2"/>
          </w:tcPr>
          <w:p w:rsidR="007479B4" w:rsidRPr="007B7881" w:rsidRDefault="007479B4" w:rsidP="003C320B">
            <w:pPr>
              <w:jc w:val="center"/>
              <w:rPr>
                <w:sz w:val="24"/>
                <w:szCs w:val="24"/>
              </w:rPr>
            </w:pPr>
            <w:r w:rsidRPr="007B7881">
              <w:rPr>
                <w:sz w:val="24"/>
                <w:szCs w:val="24"/>
              </w:rPr>
              <w:t>Незамедлительно</w:t>
            </w:r>
          </w:p>
        </w:tc>
        <w:tc>
          <w:tcPr>
            <w:tcW w:w="3285" w:type="dxa"/>
            <w:gridSpan w:val="2"/>
          </w:tcPr>
          <w:p w:rsidR="007479B4" w:rsidRPr="007B7881" w:rsidRDefault="007479B4" w:rsidP="003C320B">
            <w:pPr>
              <w:pStyle w:val="aa"/>
              <w:autoSpaceDE w:val="0"/>
              <w:autoSpaceDN w:val="0"/>
              <w:adjustRightInd w:val="0"/>
              <w:rPr>
                <w:szCs w:val="24"/>
              </w:rPr>
            </w:pPr>
            <w:r w:rsidRPr="007B7881">
              <w:rPr>
                <w:szCs w:val="24"/>
              </w:rPr>
              <w:t>Окружная избирательная комиссия</w:t>
            </w:r>
          </w:p>
          <w:p w:rsidR="007479B4" w:rsidRPr="007B7881" w:rsidRDefault="007479B4" w:rsidP="003C320B">
            <w:pPr>
              <w:widowControl w:val="0"/>
              <w:rPr>
                <w:sz w:val="24"/>
                <w:szCs w:val="24"/>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rPr>
                <w:kern w:val="2"/>
                <w:sz w:val="24"/>
                <w:szCs w:val="24"/>
              </w:rPr>
            </w:pPr>
            <w:r w:rsidRPr="007B7881">
              <w:rPr>
                <w:kern w:val="2"/>
                <w:sz w:val="24"/>
                <w:szCs w:val="24"/>
              </w:rPr>
              <w:t xml:space="preserve">Право политической партии, иного общественного объединения с согласия кандидата изменить одномандатный округ, по которому кандидат </w:t>
            </w:r>
            <w:proofErr w:type="gramStart"/>
            <w:r w:rsidRPr="007B7881">
              <w:rPr>
                <w:kern w:val="2"/>
                <w:sz w:val="24"/>
                <w:szCs w:val="24"/>
              </w:rPr>
              <w:t>был первоначально выдвинут</w:t>
            </w:r>
            <w:proofErr w:type="gramEnd"/>
            <w:r w:rsidRPr="007B7881">
              <w:rPr>
                <w:kern w:val="2"/>
                <w:sz w:val="24"/>
                <w:szCs w:val="24"/>
              </w:rPr>
              <w:t xml:space="preserve"> </w:t>
            </w:r>
          </w:p>
          <w:p w:rsidR="0098720E" w:rsidRDefault="007479B4" w:rsidP="003C320B">
            <w:pPr>
              <w:jc w:val="right"/>
              <w:rPr>
                <w:sz w:val="24"/>
                <w:szCs w:val="24"/>
              </w:rPr>
            </w:pPr>
            <w:r w:rsidRPr="007B7881">
              <w:rPr>
                <w:sz w:val="24"/>
                <w:szCs w:val="24"/>
              </w:rPr>
              <w:t>ч. 5 ст. 36 ЗРТ</w:t>
            </w:r>
          </w:p>
          <w:p w:rsidR="007B7881" w:rsidRPr="007B7881" w:rsidRDefault="007B7881" w:rsidP="003C320B">
            <w:pPr>
              <w:jc w:val="right"/>
              <w:rPr>
                <w:kern w:val="2"/>
                <w:sz w:val="24"/>
                <w:szCs w:val="24"/>
              </w:rPr>
            </w:pPr>
          </w:p>
        </w:tc>
        <w:tc>
          <w:tcPr>
            <w:tcW w:w="3260" w:type="dxa"/>
            <w:gridSpan w:val="2"/>
          </w:tcPr>
          <w:p w:rsidR="007479B4" w:rsidRPr="007B7881" w:rsidRDefault="007479B4" w:rsidP="003C320B">
            <w:pPr>
              <w:autoSpaceDE w:val="0"/>
              <w:autoSpaceDN w:val="0"/>
              <w:adjustRightInd w:val="0"/>
              <w:jc w:val="both"/>
              <w:rPr>
                <w:b/>
                <w:sz w:val="24"/>
                <w:szCs w:val="24"/>
                <w:u w:val="single"/>
              </w:rPr>
            </w:pPr>
            <w:r w:rsidRPr="007B7881">
              <w:rPr>
                <w:b/>
                <w:sz w:val="24"/>
                <w:szCs w:val="24"/>
                <w:u w:val="single"/>
              </w:rPr>
              <w:t xml:space="preserve">Не позднее </w:t>
            </w:r>
            <w:r w:rsidR="00711B0B" w:rsidRPr="007B7881">
              <w:rPr>
                <w:b/>
                <w:sz w:val="24"/>
                <w:szCs w:val="24"/>
                <w:u w:val="single"/>
              </w:rPr>
              <w:t>16 июля</w:t>
            </w:r>
            <w:r w:rsidR="009C3F98" w:rsidRPr="007B7881">
              <w:rPr>
                <w:b/>
                <w:sz w:val="24"/>
                <w:szCs w:val="24"/>
                <w:u w:val="single"/>
              </w:rPr>
              <w:t xml:space="preserve"> 2017 год</w:t>
            </w:r>
            <w:proofErr w:type="gramStart"/>
            <w:r w:rsidR="009C3F98" w:rsidRPr="007B7881">
              <w:rPr>
                <w:b/>
                <w:sz w:val="24"/>
                <w:szCs w:val="24"/>
                <w:u w:val="single"/>
              </w:rPr>
              <w:t>а</w:t>
            </w:r>
            <w:r w:rsidRPr="007B7881">
              <w:rPr>
                <w:sz w:val="24"/>
                <w:szCs w:val="24"/>
              </w:rPr>
              <w:t>(</w:t>
            </w:r>
            <w:proofErr w:type="gramEnd"/>
            <w:r w:rsidRPr="007B7881">
              <w:rPr>
                <w:sz w:val="24"/>
                <w:szCs w:val="24"/>
              </w:rPr>
              <w:t>не позднее чем за 55 дней до дня голосования)</w:t>
            </w:r>
          </w:p>
          <w:p w:rsidR="007479B4" w:rsidRPr="007B7881" w:rsidRDefault="007479B4" w:rsidP="003C320B">
            <w:pPr>
              <w:rPr>
                <w:kern w:val="2"/>
                <w:sz w:val="24"/>
                <w:szCs w:val="24"/>
              </w:rPr>
            </w:pPr>
          </w:p>
        </w:tc>
        <w:tc>
          <w:tcPr>
            <w:tcW w:w="3285" w:type="dxa"/>
            <w:gridSpan w:val="2"/>
          </w:tcPr>
          <w:p w:rsidR="007479B4" w:rsidRPr="007B7881" w:rsidRDefault="007479B4" w:rsidP="003C320B">
            <w:pPr>
              <w:rPr>
                <w:sz w:val="24"/>
                <w:szCs w:val="24"/>
              </w:rPr>
            </w:pPr>
            <w:r w:rsidRPr="007B7881">
              <w:rPr>
                <w:sz w:val="24"/>
                <w:szCs w:val="24"/>
              </w:rPr>
              <w:t>Избирательное объединение</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Доведение до сведения избирателей сведений о кандидатах, представленных при их выдвижении, в объеме, установленном избирательной комиссией муниципального образования</w:t>
            </w:r>
          </w:p>
          <w:p w:rsidR="007479B4" w:rsidRPr="007B7881" w:rsidRDefault="007479B4" w:rsidP="003C320B">
            <w:pPr>
              <w:widowControl w:val="0"/>
              <w:jc w:val="right"/>
              <w:rPr>
                <w:sz w:val="24"/>
                <w:szCs w:val="24"/>
              </w:rPr>
            </w:pPr>
            <w:r w:rsidRPr="007B7881">
              <w:rPr>
                <w:sz w:val="24"/>
                <w:szCs w:val="24"/>
              </w:rPr>
              <w:t>п. 7 ст. 33 ФЗ</w:t>
            </w:r>
          </w:p>
          <w:p w:rsidR="007479B4" w:rsidRDefault="007479B4" w:rsidP="003C320B">
            <w:pPr>
              <w:widowControl w:val="0"/>
              <w:jc w:val="right"/>
              <w:rPr>
                <w:sz w:val="24"/>
                <w:szCs w:val="24"/>
              </w:rPr>
            </w:pPr>
            <w:r w:rsidRPr="007B7881">
              <w:rPr>
                <w:sz w:val="24"/>
                <w:szCs w:val="24"/>
              </w:rPr>
              <w:t>ч. 5 ст. 46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После установления объема сведений</w:t>
            </w:r>
          </w:p>
        </w:tc>
        <w:tc>
          <w:tcPr>
            <w:tcW w:w="3285" w:type="dxa"/>
            <w:gridSpan w:val="2"/>
          </w:tcPr>
          <w:p w:rsidR="007479B4" w:rsidRPr="007B7881" w:rsidRDefault="007479B4" w:rsidP="003C320B">
            <w:pPr>
              <w:pStyle w:val="aa"/>
              <w:autoSpaceDE w:val="0"/>
              <w:autoSpaceDN w:val="0"/>
              <w:adjustRightInd w:val="0"/>
              <w:rPr>
                <w:szCs w:val="24"/>
              </w:rPr>
            </w:pPr>
            <w:r w:rsidRPr="007B7881">
              <w:rPr>
                <w:szCs w:val="24"/>
              </w:rPr>
              <w:t>Окружная избирательная комиссия</w:t>
            </w:r>
          </w:p>
          <w:p w:rsidR="007479B4" w:rsidRPr="007B7881" w:rsidRDefault="007479B4" w:rsidP="003C320B">
            <w:pPr>
              <w:widowControl w:val="0"/>
              <w:rPr>
                <w:sz w:val="24"/>
                <w:szCs w:val="24"/>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autoSpaceDE w:val="0"/>
              <w:autoSpaceDN w:val="0"/>
              <w:adjustRightInd w:val="0"/>
              <w:rPr>
                <w:sz w:val="24"/>
                <w:szCs w:val="24"/>
              </w:rPr>
            </w:pPr>
            <w:r w:rsidRPr="007B7881">
              <w:rPr>
                <w:sz w:val="24"/>
                <w:szCs w:val="24"/>
              </w:rPr>
              <w:t xml:space="preserve">Направление в средства массовой информации </w:t>
            </w:r>
            <w:proofErr w:type="gramStart"/>
            <w:r w:rsidRPr="007B7881">
              <w:rPr>
                <w:sz w:val="24"/>
                <w:szCs w:val="24"/>
              </w:rPr>
              <w:t>сведений</w:t>
            </w:r>
            <w:proofErr w:type="gramEnd"/>
            <w:r w:rsidRPr="007B7881">
              <w:rPr>
                <w:sz w:val="24"/>
                <w:szCs w:val="24"/>
              </w:rPr>
              <w:t xml:space="preserve"> о выявленных фактах недостоверности представленных кандидатами сведений</w:t>
            </w:r>
          </w:p>
          <w:p w:rsidR="007479B4" w:rsidRPr="007B7881" w:rsidRDefault="007479B4" w:rsidP="003C320B">
            <w:pPr>
              <w:autoSpaceDE w:val="0"/>
              <w:autoSpaceDN w:val="0"/>
              <w:adjustRightInd w:val="0"/>
              <w:jc w:val="right"/>
              <w:rPr>
                <w:sz w:val="24"/>
                <w:szCs w:val="24"/>
              </w:rPr>
            </w:pPr>
            <w:r w:rsidRPr="007B7881">
              <w:rPr>
                <w:sz w:val="24"/>
                <w:szCs w:val="24"/>
              </w:rPr>
              <w:t>п. 8 ст. 33 ФЗ</w:t>
            </w:r>
          </w:p>
          <w:p w:rsidR="007479B4" w:rsidRDefault="007479B4" w:rsidP="003C320B">
            <w:pPr>
              <w:autoSpaceDE w:val="0"/>
              <w:autoSpaceDN w:val="0"/>
              <w:adjustRightInd w:val="0"/>
              <w:jc w:val="right"/>
              <w:rPr>
                <w:sz w:val="24"/>
                <w:szCs w:val="24"/>
              </w:rPr>
            </w:pPr>
            <w:r w:rsidRPr="007B7881">
              <w:rPr>
                <w:sz w:val="24"/>
                <w:szCs w:val="24"/>
              </w:rPr>
              <w:t>ч. 6 ст. 46 ЗРТ</w:t>
            </w:r>
          </w:p>
          <w:p w:rsidR="007B7881" w:rsidRPr="007B7881" w:rsidRDefault="007B7881" w:rsidP="003C320B">
            <w:pPr>
              <w:autoSpaceDE w:val="0"/>
              <w:autoSpaceDN w:val="0"/>
              <w:adjustRightInd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После поступления указанных сведений</w:t>
            </w:r>
          </w:p>
        </w:tc>
        <w:tc>
          <w:tcPr>
            <w:tcW w:w="3285" w:type="dxa"/>
            <w:gridSpan w:val="2"/>
          </w:tcPr>
          <w:p w:rsidR="007479B4" w:rsidRPr="007B7881" w:rsidRDefault="007479B4" w:rsidP="003C320B">
            <w:pPr>
              <w:widowControl w:val="0"/>
              <w:rPr>
                <w:sz w:val="24"/>
                <w:szCs w:val="24"/>
              </w:rPr>
            </w:pPr>
            <w:r w:rsidRPr="007B7881">
              <w:rPr>
                <w:sz w:val="24"/>
                <w:szCs w:val="24"/>
              </w:rPr>
              <w:t>Избирательная комиссия муниципального образования</w:t>
            </w:r>
          </w:p>
        </w:tc>
      </w:tr>
      <w:tr w:rsidR="000739D9" w:rsidRPr="007B7881" w:rsidTr="008420AF">
        <w:trPr>
          <w:jc w:val="center"/>
        </w:trPr>
        <w:tc>
          <w:tcPr>
            <w:tcW w:w="607" w:type="dxa"/>
          </w:tcPr>
          <w:p w:rsidR="000739D9" w:rsidRPr="007B7881" w:rsidRDefault="000739D9" w:rsidP="000739D9">
            <w:pPr>
              <w:pStyle w:val="af2"/>
              <w:widowControl w:val="0"/>
              <w:numPr>
                <w:ilvl w:val="0"/>
                <w:numId w:val="3"/>
              </w:numPr>
              <w:jc w:val="center"/>
              <w:rPr>
                <w:sz w:val="24"/>
                <w:szCs w:val="24"/>
              </w:rPr>
            </w:pPr>
          </w:p>
        </w:tc>
        <w:tc>
          <w:tcPr>
            <w:tcW w:w="3544" w:type="dxa"/>
            <w:gridSpan w:val="2"/>
          </w:tcPr>
          <w:p w:rsidR="000739D9" w:rsidRPr="00B03879" w:rsidRDefault="000739D9" w:rsidP="000739D9">
            <w:pPr>
              <w:widowControl w:val="0"/>
              <w:rPr>
                <w:sz w:val="24"/>
              </w:rPr>
            </w:pPr>
            <w:r w:rsidRPr="00B03879">
              <w:rPr>
                <w:sz w:val="24"/>
              </w:rPr>
              <w:t>Сбор подписей избирателей в поддержку кандидата, выдвинутого в одномандатном избирательном округе</w:t>
            </w:r>
          </w:p>
          <w:p w:rsidR="000739D9" w:rsidRPr="00B03879" w:rsidRDefault="000739D9" w:rsidP="000739D9">
            <w:pPr>
              <w:widowControl w:val="0"/>
              <w:jc w:val="right"/>
              <w:rPr>
                <w:sz w:val="24"/>
              </w:rPr>
            </w:pPr>
            <w:r w:rsidRPr="00B03879">
              <w:rPr>
                <w:sz w:val="24"/>
              </w:rPr>
              <w:t>п. 5, 7 ст. 37 ФЗ</w:t>
            </w:r>
          </w:p>
          <w:p w:rsidR="000739D9" w:rsidRPr="00B03879" w:rsidRDefault="000739D9" w:rsidP="000739D9">
            <w:pPr>
              <w:widowControl w:val="0"/>
              <w:jc w:val="right"/>
              <w:rPr>
                <w:sz w:val="24"/>
                <w:szCs w:val="24"/>
              </w:rPr>
            </w:pPr>
            <w:r w:rsidRPr="00B03879">
              <w:rPr>
                <w:sz w:val="24"/>
              </w:rPr>
              <w:t>ч. 1, 2 ст. 44 ЗРТ</w:t>
            </w:r>
          </w:p>
        </w:tc>
        <w:tc>
          <w:tcPr>
            <w:tcW w:w="3260" w:type="dxa"/>
            <w:gridSpan w:val="2"/>
          </w:tcPr>
          <w:p w:rsidR="000739D9" w:rsidRDefault="000739D9" w:rsidP="000739D9">
            <w:pPr>
              <w:widowControl w:val="0"/>
              <w:rPr>
                <w:sz w:val="24"/>
              </w:rPr>
            </w:pPr>
            <w:r w:rsidRPr="00B03879">
              <w:rPr>
                <w:sz w:val="24"/>
              </w:rPr>
              <w:t>Со дня, следующего за днем уведомления избирательной комиссии о выдвижении кандидата и после изготовления подписных листов за счет средств избирательного фонда кандидата</w:t>
            </w:r>
          </w:p>
          <w:p w:rsidR="000739D9" w:rsidRPr="00B03879" w:rsidRDefault="000739D9" w:rsidP="000739D9">
            <w:pPr>
              <w:widowControl w:val="0"/>
              <w:rPr>
                <w:sz w:val="24"/>
                <w:szCs w:val="24"/>
              </w:rPr>
            </w:pPr>
          </w:p>
        </w:tc>
        <w:tc>
          <w:tcPr>
            <w:tcW w:w="3285" w:type="dxa"/>
            <w:gridSpan w:val="2"/>
          </w:tcPr>
          <w:p w:rsidR="000739D9" w:rsidRPr="00B03879" w:rsidRDefault="000739D9" w:rsidP="000739D9">
            <w:pPr>
              <w:pStyle w:val="aa"/>
              <w:autoSpaceDE w:val="0"/>
              <w:autoSpaceDN w:val="0"/>
              <w:adjustRightInd w:val="0"/>
              <w:rPr>
                <w:szCs w:val="24"/>
              </w:rPr>
            </w:pPr>
            <w:r w:rsidRPr="00B03879">
              <w:rPr>
                <w:szCs w:val="24"/>
              </w:rPr>
              <w:t>Кандидат, дееспособный гражданин Российской Федерации, достигший к моменту сбора подписей возраста 18 лет</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Представление в окружную избирательную комиссию документов для регистрации кандидата</w:t>
            </w:r>
          </w:p>
          <w:p w:rsidR="007479B4" w:rsidRPr="007B7881" w:rsidRDefault="007479B4" w:rsidP="003C320B">
            <w:pPr>
              <w:widowControl w:val="0"/>
              <w:jc w:val="right"/>
              <w:rPr>
                <w:sz w:val="24"/>
                <w:szCs w:val="24"/>
              </w:rPr>
            </w:pPr>
            <w:r w:rsidRPr="007B7881">
              <w:rPr>
                <w:sz w:val="24"/>
                <w:szCs w:val="24"/>
              </w:rPr>
              <w:t>ст. 38 ФЗ</w:t>
            </w:r>
          </w:p>
          <w:p w:rsidR="007479B4" w:rsidRDefault="007479B4" w:rsidP="003C320B">
            <w:pPr>
              <w:widowControl w:val="0"/>
              <w:jc w:val="right"/>
              <w:rPr>
                <w:sz w:val="24"/>
                <w:szCs w:val="24"/>
              </w:rPr>
            </w:pPr>
            <w:r w:rsidRPr="007B7881">
              <w:rPr>
                <w:sz w:val="24"/>
                <w:szCs w:val="24"/>
              </w:rPr>
              <w:t>ч. 6 ст. 45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CE218F">
            <w:pPr>
              <w:autoSpaceDE w:val="0"/>
              <w:autoSpaceDN w:val="0"/>
              <w:adjustRightInd w:val="0"/>
              <w:jc w:val="both"/>
              <w:rPr>
                <w:b/>
                <w:sz w:val="24"/>
                <w:szCs w:val="24"/>
                <w:u w:val="single"/>
              </w:rPr>
            </w:pPr>
            <w:r w:rsidRPr="00F15F25">
              <w:rPr>
                <w:b/>
                <w:sz w:val="24"/>
                <w:szCs w:val="24"/>
                <w:u w:val="single"/>
              </w:rPr>
              <w:t xml:space="preserve">Не ранее </w:t>
            </w:r>
            <w:r w:rsidR="00711B0B" w:rsidRPr="00F15F25">
              <w:rPr>
                <w:b/>
                <w:sz w:val="24"/>
                <w:szCs w:val="24"/>
                <w:u w:val="single"/>
              </w:rPr>
              <w:t>11 июля</w:t>
            </w:r>
            <w:r w:rsidR="009C3F98" w:rsidRPr="00F15F25">
              <w:rPr>
                <w:b/>
                <w:sz w:val="24"/>
                <w:szCs w:val="24"/>
                <w:u w:val="single"/>
              </w:rPr>
              <w:t xml:space="preserve"> 201</w:t>
            </w:r>
            <w:r w:rsidR="00A23AB7" w:rsidRPr="00F15F25">
              <w:rPr>
                <w:b/>
                <w:sz w:val="24"/>
                <w:szCs w:val="24"/>
                <w:u w:val="single"/>
              </w:rPr>
              <w:t>7</w:t>
            </w:r>
            <w:r w:rsidR="009C3F98" w:rsidRPr="00F15F25">
              <w:rPr>
                <w:b/>
                <w:sz w:val="24"/>
                <w:szCs w:val="24"/>
                <w:u w:val="single"/>
              </w:rPr>
              <w:t xml:space="preserve"> года</w:t>
            </w:r>
            <w:r w:rsidRPr="00F15F25">
              <w:rPr>
                <w:b/>
                <w:sz w:val="24"/>
                <w:szCs w:val="24"/>
                <w:u w:val="single"/>
              </w:rPr>
              <w:t xml:space="preserve"> и не позднее </w:t>
            </w:r>
            <w:r w:rsidR="00711B0B" w:rsidRPr="00F15F25">
              <w:rPr>
                <w:b/>
                <w:sz w:val="24"/>
                <w:szCs w:val="24"/>
                <w:u w:val="single"/>
              </w:rPr>
              <w:t xml:space="preserve">31 </w:t>
            </w:r>
            <w:r w:rsidR="00CE218F" w:rsidRPr="00F15F25">
              <w:rPr>
                <w:b/>
                <w:sz w:val="24"/>
                <w:szCs w:val="24"/>
                <w:u w:val="single"/>
              </w:rPr>
              <w:t>июля</w:t>
            </w:r>
            <w:r w:rsidR="009C3F98" w:rsidRPr="00F15F25">
              <w:rPr>
                <w:b/>
                <w:sz w:val="24"/>
                <w:szCs w:val="24"/>
                <w:u w:val="single"/>
              </w:rPr>
              <w:t>2017</w:t>
            </w:r>
            <w:r w:rsidRPr="007B7881">
              <w:rPr>
                <w:b/>
                <w:sz w:val="24"/>
                <w:szCs w:val="24"/>
                <w:u w:val="single"/>
              </w:rPr>
              <w:t xml:space="preserve"> года до 18 часов</w:t>
            </w:r>
            <w:r w:rsidRPr="007B7881">
              <w:rPr>
                <w:sz w:val="24"/>
                <w:szCs w:val="24"/>
              </w:rPr>
              <w:t xml:space="preserve"> (не ранее чем за 60 дней и не </w:t>
            </w:r>
            <w:proofErr w:type="gramStart"/>
            <w:r w:rsidRPr="007B7881">
              <w:rPr>
                <w:sz w:val="24"/>
                <w:szCs w:val="24"/>
              </w:rPr>
              <w:t>позднее</w:t>
            </w:r>
            <w:proofErr w:type="gramEnd"/>
            <w:r w:rsidRPr="007B7881">
              <w:rPr>
                <w:sz w:val="24"/>
                <w:szCs w:val="24"/>
              </w:rPr>
              <w:t xml:space="preserve"> чем за 40 дней до дня голосования до 18 часов)</w:t>
            </w:r>
          </w:p>
        </w:tc>
        <w:tc>
          <w:tcPr>
            <w:tcW w:w="3285" w:type="dxa"/>
            <w:gridSpan w:val="2"/>
          </w:tcPr>
          <w:p w:rsidR="007479B4" w:rsidRPr="007B7881" w:rsidRDefault="007479B4" w:rsidP="003C320B">
            <w:pPr>
              <w:widowControl w:val="0"/>
              <w:rPr>
                <w:sz w:val="24"/>
                <w:szCs w:val="24"/>
              </w:rPr>
            </w:pPr>
            <w:r w:rsidRPr="007B7881">
              <w:rPr>
                <w:sz w:val="24"/>
                <w:szCs w:val="24"/>
              </w:rPr>
              <w:t>Кандидат</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autoSpaceDE w:val="0"/>
              <w:autoSpaceDN w:val="0"/>
              <w:adjustRightInd w:val="0"/>
              <w:rPr>
                <w:sz w:val="24"/>
                <w:szCs w:val="24"/>
              </w:rPr>
            </w:pPr>
            <w:r w:rsidRPr="007B7881">
              <w:rPr>
                <w:sz w:val="24"/>
                <w:szCs w:val="24"/>
              </w:rPr>
              <w:t xml:space="preserve">Извещение кандидата о выявлении неполноты представленных сведений о кандидате или несоблюдении требований закона к оформлению документов </w:t>
            </w:r>
          </w:p>
          <w:p w:rsidR="007479B4" w:rsidRPr="007B7881" w:rsidRDefault="007479B4" w:rsidP="003C320B">
            <w:pPr>
              <w:autoSpaceDE w:val="0"/>
              <w:autoSpaceDN w:val="0"/>
              <w:adjustRightInd w:val="0"/>
              <w:jc w:val="right"/>
              <w:rPr>
                <w:sz w:val="24"/>
                <w:szCs w:val="24"/>
              </w:rPr>
            </w:pPr>
            <w:r w:rsidRPr="007B7881">
              <w:rPr>
                <w:sz w:val="24"/>
                <w:szCs w:val="24"/>
              </w:rPr>
              <w:t>п. 1.1 ст. 38 ФЗ</w:t>
            </w:r>
          </w:p>
          <w:p w:rsidR="0098720E" w:rsidRDefault="007479B4" w:rsidP="003C320B">
            <w:pPr>
              <w:widowControl w:val="0"/>
              <w:jc w:val="right"/>
              <w:rPr>
                <w:sz w:val="24"/>
                <w:szCs w:val="24"/>
              </w:rPr>
            </w:pPr>
            <w:r w:rsidRPr="007B7881">
              <w:rPr>
                <w:sz w:val="24"/>
                <w:szCs w:val="24"/>
              </w:rPr>
              <w:t>ч. 1 ст. 45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autoSpaceDE w:val="0"/>
              <w:autoSpaceDN w:val="0"/>
              <w:adjustRightInd w:val="0"/>
              <w:rPr>
                <w:sz w:val="24"/>
                <w:szCs w:val="24"/>
              </w:rPr>
            </w:pPr>
            <w:r w:rsidRPr="007B7881">
              <w:rPr>
                <w:sz w:val="24"/>
                <w:szCs w:val="24"/>
              </w:rPr>
              <w:t xml:space="preserve">Не </w:t>
            </w:r>
            <w:proofErr w:type="gramStart"/>
            <w:r w:rsidRPr="007B7881">
              <w:rPr>
                <w:sz w:val="24"/>
                <w:szCs w:val="24"/>
              </w:rPr>
              <w:t>позднее</w:t>
            </w:r>
            <w:proofErr w:type="gramEnd"/>
            <w:r w:rsidRPr="007B7881">
              <w:rPr>
                <w:sz w:val="24"/>
                <w:szCs w:val="24"/>
              </w:rPr>
              <w:t xml:space="preserve"> чем за три дня до дня заседания избирательной комиссии, на котором должен рассматриваться вопрос о регистрации кандидата </w:t>
            </w:r>
          </w:p>
          <w:p w:rsidR="007479B4" w:rsidRPr="007B7881" w:rsidRDefault="007479B4" w:rsidP="003C320B">
            <w:pPr>
              <w:autoSpaceDE w:val="0"/>
              <w:autoSpaceDN w:val="0"/>
              <w:adjustRightInd w:val="0"/>
              <w:rPr>
                <w:sz w:val="24"/>
                <w:szCs w:val="24"/>
              </w:rPr>
            </w:pPr>
          </w:p>
          <w:p w:rsidR="007479B4" w:rsidRPr="007B7881" w:rsidRDefault="007479B4" w:rsidP="003C320B">
            <w:pPr>
              <w:autoSpaceDE w:val="0"/>
              <w:autoSpaceDN w:val="0"/>
              <w:adjustRightInd w:val="0"/>
              <w:rPr>
                <w:sz w:val="24"/>
                <w:szCs w:val="24"/>
              </w:rPr>
            </w:pPr>
          </w:p>
        </w:tc>
        <w:tc>
          <w:tcPr>
            <w:tcW w:w="3285" w:type="dxa"/>
            <w:gridSpan w:val="2"/>
          </w:tcPr>
          <w:p w:rsidR="007479B4" w:rsidRPr="007B7881" w:rsidRDefault="007479B4" w:rsidP="003C320B">
            <w:pPr>
              <w:widowControl w:val="0"/>
              <w:rPr>
                <w:sz w:val="24"/>
                <w:szCs w:val="24"/>
              </w:rPr>
            </w:pPr>
            <w:r w:rsidRPr="007B7881">
              <w:rPr>
                <w:sz w:val="24"/>
                <w:szCs w:val="24"/>
              </w:rPr>
              <w:t xml:space="preserve">Окружная избирательная комиссия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autoSpaceDE w:val="0"/>
              <w:autoSpaceDN w:val="0"/>
              <w:adjustRightInd w:val="0"/>
              <w:rPr>
                <w:sz w:val="24"/>
                <w:szCs w:val="24"/>
              </w:rPr>
            </w:pPr>
            <w:r w:rsidRPr="007B7881">
              <w:rPr>
                <w:sz w:val="24"/>
                <w:szCs w:val="24"/>
              </w:rPr>
              <w:t>Внесение уточнений и дополнений в документы, содержащие сведения о кандидате</w:t>
            </w:r>
          </w:p>
          <w:p w:rsidR="007479B4" w:rsidRPr="007B7881" w:rsidRDefault="007479B4" w:rsidP="003C320B">
            <w:pPr>
              <w:autoSpaceDE w:val="0"/>
              <w:autoSpaceDN w:val="0"/>
              <w:adjustRightInd w:val="0"/>
              <w:jc w:val="right"/>
              <w:rPr>
                <w:sz w:val="24"/>
                <w:szCs w:val="24"/>
              </w:rPr>
            </w:pPr>
            <w:r w:rsidRPr="007B7881">
              <w:rPr>
                <w:sz w:val="24"/>
                <w:szCs w:val="24"/>
              </w:rPr>
              <w:t>п. 1.1 ст. 38 ФЗ</w:t>
            </w:r>
          </w:p>
          <w:p w:rsidR="0098720E" w:rsidRDefault="007479B4" w:rsidP="003C320B">
            <w:pPr>
              <w:widowControl w:val="0"/>
              <w:jc w:val="right"/>
              <w:rPr>
                <w:sz w:val="24"/>
                <w:szCs w:val="24"/>
              </w:rPr>
            </w:pPr>
            <w:r w:rsidRPr="007B7881">
              <w:rPr>
                <w:sz w:val="24"/>
                <w:szCs w:val="24"/>
              </w:rPr>
              <w:t>ч. 1 ст. 45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autoSpaceDE w:val="0"/>
              <w:autoSpaceDN w:val="0"/>
              <w:adjustRightInd w:val="0"/>
              <w:rPr>
                <w:sz w:val="24"/>
                <w:szCs w:val="24"/>
              </w:rPr>
            </w:pPr>
            <w:r w:rsidRPr="007B7881">
              <w:rPr>
                <w:sz w:val="24"/>
                <w:szCs w:val="24"/>
              </w:rPr>
              <w:t xml:space="preserve">Не </w:t>
            </w:r>
            <w:proofErr w:type="gramStart"/>
            <w:r w:rsidRPr="007B7881">
              <w:rPr>
                <w:sz w:val="24"/>
                <w:szCs w:val="24"/>
              </w:rPr>
              <w:t>позднее</w:t>
            </w:r>
            <w:proofErr w:type="gramEnd"/>
            <w:r w:rsidRPr="007B7881">
              <w:rPr>
                <w:sz w:val="24"/>
                <w:szCs w:val="24"/>
              </w:rPr>
              <w:t xml:space="preserve"> чем за один день до дня заседания избирательной комиссии, на котором должен рассматриваться вопрос о регистрации кандидата</w:t>
            </w:r>
          </w:p>
        </w:tc>
        <w:tc>
          <w:tcPr>
            <w:tcW w:w="3285" w:type="dxa"/>
            <w:gridSpan w:val="2"/>
          </w:tcPr>
          <w:p w:rsidR="007479B4" w:rsidRPr="007B7881" w:rsidRDefault="007479B4" w:rsidP="003C320B">
            <w:pPr>
              <w:widowControl w:val="0"/>
              <w:rPr>
                <w:sz w:val="24"/>
                <w:szCs w:val="24"/>
              </w:rPr>
            </w:pPr>
            <w:r w:rsidRPr="007B7881">
              <w:rPr>
                <w:sz w:val="24"/>
                <w:szCs w:val="24"/>
              </w:rPr>
              <w:t>Кандидат</w:t>
            </w:r>
            <w:r w:rsidR="003439E7">
              <w:rPr>
                <w:sz w:val="24"/>
                <w:szCs w:val="24"/>
              </w:rPr>
              <w:t>, избирательное объединение</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Принятие решения о регистрации кандидата либо об отказе в регистрации</w:t>
            </w:r>
          </w:p>
          <w:p w:rsidR="007479B4" w:rsidRPr="007B7881" w:rsidRDefault="007479B4" w:rsidP="003C320B">
            <w:pPr>
              <w:widowControl w:val="0"/>
              <w:jc w:val="right"/>
              <w:rPr>
                <w:sz w:val="24"/>
                <w:szCs w:val="24"/>
              </w:rPr>
            </w:pPr>
            <w:r w:rsidRPr="007B7881">
              <w:rPr>
                <w:sz w:val="24"/>
                <w:szCs w:val="24"/>
              </w:rPr>
              <w:t>п. 18 ст. 38 ФЗ</w:t>
            </w:r>
          </w:p>
          <w:p w:rsidR="0098720E" w:rsidRDefault="007479B4" w:rsidP="003C320B">
            <w:pPr>
              <w:widowControl w:val="0"/>
              <w:jc w:val="right"/>
              <w:rPr>
                <w:sz w:val="24"/>
                <w:szCs w:val="24"/>
              </w:rPr>
            </w:pPr>
            <w:r w:rsidRPr="007B7881">
              <w:rPr>
                <w:sz w:val="24"/>
                <w:szCs w:val="24"/>
              </w:rPr>
              <w:t>ч. 2 ст. 47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autoSpaceDE w:val="0"/>
              <w:autoSpaceDN w:val="0"/>
              <w:adjustRightInd w:val="0"/>
              <w:rPr>
                <w:sz w:val="24"/>
                <w:szCs w:val="24"/>
              </w:rPr>
            </w:pPr>
            <w:r w:rsidRPr="007B7881">
              <w:rPr>
                <w:sz w:val="24"/>
                <w:szCs w:val="24"/>
              </w:rPr>
              <w:t xml:space="preserve">В течение десяти дней со дня приема необходимых для регистрации кандидата документов </w:t>
            </w:r>
          </w:p>
        </w:tc>
        <w:tc>
          <w:tcPr>
            <w:tcW w:w="3285" w:type="dxa"/>
            <w:gridSpan w:val="2"/>
          </w:tcPr>
          <w:p w:rsidR="007479B4" w:rsidRPr="007B7881" w:rsidRDefault="007479B4" w:rsidP="003C320B">
            <w:pPr>
              <w:widowControl w:val="0"/>
              <w:rPr>
                <w:sz w:val="24"/>
                <w:szCs w:val="24"/>
              </w:rPr>
            </w:pPr>
            <w:r w:rsidRPr="007B7881">
              <w:rPr>
                <w:sz w:val="24"/>
                <w:szCs w:val="24"/>
              </w:rPr>
              <w:t xml:space="preserve">Окружная избирательная комиссия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Представление в избирательную комиссию заверенной копии приказа (распоряжения) об освобождении кандидата на время его участия в выборах от выполнения должностных или служебных обязанностей</w:t>
            </w:r>
          </w:p>
          <w:p w:rsidR="007479B4" w:rsidRPr="007B7881" w:rsidRDefault="007479B4" w:rsidP="003C320B">
            <w:pPr>
              <w:widowControl w:val="0"/>
              <w:jc w:val="right"/>
              <w:rPr>
                <w:sz w:val="24"/>
                <w:szCs w:val="24"/>
              </w:rPr>
            </w:pPr>
            <w:r w:rsidRPr="007B7881">
              <w:rPr>
                <w:sz w:val="24"/>
                <w:szCs w:val="24"/>
              </w:rPr>
              <w:t>п. 2 ст. 40 ФЗ</w:t>
            </w:r>
          </w:p>
          <w:p w:rsidR="0098720E" w:rsidRDefault="007479B4" w:rsidP="003C320B">
            <w:pPr>
              <w:widowControl w:val="0"/>
              <w:jc w:val="right"/>
              <w:rPr>
                <w:sz w:val="24"/>
                <w:szCs w:val="24"/>
              </w:rPr>
            </w:pPr>
            <w:r w:rsidRPr="007B7881">
              <w:rPr>
                <w:sz w:val="24"/>
                <w:szCs w:val="24"/>
              </w:rPr>
              <w:t>ч. 1 ст. 50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Не позднее чем через пять дней со дня регистрации</w:t>
            </w:r>
          </w:p>
          <w:p w:rsidR="007479B4" w:rsidRPr="007B7881" w:rsidRDefault="007479B4" w:rsidP="003C320B">
            <w:pPr>
              <w:widowControl w:val="0"/>
              <w:rPr>
                <w:sz w:val="24"/>
                <w:szCs w:val="24"/>
              </w:rPr>
            </w:pPr>
          </w:p>
        </w:tc>
        <w:tc>
          <w:tcPr>
            <w:tcW w:w="3285" w:type="dxa"/>
            <w:gridSpan w:val="2"/>
          </w:tcPr>
          <w:p w:rsidR="007479B4" w:rsidRPr="007B7881" w:rsidRDefault="007479B4" w:rsidP="003C320B">
            <w:pPr>
              <w:pStyle w:val="aa"/>
              <w:autoSpaceDE w:val="0"/>
              <w:autoSpaceDN w:val="0"/>
              <w:adjustRightInd w:val="0"/>
              <w:rPr>
                <w:szCs w:val="24"/>
              </w:rPr>
            </w:pPr>
            <w:r w:rsidRPr="007B7881">
              <w:rPr>
                <w:szCs w:val="24"/>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p w:rsidR="007479B4" w:rsidRPr="007B7881" w:rsidRDefault="007479B4" w:rsidP="003C320B">
            <w:pPr>
              <w:pStyle w:val="ConsNormal"/>
              <w:widowControl w:val="0"/>
              <w:ind w:firstLine="0"/>
              <w:rPr>
                <w:rFonts w:ascii="Times New Roman" w:hAnsi="Times New Roman"/>
                <w:sz w:val="24"/>
                <w:szCs w:val="24"/>
              </w:rPr>
            </w:pPr>
          </w:p>
        </w:tc>
      </w:tr>
      <w:tr w:rsidR="00CE31B6" w:rsidRPr="007B7881" w:rsidTr="008420AF">
        <w:trPr>
          <w:cantSplit/>
          <w:jc w:val="center"/>
        </w:trPr>
        <w:tc>
          <w:tcPr>
            <w:tcW w:w="10696" w:type="dxa"/>
            <w:gridSpan w:val="7"/>
          </w:tcPr>
          <w:p w:rsidR="007479B4" w:rsidRPr="007B7881" w:rsidRDefault="007479B4" w:rsidP="003C320B">
            <w:pPr>
              <w:pStyle w:val="ConsNormal"/>
              <w:ind w:firstLine="0"/>
              <w:jc w:val="both"/>
              <w:rPr>
                <w:rFonts w:ascii="Times New Roman" w:hAnsi="Times New Roman"/>
                <w:bCs/>
                <w:sz w:val="24"/>
                <w:szCs w:val="24"/>
              </w:rPr>
            </w:pPr>
            <w:proofErr w:type="spellStart"/>
            <w:r w:rsidRPr="007B7881">
              <w:rPr>
                <w:rFonts w:ascii="Times New Roman" w:hAnsi="Times New Roman"/>
                <w:b/>
                <w:sz w:val="24"/>
                <w:szCs w:val="24"/>
                <w:u w:val="single"/>
              </w:rPr>
              <w:t>Примечание</w:t>
            </w:r>
            <w:proofErr w:type="gramStart"/>
            <w:r w:rsidRPr="007B7881">
              <w:rPr>
                <w:rFonts w:ascii="Times New Roman" w:hAnsi="Times New Roman"/>
                <w:b/>
                <w:sz w:val="24"/>
                <w:szCs w:val="24"/>
                <w:u w:val="single"/>
              </w:rPr>
              <w:t>:</w:t>
            </w:r>
            <w:r w:rsidRPr="007B7881">
              <w:rPr>
                <w:rFonts w:ascii="Times New Roman" w:hAnsi="Times New Roman"/>
                <w:sz w:val="24"/>
                <w:szCs w:val="24"/>
              </w:rPr>
              <w:t>Н</w:t>
            </w:r>
            <w:proofErr w:type="gramEnd"/>
            <w:r w:rsidRPr="007B7881">
              <w:rPr>
                <w:rFonts w:ascii="Times New Roman" w:hAnsi="Times New Roman"/>
                <w:sz w:val="24"/>
                <w:szCs w:val="24"/>
              </w:rPr>
              <w:t>а</w:t>
            </w:r>
            <w:proofErr w:type="spellEnd"/>
            <w:r w:rsidRPr="007B7881">
              <w:rPr>
                <w:rFonts w:ascii="Times New Roman" w:hAnsi="Times New Roman"/>
                <w:sz w:val="24"/>
                <w:szCs w:val="24"/>
              </w:rPr>
              <w:t xml:space="preserve"> выборах в представительные органы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зарегистрированные кандидаты, находящиеся </w:t>
            </w:r>
            <w:r w:rsidRPr="007B7881">
              <w:rPr>
                <w:rFonts w:ascii="Times New Roman" w:hAnsi="Times New Roman"/>
                <w:b/>
                <w:sz w:val="24"/>
                <w:szCs w:val="24"/>
              </w:rPr>
              <w:t>на государственной службе</w:t>
            </w:r>
            <w:r w:rsidRPr="007B7881">
              <w:rPr>
                <w:rFonts w:ascii="Times New Roman" w:hAnsi="Times New Roman"/>
                <w:sz w:val="24"/>
                <w:szCs w:val="24"/>
              </w:rPr>
              <w:t xml:space="preserve">, на время их участия в выборах могут не освобождаться от выполнения должностных или служебных обязанностей </w:t>
            </w:r>
            <w:r w:rsidRPr="007B7881">
              <w:rPr>
                <w:rFonts w:ascii="Times New Roman" w:hAnsi="Times New Roman"/>
                <w:bCs/>
                <w:sz w:val="24"/>
                <w:szCs w:val="24"/>
              </w:rPr>
              <w:t xml:space="preserve">(п. 2 ст. 40 ФЗ, ч. 2 ст. 50 ЗРТ). </w:t>
            </w:r>
          </w:p>
          <w:p w:rsidR="00982289" w:rsidRPr="007B7881" w:rsidRDefault="007479B4" w:rsidP="003C320B">
            <w:pPr>
              <w:pStyle w:val="ConsNormal"/>
              <w:ind w:firstLine="0"/>
              <w:jc w:val="both"/>
              <w:rPr>
                <w:rFonts w:ascii="Times New Roman" w:hAnsi="Times New Roman"/>
                <w:b/>
                <w:sz w:val="24"/>
                <w:szCs w:val="24"/>
                <w:u w:val="single"/>
              </w:rPr>
            </w:pPr>
            <w:r w:rsidRPr="007B7881">
              <w:rPr>
                <w:rFonts w:ascii="Times New Roman" w:hAnsi="Times New Roman"/>
                <w:bCs/>
                <w:sz w:val="24"/>
                <w:szCs w:val="24"/>
              </w:rPr>
              <w:t xml:space="preserve">Зарегистрированные кандидаты, находящиеся </w:t>
            </w:r>
            <w:r w:rsidRPr="007B7881">
              <w:rPr>
                <w:rFonts w:ascii="Times New Roman" w:hAnsi="Times New Roman"/>
                <w:b/>
                <w:bCs/>
                <w:sz w:val="24"/>
                <w:szCs w:val="24"/>
              </w:rPr>
              <w:t>на муниципальной службе</w:t>
            </w:r>
            <w:r w:rsidRPr="007B7881">
              <w:rPr>
                <w:rFonts w:ascii="Times New Roman" w:hAnsi="Times New Roman"/>
                <w:bCs/>
                <w:sz w:val="24"/>
                <w:szCs w:val="24"/>
              </w:rPr>
              <w:t xml:space="preserve"> обязаны представить в избирательную комиссию заверенную копию приказа (распоряжения) об освобождении кандидата на время его участия в выборах от выполнения должностных или служебных обязанностей.</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 xml:space="preserve">Реализация права кандидата, выдвинутого по одномандатному избирательному округу, снять </w:t>
            </w:r>
            <w:r w:rsidRPr="007B7881">
              <w:rPr>
                <w:szCs w:val="24"/>
              </w:rPr>
              <w:lastRenderedPageBreak/>
              <w:t>свою кандидатуру</w:t>
            </w:r>
          </w:p>
          <w:p w:rsidR="007479B4" w:rsidRPr="007B7881" w:rsidRDefault="007479B4" w:rsidP="003C320B">
            <w:pPr>
              <w:widowControl w:val="0"/>
              <w:jc w:val="right"/>
              <w:rPr>
                <w:sz w:val="24"/>
                <w:szCs w:val="24"/>
              </w:rPr>
            </w:pPr>
            <w:r w:rsidRPr="007B7881">
              <w:rPr>
                <w:sz w:val="24"/>
                <w:szCs w:val="24"/>
              </w:rPr>
              <w:t>п. 30 ст. 38 ФЗ</w:t>
            </w:r>
          </w:p>
          <w:p w:rsidR="007479B4" w:rsidRPr="007B7881" w:rsidRDefault="007479B4" w:rsidP="003C320B">
            <w:pPr>
              <w:widowControl w:val="0"/>
              <w:jc w:val="right"/>
              <w:rPr>
                <w:sz w:val="24"/>
                <w:szCs w:val="24"/>
              </w:rPr>
            </w:pPr>
            <w:r w:rsidRPr="007B7881">
              <w:rPr>
                <w:sz w:val="24"/>
                <w:szCs w:val="24"/>
              </w:rPr>
              <w:t>ч. 1 ст. 53 ЗРТ</w:t>
            </w:r>
          </w:p>
        </w:tc>
        <w:tc>
          <w:tcPr>
            <w:tcW w:w="3260" w:type="dxa"/>
            <w:gridSpan w:val="2"/>
          </w:tcPr>
          <w:p w:rsidR="009757F0" w:rsidRDefault="007479B4" w:rsidP="003C320B">
            <w:pPr>
              <w:pStyle w:val="aa"/>
              <w:autoSpaceDE w:val="0"/>
              <w:autoSpaceDN w:val="0"/>
              <w:adjustRightInd w:val="0"/>
              <w:jc w:val="both"/>
              <w:rPr>
                <w:szCs w:val="24"/>
              </w:rPr>
            </w:pPr>
            <w:r w:rsidRPr="007B7881">
              <w:rPr>
                <w:b/>
                <w:bCs/>
                <w:szCs w:val="24"/>
                <w:u w:val="single"/>
              </w:rPr>
              <w:lastRenderedPageBreak/>
              <w:t xml:space="preserve">Не позднее </w:t>
            </w:r>
            <w:r w:rsidR="005674B8" w:rsidRPr="007B7881">
              <w:rPr>
                <w:b/>
                <w:bCs/>
                <w:szCs w:val="24"/>
                <w:u w:val="single"/>
              </w:rPr>
              <w:t>4 сентября</w:t>
            </w:r>
            <w:r w:rsidR="009C3F98" w:rsidRPr="007B7881">
              <w:rPr>
                <w:b/>
                <w:bCs/>
                <w:szCs w:val="24"/>
                <w:u w:val="single"/>
              </w:rPr>
              <w:t xml:space="preserve"> 2017</w:t>
            </w:r>
            <w:r w:rsidRPr="007B7881">
              <w:rPr>
                <w:b/>
                <w:bCs/>
                <w:szCs w:val="24"/>
                <w:u w:val="single"/>
              </w:rPr>
              <w:t xml:space="preserve"> года</w:t>
            </w:r>
            <w:r w:rsidRPr="007B7881">
              <w:rPr>
                <w:szCs w:val="24"/>
              </w:rPr>
              <w:t xml:space="preserve"> (не позднее чем за пять дней до дня голосования), а при наличии вынуждающих </w:t>
            </w:r>
            <w:r w:rsidRPr="007B7881">
              <w:rPr>
                <w:szCs w:val="24"/>
              </w:rPr>
              <w:lastRenderedPageBreak/>
              <w:t xml:space="preserve">к тому обстоятельств - не позднее чем за один день до дня голосования, то есть не позднее </w:t>
            </w:r>
            <w:r w:rsidR="005674B8" w:rsidRPr="007B7881">
              <w:rPr>
                <w:szCs w:val="24"/>
              </w:rPr>
              <w:t>8 сентября</w:t>
            </w:r>
            <w:r w:rsidR="009C3F98" w:rsidRPr="007B7881">
              <w:rPr>
                <w:szCs w:val="24"/>
              </w:rPr>
              <w:t xml:space="preserve"> 2017</w:t>
            </w:r>
            <w:r w:rsidRPr="007B7881">
              <w:rPr>
                <w:szCs w:val="24"/>
              </w:rPr>
              <w:t xml:space="preserve"> года</w:t>
            </w:r>
          </w:p>
          <w:p w:rsidR="007B7881" w:rsidRPr="007B7881" w:rsidRDefault="007B7881" w:rsidP="003C320B">
            <w:pPr>
              <w:pStyle w:val="aa"/>
              <w:autoSpaceDE w:val="0"/>
              <w:autoSpaceDN w:val="0"/>
              <w:adjustRightInd w:val="0"/>
              <w:jc w:val="both"/>
              <w:rPr>
                <w:szCs w:val="24"/>
              </w:rPr>
            </w:pPr>
          </w:p>
        </w:tc>
        <w:tc>
          <w:tcPr>
            <w:tcW w:w="3285" w:type="dxa"/>
            <w:gridSpan w:val="2"/>
          </w:tcPr>
          <w:p w:rsidR="007479B4" w:rsidRPr="007B7881" w:rsidRDefault="007479B4" w:rsidP="003C320B">
            <w:pPr>
              <w:widowControl w:val="0"/>
              <w:rPr>
                <w:sz w:val="24"/>
                <w:szCs w:val="24"/>
              </w:rPr>
            </w:pPr>
            <w:r w:rsidRPr="007B7881">
              <w:rPr>
                <w:sz w:val="24"/>
                <w:szCs w:val="24"/>
              </w:rPr>
              <w:lastRenderedPageBreak/>
              <w:t>Кандидат</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Реализация права избирательного объединения отозвать выдвинутого им по одномандатному избирательному округу кандидата в порядке и по основаниям, предусмотренным федеральным законом и (или) уставом избирательного объединения</w:t>
            </w:r>
          </w:p>
          <w:p w:rsidR="007479B4" w:rsidRPr="007B7881" w:rsidRDefault="007479B4" w:rsidP="003C320B">
            <w:pPr>
              <w:widowControl w:val="0"/>
              <w:jc w:val="right"/>
              <w:rPr>
                <w:sz w:val="24"/>
                <w:szCs w:val="24"/>
              </w:rPr>
            </w:pPr>
            <w:r w:rsidRPr="007B7881">
              <w:rPr>
                <w:sz w:val="24"/>
                <w:szCs w:val="24"/>
              </w:rPr>
              <w:t>п. 32 ст. 38 ФЗ</w:t>
            </w:r>
          </w:p>
          <w:p w:rsidR="009757F0" w:rsidRDefault="007479B4" w:rsidP="003C320B">
            <w:pPr>
              <w:widowControl w:val="0"/>
              <w:jc w:val="right"/>
              <w:rPr>
                <w:sz w:val="24"/>
                <w:szCs w:val="24"/>
              </w:rPr>
            </w:pPr>
            <w:r w:rsidRPr="007B7881">
              <w:rPr>
                <w:sz w:val="24"/>
                <w:szCs w:val="24"/>
              </w:rPr>
              <w:t>ч. 5 ст. 53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autoSpaceDE w:val="0"/>
              <w:autoSpaceDN w:val="0"/>
              <w:adjustRightInd w:val="0"/>
              <w:rPr>
                <w:sz w:val="24"/>
                <w:szCs w:val="24"/>
              </w:rPr>
            </w:pPr>
            <w:r w:rsidRPr="007B7881">
              <w:rPr>
                <w:b/>
                <w:bCs/>
                <w:sz w:val="24"/>
                <w:szCs w:val="24"/>
                <w:u w:val="single"/>
              </w:rPr>
              <w:t xml:space="preserve">Не позднее </w:t>
            </w:r>
            <w:r w:rsidR="005674B8" w:rsidRPr="007B7881">
              <w:rPr>
                <w:b/>
                <w:bCs/>
                <w:sz w:val="24"/>
                <w:szCs w:val="24"/>
                <w:u w:val="single"/>
              </w:rPr>
              <w:t>4 сентября</w:t>
            </w:r>
            <w:r w:rsidR="009C3F98" w:rsidRPr="007B7881">
              <w:rPr>
                <w:b/>
                <w:bCs/>
                <w:sz w:val="24"/>
                <w:szCs w:val="24"/>
                <w:u w:val="single"/>
              </w:rPr>
              <w:t xml:space="preserve"> 2017</w:t>
            </w:r>
            <w:r w:rsidRPr="007B7881">
              <w:rPr>
                <w:b/>
                <w:bCs/>
                <w:sz w:val="24"/>
                <w:szCs w:val="24"/>
                <w:u w:val="single"/>
              </w:rPr>
              <w:t xml:space="preserve"> года</w:t>
            </w:r>
            <w:r w:rsidRPr="007B7881">
              <w:rPr>
                <w:sz w:val="24"/>
                <w:szCs w:val="24"/>
              </w:rPr>
              <w:t xml:space="preserve"> (не </w:t>
            </w:r>
            <w:proofErr w:type="gramStart"/>
            <w:r w:rsidRPr="007B7881">
              <w:rPr>
                <w:sz w:val="24"/>
                <w:szCs w:val="24"/>
              </w:rPr>
              <w:t>позднее</w:t>
            </w:r>
            <w:proofErr w:type="gramEnd"/>
            <w:r w:rsidRPr="007B7881">
              <w:rPr>
                <w:sz w:val="24"/>
                <w:szCs w:val="24"/>
              </w:rPr>
              <w:t xml:space="preserve"> чем за пять дней до дня голосования)</w:t>
            </w:r>
          </w:p>
        </w:tc>
        <w:tc>
          <w:tcPr>
            <w:tcW w:w="3285" w:type="dxa"/>
            <w:gridSpan w:val="2"/>
          </w:tcPr>
          <w:p w:rsidR="007479B4" w:rsidRPr="007B7881" w:rsidRDefault="007479B4" w:rsidP="003C320B">
            <w:pPr>
              <w:widowControl w:val="0"/>
              <w:rPr>
                <w:sz w:val="24"/>
                <w:szCs w:val="24"/>
              </w:rPr>
            </w:pPr>
            <w:r w:rsidRPr="007B7881">
              <w:rPr>
                <w:sz w:val="24"/>
                <w:szCs w:val="24"/>
              </w:rPr>
              <w:t>Избирательное объединение</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Право назначения доверенных лиц кандидатом, избирательным объединением, выдвинувшим кандидатов по одномандатным округам</w:t>
            </w:r>
          </w:p>
          <w:p w:rsidR="007479B4" w:rsidRPr="007B7881" w:rsidRDefault="007479B4" w:rsidP="003C320B">
            <w:pPr>
              <w:widowControl w:val="0"/>
              <w:jc w:val="right"/>
              <w:rPr>
                <w:sz w:val="24"/>
                <w:szCs w:val="24"/>
              </w:rPr>
            </w:pPr>
            <w:r w:rsidRPr="007B7881">
              <w:rPr>
                <w:sz w:val="24"/>
                <w:szCs w:val="24"/>
              </w:rPr>
              <w:t>ст. 43 ФЗ</w:t>
            </w:r>
          </w:p>
          <w:p w:rsidR="007479B4" w:rsidRDefault="007479B4" w:rsidP="003C320B">
            <w:pPr>
              <w:widowControl w:val="0"/>
              <w:jc w:val="right"/>
              <w:rPr>
                <w:sz w:val="24"/>
                <w:szCs w:val="24"/>
              </w:rPr>
            </w:pPr>
            <w:r w:rsidRPr="007B7881">
              <w:rPr>
                <w:sz w:val="24"/>
                <w:szCs w:val="24"/>
              </w:rPr>
              <w:t>ст. 52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После выдвижения кандидата</w:t>
            </w:r>
          </w:p>
        </w:tc>
        <w:tc>
          <w:tcPr>
            <w:tcW w:w="3285" w:type="dxa"/>
            <w:gridSpan w:val="2"/>
          </w:tcPr>
          <w:p w:rsidR="007479B4" w:rsidRPr="007B7881" w:rsidRDefault="007479B4" w:rsidP="003C320B">
            <w:pPr>
              <w:widowControl w:val="0"/>
              <w:rPr>
                <w:sz w:val="24"/>
                <w:szCs w:val="24"/>
              </w:rPr>
            </w:pPr>
            <w:r w:rsidRPr="007B7881">
              <w:rPr>
                <w:sz w:val="24"/>
                <w:szCs w:val="24"/>
              </w:rPr>
              <w:t>Кандидат, избирательное объединение</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Регистрация доверенных лиц кандидатов, избирательных объединений</w:t>
            </w:r>
          </w:p>
          <w:p w:rsidR="007479B4" w:rsidRPr="007B7881" w:rsidRDefault="007479B4" w:rsidP="003C320B">
            <w:pPr>
              <w:widowControl w:val="0"/>
              <w:jc w:val="right"/>
              <w:rPr>
                <w:sz w:val="24"/>
                <w:szCs w:val="24"/>
              </w:rPr>
            </w:pPr>
            <w:r w:rsidRPr="007B7881">
              <w:rPr>
                <w:sz w:val="24"/>
                <w:szCs w:val="24"/>
              </w:rPr>
              <w:t>ст. 43 ФЗ</w:t>
            </w:r>
          </w:p>
          <w:p w:rsidR="007479B4" w:rsidRPr="007B7881" w:rsidRDefault="007479B4" w:rsidP="003C320B">
            <w:pPr>
              <w:widowControl w:val="0"/>
              <w:jc w:val="right"/>
              <w:rPr>
                <w:sz w:val="24"/>
                <w:szCs w:val="24"/>
              </w:rPr>
            </w:pPr>
            <w:r w:rsidRPr="007B7881">
              <w:rPr>
                <w:sz w:val="24"/>
                <w:szCs w:val="24"/>
              </w:rPr>
              <w:t>ст. 52 ЗРТ</w:t>
            </w:r>
          </w:p>
        </w:tc>
        <w:tc>
          <w:tcPr>
            <w:tcW w:w="3260" w:type="dxa"/>
            <w:gridSpan w:val="2"/>
          </w:tcPr>
          <w:p w:rsidR="007479B4" w:rsidRDefault="007479B4" w:rsidP="003C320B">
            <w:pPr>
              <w:pStyle w:val="aa"/>
              <w:autoSpaceDE w:val="0"/>
              <w:autoSpaceDN w:val="0"/>
              <w:adjustRightInd w:val="0"/>
              <w:rPr>
                <w:szCs w:val="24"/>
              </w:rPr>
            </w:pPr>
            <w:r w:rsidRPr="007B7881">
              <w:rPr>
                <w:szCs w:val="24"/>
              </w:rPr>
              <w:t>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3C320B" w:rsidRPr="007B7881" w:rsidRDefault="003C320B" w:rsidP="003C320B">
            <w:pPr>
              <w:pStyle w:val="aa"/>
              <w:autoSpaceDE w:val="0"/>
              <w:autoSpaceDN w:val="0"/>
              <w:adjustRightInd w:val="0"/>
              <w:rPr>
                <w:szCs w:val="24"/>
              </w:rPr>
            </w:pPr>
          </w:p>
        </w:tc>
        <w:tc>
          <w:tcPr>
            <w:tcW w:w="3285" w:type="dxa"/>
            <w:gridSpan w:val="2"/>
          </w:tcPr>
          <w:p w:rsidR="007479B4" w:rsidRPr="007B7881" w:rsidRDefault="007479B4" w:rsidP="003C320B">
            <w:pPr>
              <w:widowControl w:val="0"/>
              <w:rPr>
                <w:sz w:val="24"/>
                <w:szCs w:val="24"/>
              </w:rPr>
            </w:pPr>
            <w:r w:rsidRPr="007B7881">
              <w:rPr>
                <w:sz w:val="24"/>
                <w:szCs w:val="24"/>
              </w:rPr>
              <w:t>Окружная избирательная комиссия</w:t>
            </w:r>
          </w:p>
        </w:tc>
      </w:tr>
      <w:tr w:rsidR="00CE31B6" w:rsidRPr="007B7881" w:rsidTr="008420AF">
        <w:trPr>
          <w:cantSplit/>
          <w:jc w:val="center"/>
        </w:trPr>
        <w:tc>
          <w:tcPr>
            <w:tcW w:w="10696" w:type="dxa"/>
            <w:gridSpan w:val="7"/>
          </w:tcPr>
          <w:p w:rsidR="007479B4" w:rsidRPr="007B7881" w:rsidRDefault="007479B4" w:rsidP="003C320B">
            <w:pPr>
              <w:pStyle w:val="ConsPlusNormal"/>
              <w:ind w:firstLine="0"/>
              <w:jc w:val="both"/>
              <w:rPr>
                <w:rFonts w:ascii="Times New Roman" w:hAnsi="Times New Roman" w:cs="Times New Roman"/>
                <w:sz w:val="24"/>
                <w:szCs w:val="24"/>
                <w:u w:val="single"/>
              </w:rPr>
            </w:pPr>
            <w:r w:rsidRPr="007B7881">
              <w:rPr>
                <w:rFonts w:ascii="Times New Roman" w:hAnsi="Times New Roman" w:cs="Times New Roman"/>
                <w:b/>
                <w:sz w:val="24"/>
                <w:szCs w:val="24"/>
                <w:u w:val="single"/>
              </w:rPr>
              <w:t>Примечание:</w:t>
            </w:r>
            <w:r w:rsidRPr="007B7881">
              <w:rPr>
                <w:rFonts w:ascii="Times New Roman" w:hAnsi="Times New Roman" w:cs="Times New Roman"/>
                <w:bCs/>
                <w:sz w:val="24"/>
                <w:szCs w:val="24"/>
              </w:rPr>
              <w:t xml:space="preserve"> Кандидат, выдвинутый по одномандатному избирательному округу на муниципальных выборах, вправе назначить до 10 доверенных лиц. Избирательное объединение, выдвинувшее кандидатов по одномандатным избирательным округам на муниципальных выборах, вправе назначить до 25 доверенных лиц</w:t>
            </w:r>
            <w:proofErr w:type="gramStart"/>
            <w:r w:rsidRPr="007B7881">
              <w:rPr>
                <w:rFonts w:ascii="Times New Roman" w:hAnsi="Times New Roman" w:cs="Times New Roman"/>
                <w:bCs/>
                <w:sz w:val="24"/>
                <w:szCs w:val="24"/>
              </w:rPr>
              <w:t>.</w:t>
            </w:r>
            <w:proofErr w:type="gramEnd"/>
            <w:r w:rsidRPr="007B7881">
              <w:rPr>
                <w:rFonts w:ascii="Times New Roman" w:hAnsi="Times New Roman" w:cs="Times New Roman"/>
                <w:bCs/>
                <w:sz w:val="24"/>
                <w:szCs w:val="24"/>
              </w:rPr>
              <w:t xml:space="preserve"> (</w:t>
            </w:r>
            <w:proofErr w:type="gramStart"/>
            <w:r w:rsidRPr="007B7881">
              <w:rPr>
                <w:rFonts w:ascii="Times New Roman" w:hAnsi="Times New Roman" w:cs="Times New Roman"/>
                <w:bCs/>
                <w:sz w:val="24"/>
                <w:szCs w:val="24"/>
              </w:rPr>
              <w:t>ч</w:t>
            </w:r>
            <w:proofErr w:type="gramEnd"/>
            <w:r w:rsidRPr="007B7881">
              <w:rPr>
                <w:rFonts w:ascii="Times New Roman" w:hAnsi="Times New Roman" w:cs="Times New Roman"/>
                <w:bCs/>
                <w:sz w:val="24"/>
                <w:szCs w:val="24"/>
              </w:rPr>
              <w:t>. 1 ст. 52 ЗРТ).</w:t>
            </w:r>
          </w:p>
        </w:tc>
      </w:tr>
      <w:tr w:rsidR="007B7881" w:rsidRPr="007B7881" w:rsidTr="003C320B">
        <w:trPr>
          <w:cantSplit/>
          <w:trHeight w:val="415"/>
          <w:jc w:val="center"/>
        </w:trPr>
        <w:tc>
          <w:tcPr>
            <w:tcW w:w="10696" w:type="dxa"/>
            <w:gridSpan w:val="7"/>
            <w:vAlign w:val="center"/>
          </w:tcPr>
          <w:p w:rsidR="007B7881" w:rsidRPr="007B7881" w:rsidRDefault="007B7881" w:rsidP="003C320B">
            <w:pPr>
              <w:pStyle w:val="4"/>
              <w:spacing w:line="240" w:lineRule="auto"/>
              <w:rPr>
                <w:caps w:val="0"/>
                <w:szCs w:val="24"/>
              </w:rPr>
            </w:pPr>
            <w:r w:rsidRPr="007B7881">
              <w:rPr>
                <w:szCs w:val="24"/>
              </w:rPr>
              <w:t>ИНФОРМИРОВАНИЕ ИЗБИРАТЕЛЕЙ И ПРЕДВЫБОРНАЯ АГИТАЦИЯ</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Агитационный период</w:t>
            </w:r>
          </w:p>
          <w:p w:rsidR="007479B4" w:rsidRPr="007B7881" w:rsidRDefault="007479B4" w:rsidP="003C320B">
            <w:pPr>
              <w:widowControl w:val="0"/>
              <w:jc w:val="right"/>
              <w:rPr>
                <w:sz w:val="24"/>
                <w:szCs w:val="24"/>
              </w:rPr>
            </w:pPr>
            <w:r w:rsidRPr="007B7881">
              <w:rPr>
                <w:sz w:val="24"/>
                <w:szCs w:val="24"/>
              </w:rPr>
              <w:t>п. 1 ст. 49 ФЗ</w:t>
            </w:r>
          </w:p>
          <w:p w:rsidR="007479B4" w:rsidRPr="007B7881" w:rsidRDefault="007479B4" w:rsidP="003C320B">
            <w:pPr>
              <w:widowControl w:val="0"/>
              <w:jc w:val="right"/>
              <w:rPr>
                <w:sz w:val="24"/>
                <w:szCs w:val="24"/>
              </w:rPr>
            </w:pPr>
            <w:r w:rsidRPr="007B7881">
              <w:rPr>
                <w:sz w:val="24"/>
                <w:szCs w:val="24"/>
              </w:rPr>
              <w:t>ч. 1 ст. 59 ЗРТ</w:t>
            </w:r>
          </w:p>
        </w:tc>
        <w:tc>
          <w:tcPr>
            <w:tcW w:w="3260" w:type="dxa"/>
            <w:gridSpan w:val="2"/>
          </w:tcPr>
          <w:p w:rsidR="007479B4" w:rsidRPr="007B7881" w:rsidRDefault="007479B4" w:rsidP="003C320B">
            <w:pPr>
              <w:pStyle w:val="aa"/>
              <w:autoSpaceDE w:val="0"/>
              <w:autoSpaceDN w:val="0"/>
              <w:adjustRightInd w:val="0"/>
              <w:rPr>
                <w:szCs w:val="24"/>
              </w:rPr>
            </w:pPr>
            <w:r w:rsidRPr="007B7881">
              <w:rPr>
                <w:szCs w:val="24"/>
              </w:rPr>
              <w:t xml:space="preserve">Агитационный период </w:t>
            </w:r>
            <w:r w:rsidRPr="007B7881">
              <w:rPr>
                <w:bCs/>
                <w:szCs w:val="24"/>
              </w:rPr>
              <w:t xml:space="preserve">для избирательного объединения – </w:t>
            </w:r>
            <w:r w:rsidRPr="007B7881">
              <w:rPr>
                <w:szCs w:val="24"/>
              </w:rPr>
              <w:t xml:space="preserve">со дня </w:t>
            </w:r>
            <w:r w:rsidRPr="007B7881">
              <w:rPr>
                <w:bCs/>
                <w:szCs w:val="24"/>
              </w:rPr>
              <w:t xml:space="preserve">принятия избирательным объединением решения о </w:t>
            </w:r>
            <w:r w:rsidRPr="007B7881">
              <w:rPr>
                <w:szCs w:val="24"/>
              </w:rPr>
              <w:t>выдвижени</w:t>
            </w:r>
            <w:r w:rsidRPr="007B7881">
              <w:rPr>
                <w:bCs/>
                <w:szCs w:val="24"/>
              </w:rPr>
              <w:t>и</w:t>
            </w:r>
            <w:r w:rsidRPr="007B7881">
              <w:rPr>
                <w:szCs w:val="24"/>
              </w:rPr>
              <w:t xml:space="preserve"> кандидата, </w:t>
            </w:r>
            <w:r w:rsidRPr="007B7881">
              <w:rPr>
                <w:bCs/>
                <w:szCs w:val="24"/>
              </w:rPr>
              <w:t xml:space="preserve">кандидатов и </w:t>
            </w:r>
            <w:r w:rsidRPr="007B7881">
              <w:rPr>
                <w:b/>
                <w:bCs/>
                <w:szCs w:val="24"/>
              </w:rPr>
              <w:t xml:space="preserve">до ноля часов </w:t>
            </w:r>
            <w:r w:rsidR="005674B8" w:rsidRPr="007B7881">
              <w:rPr>
                <w:b/>
                <w:bCs/>
                <w:szCs w:val="24"/>
              </w:rPr>
              <w:t>9 сентября</w:t>
            </w:r>
            <w:r w:rsidR="009C3F98" w:rsidRPr="007B7881">
              <w:rPr>
                <w:b/>
                <w:bCs/>
                <w:szCs w:val="24"/>
              </w:rPr>
              <w:t xml:space="preserve"> 2017</w:t>
            </w:r>
            <w:r w:rsidRPr="007B7881">
              <w:rPr>
                <w:b/>
                <w:bCs/>
                <w:szCs w:val="24"/>
              </w:rPr>
              <w:t xml:space="preserve"> года</w:t>
            </w:r>
            <w:r w:rsidRPr="007B7881">
              <w:rPr>
                <w:szCs w:val="24"/>
              </w:rPr>
              <w:t xml:space="preserve">. </w:t>
            </w:r>
          </w:p>
          <w:p w:rsidR="007479B4" w:rsidRPr="003C320B" w:rsidRDefault="007479B4" w:rsidP="003C320B">
            <w:pPr>
              <w:pStyle w:val="aa"/>
              <w:autoSpaceDE w:val="0"/>
              <w:autoSpaceDN w:val="0"/>
              <w:adjustRightInd w:val="0"/>
              <w:rPr>
                <w:bCs/>
                <w:szCs w:val="24"/>
              </w:rPr>
            </w:pPr>
          </w:p>
          <w:p w:rsidR="007479B4" w:rsidRPr="007B7881" w:rsidRDefault="007479B4" w:rsidP="003C320B">
            <w:pPr>
              <w:pStyle w:val="aa"/>
              <w:autoSpaceDE w:val="0"/>
              <w:autoSpaceDN w:val="0"/>
              <w:adjustRightInd w:val="0"/>
              <w:rPr>
                <w:bCs/>
                <w:szCs w:val="24"/>
              </w:rPr>
            </w:pPr>
            <w:r w:rsidRPr="007B7881">
              <w:rPr>
                <w:bCs/>
                <w:szCs w:val="24"/>
              </w:rPr>
              <w:lastRenderedPageBreak/>
              <w:t xml:space="preserve">Агитационный период для кандидата, выдвинутого непосредственно, – со дня представления кандидатом в избирательную комиссию заявления о согласии баллотироваться и </w:t>
            </w:r>
            <w:r w:rsidRPr="007B7881">
              <w:rPr>
                <w:b/>
                <w:bCs/>
                <w:szCs w:val="24"/>
              </w:rPr>
              <w:t xml:space="preserve">до ноля часов </w:t>
            </w:r>
            <w:r w:rsidR="005674B8" w:rsidRPr="007B7881">
              <w:rPr>
                <w:b/>
                <w:bCs/>
                <w:szCs w:val="24"/>
              </w:rPr>
              <w:t>9 сентября</w:t>
            </w:r>
            <w:r w:rsidR="009C3F98" w:rsidRPr="007B7881">
              <w:rPr>
                <w:b/>
                <w:bCs/>
                <w:szCs w:val="24"/>
              </w:rPr>
              <w:t xml:space="preserve"> 2017</w:t>
            </w:r>
            <w:r w:rsidRPr="007B7881">
              <w:rPr>
                <w:b/>
                <w:bCs/>
                <w:szCs w:val="24"/>
              </w:rPr>
              <w:t xml:space="preserve"> года</w:t>
            </w:r>
            <w:r w:rsidRPr="007B7881">
              <w:rPr>
                <w:szCs w:val="24"/>
              </w:rPr>
              <w:t xml:space="preserve">. </w:t>
            </w:r>
          </w:p>
          <w:p w:rsidR="007479B4" w:rsidRPr="003C320B" w:rsidRDefault="007479B4" w:rsidP="003C320B">
            <w:pPr>
              <w:pStyle w:val="aa"/>
              <w:autoSpaceDE w:val="0"/>
              <w:autoSpaceDN w:val="0"/>
              <w:adjustRightInd w:val="0"/>
              <w:rPr>
                <w:bCs/>
                <w:szCs w:val="24"/>
              </w:rPr>
            </w:pPr>
          </w:p>
          <w:p w:rsidR="009757F0" w:rsidRDefault="007479B4" w:rsidP="003C320B">
            <w:pPr>
              <w:pStyle w:val="aa"/>
              <w:autoSpaceDE w:val="0"/>
              <w:autoSpaceDN w:val="0"/>
              <w:adjustRightInd w:val="0"/>
              <w:rPr>
                <w:szCs w:val="24"/>
              </w:rPr>
            </w:pPr>
            <w:r w:rsidRPr="007B7881">
              <w:rPr>
                <w:szCs w:val="24"/>
              </w:rPr>
              <w:t xml:space="preserve">Агитационный период прекращается в ноль часов </w:t>
            </w:r>
            <w:r w:rsidRPr="007B7881">
              <w:rPr>
                <w:bCs/>
                <w:szCs w:val="24"/>
              </w:rPr>
              <w:t>дня, предшествующего дню голосования</w:t>
            </w:r>
            <w:r w:rsidRPr="007B7881">
              <w:rPr>
                <w:szCs w:val="24"/>
              </w:rPr>
              <w:t>.</w:t>
            </w:r>
          </w:p>
          <w:p w:rsidR="007B7881" w:rsidRPr="007B7881" w:rsidRDefault="007B7881" w:rsidP="003C320B">
            <w:pPr>
              <w:pStyle w:val="aa"/>
              <w:autoSpaceDE w:val="0"/>
              <w:autoSpaceDN w:val="0"/>
              <w:adjustRightInd w:val="0"/>
              <w:rPr>
                <w:szCs w:val="24"/>
              </w:rPr>
            </w:pPr>
          </w:p>
        </w:tc>
        <w:tc>
          <w:tcPr>
            <w:tcW w:w="3285" w:type="dxa"/>
            <w:gridSpan w:val="2"/>
          </w:tcPr>
          <w:p w:rsidR="007479B4" w:rsidRPr="007B7881" w:rsidRDefault="007479B4" w:rsidP="003C320B">
            <w:pPr>
              <w:widowControl w:val="0"/>
              <w:rPr>
                <w:sz w:val="24"/>
                <w:szCs w:val="24"/>
              </w:rPr>
            </w:pPr>
            <w:r w:rsidRPr="007B7881">
              <w:rPr>
                <w:sz w:val="24"/>
                <w:szCs w:val="24"/>
              </w:rPr>
              <w:lastRenderedPageBreak/>
              <w:t>Граждане Российской Федерации, кандидаты, избирательные объединения</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Предвыборная агитация на каналах организаций телерадиовещания</w:t>
            </w:r>
            <w:r w:rsidRPr="007B7881">
              <w:rPr>
                <w:bCs/>
                <w:sz w:val="24"/>
                <w:szCs w:val="24"/>
              </w:rPr>
              <w:t>,</w:t>
            </w:r>
            <w:r w:rsidRPr="007B7881">
              <w:rPr>
                <w:sz w:val="24"/>
                <w:szCs w:val="24"/>
              </w:rPr>
              <w:t xml:space="preserve"> в периодических печатных изданиях </w:t>
            </w:r>
            <w:r w:rsidRPr="007B7881">
              <w:rPr>
                <w:bCs/>
                <w:sz w:val="24"/>
                <w:szCs w:val="24"/>
              </w:rPr>
              <w:t>и в сетевых изданиях</w:t>
            </w:r>
          </w:p>
          <w:p w:rsidR="007479B4" w:rsidRPr="007B7881" w:rsidRDefault="007479B4" w:rsidP="003C320B">
            <w:pPr>
              <w:widowControl w:val="0"/>
              <w:rPr>
                <w:sz w:val="24"/>
                <w:szCs w:val="24"/>
              </w:rPr>
            </w:pPr>
          </w:p>
          <w:p w:rsidR="007479B4" w:rsidRPr="007B7881" w:rsidRDefault="007479B4" w:rsidP="003C320B">
            <w:pPr>
              <w:widowControl w:val="0"/>
              <w:jc w:val="right"/>
              <w:rPr>
                <w:sz w:val="24"/>
                <w:szCs w:val="24"/>
              </w:rPr>
            </w:pPr>
            <w:r w:rsidRPr="007B7881">
              <w:rPr>
                <w:sz w:val="24"/>
                <w:szCs w:val="24"/>
              </w:rPr>
              <w:t>п. 2 ст. 49 ФЗ</w:t>
            </w:r>
          </w:p>
          <w:p w:rsidR="007479B4" w:rsidRPr="007B7881" w:rsidRDefault="007479B4" w:rsidP="003C320B">
            <w:pPr>
              <w:widowControl w:val="0"/>
              <w:jc w:val="right"/>
              <w:rPr>
                <w:sz w:val="24"/>
                <w:szCs w:val="24"/>
              </w:rPr>
            </w:pPr>
            <w:r w:rsidRPr="007B7881">
              <w:rPr>
                <w:sz w:val="24"/>
                <w:szCs w:val="24"/>
              </w:rPr>
              <w:t>ч. 2 ст. 59 ЗРТ</w:t>
            </w:r>
          </w:p>
        </w:tc>
        <w:tc>
          <w:tcPr>
            <w:tcW w:w="3260" w:type="dxa"/>
            <w:gridSpan w:val="2"/>
          </w:tcPr>
          <w:p w:rsidR="007479B4" w:rsidRDefault="007479B4" w:rsidP="003C320B">
            <w:pPr>
              <w:autoSpaceDE w:val="0"/>
              <w:autoSpaceDN w:val="0"/>
              <w:adjustRightInd w:val="0"/>
              <w:rPr>
                <w:sz w:val="24"/>
                <w:szCs w:val="24"/>
              </w:rPr>
            </w:pPr>
            <w:r w:rsidRPr="007B7881">
              <w:rPr>
                <w:b/>
                <w:sz w:val="24"/>
                <w:szCs w:val="24"/>
                <w:u w:val="single"/>
              </w:rPr>
              <w:t xml:space="preserve">С </w:t>
            </w:r>
            <w:r w:rsidR="005674B8" w:rsidRPr="007B7881">
              <w:rPr>
                <w:b/>
                <w:sz w:val="24"/>
                <w:szCs w:val="24"/>
                <w:u w:val="single"/>
              </w:rPr>
              <w:t>12 августа</w:t>
            </w:r>
            <w:r w:rsidR="009C3F98" w:rsidRPr="007B7881">
              <w:rPr>
                <w:b/>
                <w:sz w:val="24"/>
                <w:szCs w:val="24"/>
                <w:u w:val="single"/>
              </w:rPr>
              <w:t xml:space="preserve"> 2017 </w:t>
            </w:r>
            <w:r w:rsidRPr="007B7881">
              <w:rPr>
                <w:b/>
                <w:sz w:val="24"/>
                <w:szCs w:val="24"/>
                <w:u w:val="single"/>
              </w:rPr>
              <w:t xml:space="preserve">года и до ноля часов </w:t>
            </w:r>
            <w:r w:rsidR="005674B8" w:rsidRPr="007B7881">
              <w:rPr>
                <w:b/>
                <w:sz w:val="24"/>
                <w:szCs w:val="24"/>
                <w:u w:val="single"/>
              </w:rPr>
              <w:t>9 сентября</w:t>
            </w:r>
            <w:r w:rsidR="009C3F98" w:rsidRPr="007B7881">
              <w:rPr>
                <w:b/>
                <w:sz w:val="24"/>
                <w:szCs w:val="24"/>
                <w:u w:val="single"/>
              </w:rPr>
              <w:t xml:space="preserve"> 2017</w:t>
            </w:r>
            <w:r w:rsidRPr="007B7881">
              <w:rPr>
                <w:b/>
                <w:sz w:val="24"/>
                <w:szCs w:val="24"/>
                <w:u w:val="single"/>
              </w:rPr>
              <w:t xml:space="preserve"> года</w:t>
            </w:r>
            <w:r w:rsidRPr="007B7881">
              <w:rPr>
                <w:sz w:val="24"/>
                <w:szCs w:val="24"/>
              </w:rPr>
              <w:t xml:space="preserve"> (предвыборная агитация на каналах организаций телерадиовещания</w:t>
            </w:r>
            <w:r w:rsidRPr="007B7881">
              <w:rPr>
                <w:bCs/>
                <w:sz w:val="24"/>
                <w:szCs w:val="24"/>
              </w:rPr>
              <w:t>,</w:t>
            </w:r>
            <w:r w:rsidRPr="007B7881">
              <w:rPr>
                <w:sz w:val="24"/>
                <w:szCs w:val="24"/>
              </w:rPr>
              <w:t xml:space="preserve"> в периодических печатных изданиях </w:t>
            </w:r>
            <w:r w:rsidRPr="007B7881">
              <w:rPr>
                <w:bCs/>
                <w:sz w:val="24"/>
                <w:szCs w:val="24"/>
              </w:rPr>
              <w:t>и в сетевых изданиях</w:t>
            </w:r>
            <w:r w:rsidRPr="007B7881">
              <w:rPr>
                <w:sz w:val="24"/>
                <w:szCs w:val="24"/>
              </w:rPr>
              <w:t xml:space="preserve"> проводится в период, который начинается за 28 дней до дня голосования и прекращается в ноль часов </w:t>
            </w:r>
            <w:r w:rsidRPr="007B7881">
              <w:rPr>
                <w:bCs/>
                <w:sz w:val="24"/>
                <w:szCs w:val="24"/>
              </w:rPr>
              <w:t>дня, предшествующего дню голосования</w:t>
            </w:r>
            <w:r w:rsidRPr="007B7881">
              <w:rPr>
                <w:sz w:val="24"/>
                <w:szCs w:val="24"/>
              </w:rPr>
              <w:t>)</w:t>
            </w:r>
          </w:p>
          <w:p w:rsidR="007B7881" w:rsidRPr="007B7881" w:rsidRDefault="007B7881" w:rsidP="003C320B">
            <w:pPr>
              <w:autoSpaceDE w:val="0"/>
              <w:autoSpaceDN w:val="0"/>
              <w:adjustRightInd w:val="0"/>
              <w:rPr>
                <w:sz w:val="24"/>
                <w:szCs w:val="24"/>
              </w:rPr>
            </w:pPr>
          </w:p>
        </w:tc>
        <w:tc>
          <w:tcPr>
            <w:tcW w:w="3285" w:type="dxa"/>
            <w:gridSpan w:val="2"/>
          </w:tcPr>
          <w:p w:rsidR="007479B4" w:rsidRPr="007B7881" w:rsidRDefault="007479B4" w:rsidP="003C320B">
            <w:pPr>
              <w:widowControl w:val="0"/>
              <w:rPr>
                <w:sz w:val="24"/>
                <w:szCs w:val="24"/>
              </w:rPr>
            </w:pPr>
            <w:r w:rsidRPr="007B7881">
              <w:rPr>
                <w:sz w:val="24"/>
                <w:szCs w:val="24"/>
              </w:rPr>
              <w:t>Организации телерадиовещания, редакции периодических печатных изданий и сетевые издания</w:t>
            </w:r>
          </w:p>
        </w:tc>
      </w:tr>
      <w:tr w:rsidR="00CE31B6" w:rsidRPr="007B7881" w:rsidTr="008420AF">
        <w:trPr>
          <w:cantSplit/>
          <w:jc w:val="center"/>
        </w:trPr>
        <w:tc>
          <w:tcPr>
            <w:tcW w:w="10696" w:type="dxa"/>
            <w:gridSpan w:val="7"/>
          </w:tcPr>
          <w:p w:rsidR="007479B4" w:rsidRPr="007B7881" w:rsidRDefault="007479B4" w:rsidP="003C320B">
            <w:pPr>
              <w:pStyle w:val="ConsPlusNormal"/>
              <w:ind w:firstLine="0"/>
              <w:jc w:val="both"/>
              <w:rPr>
                <w:rFonts w:ascii="Times New Roman" w:hAnsi="Times New Roman" w:cs="Times New Roman"/>
                <w:b/>
                <w:sz w:val="24"/>
                <w:szCs w:val="24"/>
                <w:u w:val="single"/>
              </w:rPr>
            </w:pPr>
            <w:proofErr w:type="spellStart"/>
            <w:r w:rsidRPr="007B7881">
              <w:rPr>
                <w:rFonts w:ascii="Times New Roman" w:hAnsi="Times New Roman" w:cs="Times New Roman"/>
                <w:b/>
                <w:sz w:val="24"/>
                <w:szCs w:val="24"/>
                <w:u w:val="single"/>
              </w:rPr>
              <w:t>Примечание</w:t>
            </w:r>
            <w:proofErr w:type="gramStart"/>
            <w:r w:rsidRPr="007B7881">
              <w:rPr>
                <w:rFonts w:ascii="Times New Roman" w:hAnsi="Times New Roman" w:cs="Times New Roman"/>
                <w:b/>
                <w:sz w:val="24"/>
                <w:szCs w:val="24"/>
                <w:u w:val="single"/>
              </w:rPr>
              <w:t>:</w:t>
            </w:r>
            <w:r w:rsidRPr="007B7881">
              <w:rPr>
                <w:rFonts w:ascii="Times New Roman" w:hAnsi="Times New Roman" w:cs="Times New Roman"/>
                <w:sz w:val="24"/>
                <w:szCs w:val="24"/>
              </w:rPr>
              <w:t>П</w:t>
            </w:r>
            <w:proofErr w:type="gramEnd"/>
            <w:r w:rsidRPr="007B7881">
              <w:rPr>
                <w:rFonts w:ascii="Times New Roman" w:hAnsi="Times New Roman" w:cs="Times New Roman"/>
                <w:sz w:val="24"/>
                <w:szCs w:val="24"/>
              </w:rPr>
              <w:t>роведение</w:t>
            </w:r>
            <w:proofErr w:type="spellEnd"/>
            <w:r w:rsidRPr="007B7881">
              <w:rPr>
                <w:rFonts w:ascii="Times New Roman" w:hAnsi="Times New Roman" w:cs="Times New Roman"/>
                <w:sz w:val="24"/>
                <w:szCs w:val="24"/>
              </w:rPr>
              <w:t xml:space="preserve"> предвыборной агитации в день голосования и в предшествующий ему день запрещается </w:t>
            </w:r>
            <w:r w:rsidRPr="007B7881">
              <w:rPr>
                <w:rFonts w:ascii="Times New Roman" w:hAnsi="Times New Roman" w:cs="Times New Roman"/>
                <w:bCs/>
                <w:sz w:val="24"/>
                <w:szCs w:val="24"/>
              </w:rPr>
              <w:t xml:space="preserve">(п. 3 ст. 49 ФЗ, ч. 3 ст. 59 ЗРТ).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Выделение специальных мест для размещения печатных агитационных материалов на территории каждого избирательного участка</w:t>
            </w:r>
          </w:p>
          <w:p w:rsidR="007479B4" w:rsidRPr="007B7881" w:rsidRDefault="007479B4" w:rsidP="003C320B">
            <w:pPr>
              <w:widowControl w:val="0"/>
              <w:jc w:val="right"/>
              <w:rPr>
                <w:sz w:val="24"/>
                <w:szCs w:val="24"/>
              </w:rPr>
            </w:pPr>
            <w:r w:rsidRPr="007B7881">
              <w:rPr>
                <w:sz w:val="24"/>
                <w:szCs w:val="24"/>
              </w:rPr>
              <w:t>п. 7 ст. 54 ФЗ</w:t>
            </w:r>
          </w:p>
          <w:p w:rsidR="007479B4" w:rsidRDefault="007479B4" w:rsidP="003C320B">
            <w:pPr>
              <w:widowControl w:val="0"/>
              <w:jc w:val="right"/>
              <w:rPr>
                <w:sz w:val="24"/>
                <w:szCs w:val="24"/>
              </w:rPr>
            </w:pPr>
            <w:r w:rsidRPr="007B7881">
              <w:rPr>
                <w:sz w:val="24"/>
                <w:szCs w:val="24"/>
              </w:rPr>
              <w:t>ч. 8 ст. 64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autoSpaceDE w:val="0"/>
              <w:autoSpaceDN w:val="0"/>
              <w:adjustRightInd w:val="0"/>
              <w:rPr>
                <w:bCs/>
                <w:sz w:val="24"/>
                <w:szCs w:val="24"/>
              </w:rPr>
            </w:pPr>
            <w:r w:rsidRPr="007B7881">
              <w:rPr>
                <w:b/>
                <w:bCs/>
                <w:sz w:val="24"/>
                <w:szCs w:val="24"/>
                <w:u w:val="single"/>
              </w:rPr>
              <w:t xml:space="preserve">Не позднее </w:t>
            </w:r>
            <w:r w:rsidR="005674B8" w:rsidRPr="007B7881">
              <w:rPr>
                <w:b/>
                <w:bCs/>
                <w:sz w:val="24"/>
                <w:szCs w:val="24"/>
                <w:u w:val="single"/>
              </w:rPr>
              <w:t>10 августа</w:t>
            </w:r>
            <w:r w:rsidR="001A3204" w:rsidRPr="007B7881">
              <w:rPr>
                <w:b/>
                <w:bCs/>
                <w:sz w:val="24"/>
                <w:szCs w:val="24"/>
                <w:u w:val="single"/>
              </w:rPr>
              <w:t xml:space="preserve"> 2017</w:t>
            </w:r>
            <w:r w:rsidRPr="007B7881">
              <w:rPr>
                <w:b/>
                <w:bCs/>
                <w:sz w:val="24"/>
                <w:szCs w:val="24"/>
                <w:u w:val="single"/>
              </w:rPr>
              <w:t xml:space="preserve"> года</w:t>
            </w:r>
            <w:r w:rsidRPr="007B7881">
              <w:rPr>
                <w:bCs/>
                <w:sz w:val="24"/>
                <w:szCs w:val="24"/>
              </w:rPr>
              <w:t xml:space="preserve"> (не </w:t>
            </w:r>
            <w:proofErr w:type="gramStart"/>
            <w:r w:rsidRPr="007B7881">
              <w:rPr>
                <w:bCs/>
                <w:sz w:val="24"/>
                <w:szCs w:val="24"/>
              </w:rPr>
              <w:t>позднее</w:t>
            </w:r>
            <w:proofErr w:type="gramEnd"/>
            <w:r w:rsidRPr="007B7881">
              <w:rPr>
                <w:bCs/>
                <w:sz w:val="24"/>
                <w:szCs w:val="24"/>
              </w:rPr>
              <w:t xml:space="preserve"> чем за 30 дней до дня голосования)</w:t>
            </w:r>
          </w:p>
          <w:p w:rsidR="007479B4" w:rsidRPr="007B7881" w:rsidRDefault="007479B4" w:rsidP="003C320B">
            <w:pPr>
              <w:autoSpaceDE w:val="0"/>
              <w:autoSpaceDN w:val="0"/>
              <w:adjustRightInd w:val="0"/>
              <w:rPr>
                <w:sz w:val="24"/>
                <w:szCs w:val="24"/>
                <w:u w:val="single"/>
              </w:rPr>
            </w:pPr>
          </w:p>
        </w:tc>
        <w:tc>
          <w:tcPr>
            <w:tcW w:w="3285" w:type="dxa"/>
            <w:gridSpan w:val="2"/>
          </w:tcPr>
          <w:p w:rsidR="007479B4" w:rsidRPr="007B7881" w:rsidRDefault="007479B4" w:rsidP="003C320B">
            <w:pPr>
              <w:widowControl w:val="0"/>
              <w:rPr>
                <w:sz w:val="24"/>
                <w:szCs w:val="24"/>
              </w:rPr>
            </w:pPr>
            <w:r w:rsidRPr="007B7881">
              <w:rPr>
                <w:sz w:val="24"/>
                <w:szCs w:val="24"/>
              </w:rPr>
              <w:t>Органы местного самоуправления по предложению избирательной комиссии муниципального образования</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rPr>
                <w:kern w:val="2"/>
                <w:sz w:val="24"/>
                <w:szCs w:val="24"/>
              </w:rPr>
            </w:pPr>
            <w:r w:rsidRPr="007B7881">
              <w:rPr>
                <w:kern w:val="2"/>
                <w:sz w:val="24"/>
                <w:szCs w:val="24"/>
              </w:rPr>
              <w:t xml:space="preserve">Опубликование сведений о размере (в валюте Российской Федерации) и других условиях оплаты работ по изготовлению печатных агитационных материалов. </w:t>
            </w:r>
          </w:p>
          <w:p w:rsidR="007479B4" w:rsidRPr="007B7881" w:rsidRDefault="007479B4" w:rsidP="003C320B">
            <w:pPr>
              <w:rPr>
                <w:kern w:val="2"/>
                <w:sz w:val="24"/>
                <w:szCs w:val="24"/>
              </w:rPr>
            </w:pPr>
            <w:r w:rsidRPr="007B7881">
              <w:rPr>
                <w:kern w:val="2"/>
                <w:sz w:val="24"/>
                <w:szCs w:val="24"/>
              </w:rPr>
              <w:t xml:space="preserve">Представление указанных сведений в избирательную комиссию муниципального образования. </w:t>
            </w:r>
          </w:p>
          <w:p w:rsidR="007479B4" w:rsidRPr="007B7881" w:rsidRDefault="007479B4" w:rsidP="003C320B">
            <w:pPr>
              <w:jc w:val="right"/>
              <w:rPr>
                <w:kern w:val="2"/>
                <w:sz w:val="24"/>
                <w:szCs w:val="24"/>
              </w:rPr>
            </w:pPr>
            <w:r w:rsidRPr="007B7881">
              <w:rPr>
                <w:kern w:val="2"/>
                <w:sz w:val="24"/>
                <w:szCs w:val="24"/>
              </w:rPr>
              <w:t>п. 1.1 ст. 54 ФЗ</w:t>
            </w:r>
          </w:p>
          <w:p w:rsidR="007479B4" w:rsidRDefault="007479B4" w:rsidP="003C320B">
            <w:pPr>
              <w:jc w:val="right"/>
              <w:rPr>
                <w:kern w:val="2"/>
                <w:sz w:val="24"/>
                <w:szCs w:val="24"/>
              </w:rPr>
            </w:pPr>
            <w:r w:rsidRPr="007B7881">
              <w:rPr>
                <w:kern w:val="2"/>
                <w:sz w:val="24"/>
                <w:szCs w:val="24"/>
              </w:rPr>
              <w:t>ч. 2 ст. 64 ЗРТ</w:t>
            </w:r>
          </w:p>
          <w:p w:rsidR="003C320B" w:rsidRPr="007B7881" w:rsidRDefault="003C320B" w:rsidP="003C320B">
            <w:pPr>
              <w:jc w:val="right"/>
              <w:rPr>
                <w:kern w:val="2"/>
                <w:sz w:val="24"/>
                <w:szCs w:val="24"/>
              </w:rPr>
            </w:pPr>
          </w:p>
        </w:tc>
        <w:tc>
          <w:tcPr>
            <w:tcW w:w="3260" w:type="dxa"/>
            <w:gridSpan w:val="2"/>
          </w:tcPr>
          <w:p w:rsidR="007479B4" w:rsidRPr="007B7881" w:rsidRDefault="007479B4" w:rsidP="003C320B">
            <w:pPr>
              <w:rPr>
                <w:kern w:val="2"/>
                <w:sz w:val="24"/>
                <w:szCs w:val="24"/>
              </w:rPr>
            </w:pPr>
            <w:r w:rsidRPr="007B7881">
              <w:rPr>
                <w:kern w:val="2"/>
                <w:sz w:val="24"/>
                <w:szCs w:val="24"/>
              </w:rPr>
              <w:t xml:space="preserve">Не позднее чем через 30 дней со дня официального опубликования решения о назначении выборов </w:t>
            </w:r>
          </w:p>
          <w:p w:rsidR="007479B4" w:rsidRPr="007B7881" w:rsidRDefault="007479B4" w:rsidP="003C320B">
            <w:pPr>
              <w:rPr>
                <w:kern w:val="2"/>
                <w:sz w:val="24"/>
                <w:szCs w:val="24"/>
              </w:rPr>
            </w:pPr>
          </w:p>
        </w:tc>
        <w:tc>
          <w:tcPr>
            <w:tcW w:w="3285" w:type="dxa"/>
            <w:gridSpan w:val="2"/>
          </w:tcPr>
          <w:p w:rsidR="007479B4" w:rsidRPr="007B7881" w:rsidRDefault="007479B4" w:rsidP="003C320B">
            <w:pPr>
              <w:rPr>
                <w:kern w:val="2"/>
                <w:sz w:val="24"/>
                <w:szCs w:val="24"/>
              </w:rPr>
            </w:pPr>
            <w:r w:rsidRPr="007B7881">
              <w:rPr>
                <w:kern w:val="2"/>
                <w:sz w:val="24"/>
                <w:szCs w:val="24"/>
              </w:rPr>
              <w:t>Организации, индивидуальные предприниматели, выполняющие работы (оказывающие услуги) по изготовлению печатных агитационных материалов</w:t>
            </w:r>
          </w:p>
        </w:tc>
      </w:tr>
      <w:tr w:rsidR="00CE31B6" w:rsidRPr="007B7881" w:rsidTr="008420AF">
        <w:trPr>
          <w:cantSplit/>
          <w:jc w:val="center"/>
        </w:trPr>
        <w:tc>
          <w:tcPr>
            <w:tcW w:w="10696" w:type="dxa"/>
            <w:gridSpan w:val="7"/>
          </w:tcPr>
          <w:p w:rsidR="007479B4" w:rsidRPr="007B7881" w:rsidRDefault="007479B4" w:rsidP="003C320B">
            <w:pPr>
              <w:pStyle w:val="ConsPlusNormal"/>
              <w:ind w:firstLine="0"/>
              <w:jc w:val="both"/>
              <w:rPr>
                <w:rFonts w:ascii="Times New Roman" w:hAnsi="Times New Roman" w:cs="Times New Roman"/>
                <w:b/>
                <w:sz w:val="24"/>
                <w:szCs w:val="24"/>
                <w:u w:val="single"/>
              </w:rPr>
            </w:pPr>
            <w:proofErr w:type="spellStart"/>
            <w:r w:rsidRPr="007B7881">
              <w:rPr>
                <w:rFonts w:ascii="Times New Roman" w:hAnsi="Times New Roman" w:cs="Times New Roman"/>
                <w:b/>
                <w:sz w:val="24"/>
                <w:szCs w:val="24"/>
                <w:u w:val="single"/>
              </w:rPr>
              <w:lastRenderedPageBreak/>
              <w:t>Примечание</w:t>
            </w:r>
            <w:proofErr w:type="gramStart"/>
            <w:r w:rsidRPr="007B7881">
              <w:rPr>
                <w:rFonts w:ascii="Times New Roman" w:hAnsi="Times New Roman" w:cs="Times New Roman"/>
                <w:b/>
                <w:sz w:val="24"/>
                <w:szCs w:val="24"/>
                <w:u w:val="single"/>
              </w:rPr>
              <w:t>:</w:t>
            </w:r>
            <w:r w:rsidRPr="007B7881">
              <w:rPr>
                <w:rFonts w:ascii="Times New Roman" w:hAnsi="Times New Roman" w:cs="Times New Roman"/>
                <w:sz w:val="24"/>
                <w:szCs w:val="24"/>
              </w:rPr>
              <w:t>В</w:t>
            </w:r>
            <w:proofErr w:type="gramEnd"/>
            <w:r w:rsidRPr="007B7881">
              <w:rPr>
                <w:rFonts w:ascii="Times New Roman" w:hAnsi="Times New Roman" w:cs="Times New Roman"/>
                <w:sz w:val="24"/>
                <w:szCs w:val="24"/>
              </w:rPr>
              <w:t>месте</w:t>
            </w:r>
            <w:proofErr w:type="spellEnd"/>
            <w:r w:rsidRPr="007B7881">
              <w:rPr>
                <w:rFonts w:ascii="Times New Roman" w:hAnsi="Times New Roman" w:cs="Times New Roman"/>
                <w:sz w:val="24"/>
                <w:szCs w:val="24"/>
              </w:rPr>
              <w:t xml:space="preserve">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w:t>
            </w:r>
            <w:r w:rsidRPr="007B7881">
              <w:rPr>
                <w:rFonts w:ascii="Times New Roman" w:hAnsi="Times New Roman" w:cs="Times New Roman"/>
                <w:bCs/>
                <w:sz w:val="24"/>
                <w:szCs w:val="24"/>
              </w:rPr>
              <w:t xml:space="preserve">(п. 1.1 ст. 54 ФЗ, ч. 2 ст. 64 ЗРТ).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PlusNormal"/>
              <w:ind w:firstLine="0"/>
              <w:rPr>
                <w:rFonts w:ascii="Times New Roman" w:hAnsi="Times New Roman" w:cs="Times New Roman"/>
                <w:sz w:val="24"/>
                <w:szCs w:val="24"/>
              </w:rPr>
            </w:pPr>
            <w:r w:rsidRPr="007B7881">
              <w:rPr>
                <w:rFonts w:ascii="Times New Roman" w:hAnsi="Times New Roman" w:cs="Times New Roman"/>
                <w:sz w:val="24"/>
                <w:szCs w:val="24"/>
              </w:rPr>
              <w:t xml:space="preserve">Опубликование организациями телерадиовещания, редакциями периодических печатных изданий и редакциями сетевых изданий сведений о размере (в валюте Российской Федерации) и других условиях оплаты эфирного времени, печатной площади и услуг по размещению агитационных материалов. Представление указанных сведений,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избирательную комиссию муниципального образования. </w:t>
            </w:r>
          </w:p>
          <w:p w:rsidR="007479B4" w:rsidRPr="007B7881" w:rsidRDefault="007479B4" w:rsidP="003C320B">
            <w:pPr>
              <w:widowControl w:val="0"/>
              <w:jc w:val="right"/>
              <w:rPr>
                <w:sz w:val="24"/>
                <w:szCs w:val="24"/>
              </w:rPr>
            </w:pPr>
            <w:proofErr w:type="gramStart"/>
            <w:r w:rsidRPr="007B7881">
              <w:rPr>
                <w:sz w:val="24"/>
                <w:szCs w:val="24"/>
              </w:rPr>
              <w:t>п</w:t>
            </w:r>
            <w:proofErr w:type="gramEnd"/>
            <w:r w:rsidRPr="007B7881">
              <w:rPr>
                <w:sz w:val="24"/>
                <w:szCs w:val="24"/>
              </w:rPr>
              <w:t>. 6 ст. 50 ФЗ</w:t>
            </w:r>
          </w:p>
          <w:p w:rsidR="007479B4" w:rsidRDefault="007479B4" w:rsidP="003C320B">
            <w:pPr>
              <w:widowControl w:val="0"/>
              <w:jc w:val="right"/>
              <w:rPr>
                <w:sz w:val="24"/>
                <w:szCs w:val="24"/>
              </w:rPr>
            </w:pPr>
            <w:r w:rsidRPr="007B7881">
              <w:rPr>
                <w:sz w:val="24"/>
                <w:szCs w:val="24"/>
              </w:rPr>
              <w:t>ч. 6. ст. 60 ЗРТ</w:t>
            </w:r>
          </w:p>
          <w:p w:rsidR="003C320B" w:rsidRPr="007B7881" w:rsidRDefault="003C320B"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Не позднее чем через 30 дней со дня официального опубликования решения о назначении выборов </w:t>
            </w:r>
          </w:p>
        </w:tc>
        <w:tc>
          <w:tcPr>
            <w:tcW w:w="3285" w:type="dxa"/>
            <w:gridSpan w:val="2"/>
          </w:tcPr>
          <w:p w:rsidR="007479B4" w:rsidRPr="007B7881" w:rsidRDefault="007479B4" w:rsidP="003C320B">
            <w:pPr>
              <w:widowControl w:val="0"/>
              <w:rPr>
                <w:sz w:val="24"/>
                <w:szCs w:val="24"/>
              </w:rPr>
            </w:pPr>
            <w:r w:rsidRPr="007B7881">
              <w:rPr>
                <w:sz w:val="24"/>
                <w:szCs w:val="24"/>
              </w:rPr>
              <w:t>Организации телерадиовещания, редакции периодических печатных изданий, редакции сетевых изданий</w:t>
            </w:r>
          </w:p>
          <w:p w:rsidR="007479B4" w:rsidRPr="007B7881" w:rsidRDefault="007479B4" w:rsidP="003C320B">
            <w:pPr>
              <w:widowControl w:val="0"/>
              <w:rPr>
                <w:sz w:val="24"/>
                <w:szCs w:val="24"/>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Проведение жеребьевки в целях распределения бесплатного эфирного времени, предоставленного для проведения совместных агитационных мероприятий и для размещения агитационных материалов, в результате которой будут определены даты и время выхода в эфир совместных агитационных мероприятий и предвыборных агитационных материалов зарегистрированных кандидатов</w:t>
            </w:r>
          </w:p>
          <w:p w:rsidR="007479B4" w:rsidRDefault="007479B4" w:rsidP="003C320B">
            <w:pPr>
              <w:widowControl w:val="0"/>
              <w:jc w:val="right"/>
              <w:rPr>
                <w:sz w:val="24"/>
                <w:szCs w:val="24"/>
              </w:rPr>
            </w:pPr>
            <w:r w:rsidRPr="007B7881">
              <w:rPr>
                <w:sz w:val="24"/>
                <w:szCs w:val="24"/>
              </w:rPr>
              <w:t>ч. 7 ст. 61 ЗРТ</w:t>
            </w:r>
          </w:p>
          <w:p w:rsidR="003C320B" w:rsidRPr="007B7881" w:rsidRDefault="003C320B" w:rsidP="003C320B">
            <w:pPr>
              <w:widowControl w:val="0"/>
              <w:jc w:val="right"/>
              <w:rPr>
                <w:sz w:val="24"/>
                <w:szCs w:val="24"/>
              </w:rPr>
            </w:pPr>
          </w:p>
        </w:tc>
        <w:tc>
          <w:tcPr>
            <w:tcW w:w="3260" w:type="dxa"/>
            <w:gridSpan w:val="2"/>
          </w:tcPr>
          <w:p w:rsidR="007479B4" w:rsidRPr="007B7881" w:rsidRDefault="007479B4" w:rsidP="003C320B">
            <w:pPr>
              <w:widowControl w:val="0"/>
              <w:jc w:val="both"/>
              <w:rPr>
                <w:sz w:val="24"/>
                <w:szCs w:val="24"/>
              </w:rPr>
            </w:pPr>
            <w:r w:rsidRPr="007B7881">
              <w:rPr>
                <w:b/>
                <w:bCs/>
                <w:sz w:val="24"/>
                <w:szCs w:val="24"/>
                <w:u w:val="single"/>
              </w:rPr>
              <w:t xml:space="preserve">По завершении регистрации кандидатов, но не позднее </w:t>
            </w:r>
            <w:r w:rsidR="005674B8" w:rsidRPr="007B7881">
              <w:rPr>
                <w:b/>
                <w:bCs/>
                <w:sz w:val="24"/>
                <w:szCs w:val="24"/>
                <w:u w:val="single"/>
              </w:rPr>
              <w:t>10 августа</w:t>
            </w:r>
            <w:r w:rsidR="001A3204" w:rsidRPr="007B7881">
              <w:rPr>
                <w:b/>
                <w:bCs/>
                <w:sz w:val="24"/>
                <w:szCs w:val="24"/>
                <w:u w:val="single"/>
              </w:rPr>
              <w:t>2017</w:t>
            </w:r>
            <w:r w:rsidRPr="007B7881">
              <w:rPr>
                <w:b/>
                <w:bCs/>
                <w:sz w:val="24"/>
                <w:szCs w:val="24"/>
                <w:u w:val="single"/>
              </w:rPr>
              <w:t xml:space="preserve"> года</w:t>
            </w:r>
            <w:r w:rsidRPr="007B7881">
              <w:rPr>
                <w:sz w:val="24"/>
                <w:szCs w:val="24"/>
              </w:rPr>
              <w:t xml:space="preserve"> (не </w:t>
            </w:r>
            <w:proofErr w:type="gramStart"/>
            <w:r w:rsidRPr="007B7881">
              <w:rPr>
                <w:sz w:val="24"/>
                <w:szCs w:val="24"/>
              </w:rPr>
              <w:t>позднее</w:t>
            </w:r>
            <w:proofErr w:type="gramEnd"/>
            <w:r w:rsidRPr="007B7881">
              <w:rPr>
                <w:sz w:val="24"/>
                <w:szCs w:val="24"/>
              </w:rPr>
              <w:t xml:space="preserve"> чем за 30 дней до дня голосования)</w:t>
            </w:r>
          </w:p>
        </w:tc>
        <w:tc>
          <w:tcPr>
            <w:tcW w:w="3285" w:type="dxa"/>
            <w:gridSpan w:val="2"/>
          </w:tcPr>
          <w:p w:rsidR="007479B4" w:rsidRPr="007B7881" w:rsidRDefault="007479B4" w:rsidP="003C320B">
            <w:pPr>
              <w:widowControl w:val="0"/>
              <w:rPr>
                <w:sz w:val="24"/>
                <w:szCs w:val="24"/>
              </w:rPr>
            </w:pPr>
            <w:r w:rsidRPr="007B7881">
              <w:rPr>
                <w:sz w:val="24"/>
                <w:szCs w:val="24"/>
              </w:rPr>
              <w:t>Избирательная комиссия муниципального образования</w:t>
            </w:r>
            <w:r w:rsidR="00BB053E" w:rsidRPr="007B7881">
              <w:rPr>
                <w:sz w:val="24"/>
                <w:szCs w:val="24"/>
              </w:rPr>
              <w:t xml:space="preserve"> в случае наличия муниципальных организаций телерадиовещания</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BE5D8C" w:rsidP="003C320B">
            <w:pPr>
              <w:widowControl w:val="0"/>
              <w:rPr>
                <w:sz w:val="24"/>
                <w:szCs w:val="24"/>
              </w:rPr>
            </w:pPr>
            <w:r w:rsidRPr="007B7881">
              <w:rPr>
                <w:sz w:val="24"/>
                <w:szCs w:val="24"/>
              </w:rPr>
              <w:t>Проведение жеребьевки в целях распределения бесплатной и платной печатной площади между всеми зарегистрированными кандидатами, подавшими заявки на участие в этой жеребьевке, и определения дат публикации предвыборных агитационных материалов</w:t>
            </w:r>
          </w:p>
          <w:p w:rsidR="003C320B" w:rsidRPr="007B7881" w:rsidRDefault="007479B4" w:rsidP="003C320B">
            <w:pPr>
              <w:widowControl w:val="0"/>
              <w:jc w:val="right"/>
              <w:rPr>
                <w:sz w:val="24"/>
                <w:szCs w:val="24"/>
              </w:rPr>
            </w:pPr>
            <w:r w:rsidRPr="007B7881">
              <w:rPr>
                <w:sz w:val="24"/>
                <w:szCs w:val="24"/>
              </w:rPr>
              <w:t>ч. 4</w:t>
            </w:r>
            <w:r w:rsidR="00BE5D8C" w:rsidRPr="007B7881">
              <w:rPr>
                <w:sz w:val="24"/>
                <w:szCs w:val="24"/>
              </w:rPr>
              <w:t xml:space="preserve">-8 </w:t>
            </w:r>
            <w:r w:rsidRPr="007B7881">
              <w:rPr>
                <w:sz w:val="24"/>
                <w:szCs w:val="24"/>
              </w:rPr>
              <w:t>ст. 62 ЗРТ</w:t>
            </w:r>
          </w:p>
        </w:tc>
        <w:tc>
          <w:tcPr>
            <w:tcW w:w="3260" w:type="dxa"/>
            <w:gridSpan w:val="2"/>
          </w:tcPr>
          <w:p w:rsidR="007479B4" w:rsidRPr="007B7881" w:rsidRDefault="00BE5D8C" w:rsidP="003C320B">
            <w:pPr>
              <w:widowControl w:val="0"/>
              <w:jc w:val="both"/>
              <w:rPr>
                <w:sz w:val="24"/>
                <w:szCs w:val="24"/>
              </w:rPr>
            </w:pPr>
            <w:r w:rsidRPr="007B7881">
              <w:rPr>
                <w:b/>
                <w:bCs/>
                <w:sz w:val="24"/>
                <w:szCs w:val="24"/>
                <w:u w:val="single"/>
              </w:rPr>
              <w:t xml:space="preserve">После завершения регистрации кандидатов, но не позднее </w:t>
            </w:r>
            <w:r w:rsidR="005674B8" w:rsidRPr="007B7881">
              <w:rPr>
                <w:b/>
                <w:bCs/>
                <w:sz w:val="24"/>
                <w:szCs w:val="24"/>
                <w:u w:val="single"/>
              </w:rPr>
              <w:t>10 августа</w:t>
            </w:r>
            <w:r w:rsidRPr="007B7881">
              <w:rPr>
                <w:b/>
                <w:bCs/>
                <w:sz w:val="24"/>
                <w:szCs w:val="24"/>
                <w:u w:val="single"/>
              </w:rPr>
              <w:t xml:space="preserve"> 2017 года</w:t>
            </w:r>
            <w:r w:rsidRPr="007B7881">
              <w:rPr>
                <w:bCs/>
                <w:sz w:val="24"/>
                <w:szCs w:val="24"/>
              </w:rPr>
              <w:t xml:space="preserve"> (не </w:t>
            </w:r>
            <w:proofErr w:type="gramStart"/>
            <w:r w:rsidRPr="007B7881">
              <w:rPr>
                <w:bCs/>
                <w:sz w:val="24"/>
                <w:szCs w:val="24"/>
              </w:rPr>
              <w:t>позднее</w:t>
            </w:r>
            <w:proofErr w:type="gramEnd"/>
            <w:r w:rsidRPr="007B7881">
              <w:rPr>
                <w:bCs/>
                <w:sz w:val="24"/>
                <w:szCs w:val="24"/>
              </w:rPr>
              <w:t xml:space="preserve"> чем за 30 дней до дня голосования)</w:t>
            </w:r>
          </w:p>
        </w:tc>
        <w:tc>
          <w:tcPr>
            <w:tcW w:w="3285" w:type="dxa"/>
            <w:gridSpan w:val="2"/>
          </w:tcPr>
          <w:p w:rsidR="007479B4" w:rsidRPr="007B7881" w:rsidRDefault="00BE5D8C" w:rsidP="003C320B">
            <w:pPr>
              <w:widowControl w:val="0"/>
              <w:rPr>
                <w:sz w:val="24"/>
                <w:szCs w:val="24"/>
              </w:rPr>
            </w:pPr>
            <w:r w:rsidRPr="007B7881">
              <w:rPr>
                <w:sz w:val="24"/>
                <w:szCs w:val="24"/>
              </w:rPr>
              <w:t>Редакция муниципального периодического печатного издания</w:t>
            </w:r>
            <w:r w:rsidR="00BB053E" w:rsidRPr="007B7881">
              <w:rPr>
                <w:sz w:val="24"/>
                <w:szCs w:val="24"/>
              </w:rPr>
              <w:t xml:space="preserve"> (в случае наличия таковых редакций)</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jc w:val="both"/>
              <w:rPr>
                <w:sz w:val="24"/>
                <w:szCs w:val="24"/>
              </w:rPr>
            </w:pPr>
            <w:r w:rsidRPr="007B7881">
              <w:rPr>
                <w:sz w:val="24"/>
                <w:szCs w:val="24"/>
              </w:rPr>
              <w:t xml:space="preserve">Заключение договора о предоставлении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w:t>
            </w:r>
          </w:p>
          <w:p w:rsidR="007479B4" w:rsidRPr="007B7881" w:rsidRDefault="007479B4" w:rsidP="003C320B">
            <w:pPr>
              <w:widowControl w:val="0"/>
              <w:jc w:val="right"/>
              <w:rPr>
                <w:sz w:val="24"/>
                <w:szCs w:val="24"/>
              </w:rPr>
            </w:pPr>
            <w:r w:rsidRPr="007B7881">
              <w:rPr>
                <w:sz w:val="24"/>
                <w:szCs w:val="24"/>
              </w:rPr>
              <w:t>п. 11 ст. 50 ФЗ</w:t>
            </w:r>
          </w:p>
          <w:p w:rsidR="007479B4" w:rsidRDefault="007479B4" w:rsidP="003C320B">
            <w:pPr>
              <w:widowControl w:val="0"/>
              <w:jc w:val="right"/>
              <w:rPr>
                <w:sz w:val="24"/>
                <w:szCs w:val="24"/>
              </w:rPr>
            </w:pPr>
            <w:r w:rsidRPr="007B7881">
              <w:rPr>
                <w:sz w:val="24"/>
                <w:szCs w:val="24"/>
              </w:rPr>
              <w:t>ч. 11 ст. 60 ЗРТ</w:t>
            </w:r>
          </w:p>
          <w:p w:rsidR="003C320B" w:rsidRPr="003C320B" w:rsidRDefault="003C320B" w:rsidP="003C320B">
            <w:pPr>
              <w:widowControl w:val="0"/>
              <w:jc w:val="right"/>
              <w:rPr>
                <w:szCs w:val="24"/>
              </w:rPr>
            </w:pPr>
          </w:p>
        </w:tc>
        <w:tc>
          <w:tcPr>
            <w:tcW w:w="3260" w:type="dxa"/>
            <w:gridSpan w:val="2"/>
          </w:tcPr>
          <w:p w:rsidR="007479B4" w:rsidRPr="007B7881" w:rsidRDefault="007479B4" w:rsidP="003C320B">
            <w:pPr>
              <w:widowControl w:val="0"/>
              <w:rPr>
                <w:sz w:val="24"/>
                <w:szCs w:val="24"/>
              </w:rPr>
            </w:pPr>
            <w:r w:rsidRPr="007B7881">
              <w:rPr>
                <w:sz w:val="24"/>
                <w:szCs w:val="24"/>
              </w:rPr>
              <w:t>До предоставления эфирного времени, печатной площади, услуг</w:t>
            </w:r>
          </w:p>
        </w:tc>
        <w:tc>
          <w:tcPr>
            <w:tcW w:w="3285" w:type="dxa"/>
            <w:gridSpan w:val="2"/>
          </w:tcPr>
          <w:p w:rsidR="007479B4" w:rsidRPr="007B7881" w:rsidRDefault="007479B4" w:rsidP="003C320B">
            <w:pPr>
              <w:widowControl w:val="0"/>
              <w:rPr>
                <w:sz w:val="24"/>
                <w:szCs w:val="24"/>
              </w:rPr>
            </w:pPr>
            <w:r w:rsidRPr="007B7881">
              <w:rPr>
                <w:sz w:val="24"/>
                <w:szCs w:val="24"/>
              </w:rPr>
              <w:t>Кандидат, организации телерадиовещания, редакции периодических печатных изданий, редакции сетевых изданий</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Сообщение соответствующей организации телерадиовещания об отказе от использования эфирного времени</w:t>
            </w:r>
          </w:p>
          <w:p w:rsidR="007479B4" w:rsidRDefault="007479B4" w:rsidP="003C320B">
            <w:pPr>
              <w:widowControl w:val="0"/>
              <w:jc w:val="right"/>
              <w:rPr>
                <w:sz w:val="24"/>
                <w:szCs w:val="24"/>
              </w:rPr>
            </w:pPr>
            <w:r w:rsidRPr="007B7881">
              <w:rPr>
                <w:sz w:val="24"/>
                <w:szCs w:val="24"/>
              </w:rPr>
              <w:t>ч. 10 ст. 61 ЗРТ</w:t>
            </w:r>
          </w:p>
          <w:p w:rsidR="003C320B" w:rsidRPr="003C320B" w:rsidRDefault="003C320B" w:rsidP="003C320B">
            <w:pPr>
              <w:widowControl w:val="0"/>
              <w:jc w:val="right"/>
              <w:rPr>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Не </w:t>
            </w:r>
            <w:proofErr w:type="gramStart"/>
            <w:r w:rsidRPr="007B7881">
              <w:rPr>
                <w:sz w:val="24"/>
                <w:szCs w:val="24"/>
              </w:rPr>
              <w:t>позднее</w:t>
            </w:r>
            <w:proofErr w:type="gramEnd"/>
            <w:r w:rsidRPr="007B7881">
              <w:rPr>
                <w:sz w:val="24"/>
                <w:szCs w:val="24"/>
              </w:rPr>
              <w:t xml:space="preserve"> чем за три дня до выхода в эфир </w:t>
            </w:r>
          </w:p>
        </w:tc>
        <w:tc>
          <w:tcPr>
            <w:tcW w:w="3285" w:type="dxa"/>
            <w:gridSpan w:val="2"/>
          </w:tcPr>
          <w:p w:rsidR="007479B4" w:rsidRPr="007B7881" w:rsidRDefault="007479B4" w:rsidP="003C320B">
            <w:pPr>
              <w:widowControl w:val="0"/>
              <w:rPr>
                <w:sz w:val="24"/>
                <w:szCs w:val="24"/>
              </w:rPr>
            </w:pPr>
            <w:r w:rsidRPr="007B7881">
              <w:rPr>
                <w:sz w:val="24"/>
                <w:szCs w:val="24"/>
              </w:rPr>
              <w:t>Кандидат</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Сообщение редакциям соответствующих периодических печатных изданий об отказе от использования печатной площади</w:t>
            </w:r>
          </w:p>
          <w:p w:rsidR="007479B4" w:rsidRDefault="007479B4" w:rsidP="003C320B">
            <w:pPr>
              <w:widowControl w:val="0"/>
              <w:jc w:val="right"/>
              <w:rPr>
                <w:sz w:val="24"/>
                <w:szCs w:val="24"/>
              </w:rPr>
            </w:pPr>
            <w:r w:rsidRPr="007B7881">
              <w:rPr>
                <w:sz w:val="24"/>
                <w:szCs w:val="24"/>
              </w:rPr>
              <w:t>ч. 7 ст. 62 ЗРТ</w:t>
            </w:r>
          </w:p>
          <w:p w:rsidR="003C320B" w:rsidRPr="003C320B" w:rsidRDefault="003C320B" w:rsidP="003C320B">
            <w:pPr>
              <w:widowControl w:val="0"/>
              <w:jc w:val="right"/>
              <w:rPr>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Не </w:t>
            </w:r>
            <w:proofErr w:type="gramStart"/>
            <w:r w:rsidRPr="007B7881">
              <w:rPr>
                <w:sz w:val="24"/>
                <w:szCs w:val="24"/>
              </w:rPr>
              <w:t>позднее</w:t>
            </w:r>
            <w:proofErr w:type="gramEnd"/>
            <w:r w:rsidRPr="007B7881">
              <w:rPr>
                <w:sz w:val="24"/>
                <w:szCs w:val="24"/>
              </w:rPr>
              <w:t xml:space="preserve"> чем за пять дней до дня опубликования предвыборного агитационного материала </w:t>
            </w:r>
          </w:p>
        </w:tc>
        <w:tc>
          <w:tcPr>
            <w:tcW w:w="3285" w:type="dxa"/>
            <w:gridSpan w:val="2"/>
          </w:tcPr>
          <w:p w:rsidR="007479B4" w:rsidRPr="007B7881" w:rsidRDefault="007479B4" w:rsidP="003C320B">
            <w:pPr>
              <w:widowControl w:val="0"/>
              <w:rPr>
                <w:sz w:val="24"/>
                <w:szCs w:val="24"/>
              </w:rPr>
            </w:pPr>
            <w:r w:rsidRPr="007B7881">
              <w:rPr>
                <w:sz w:val="24"/>
                <w:szCs w:val="24"/>
              </w:rPr>
              <w:t>Кандидат</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Представление платежного документа филиалу открытого акционерного общества «Сбербанк России» о перечислении средств в оплату стоимости эфирного времени в полном объеме</w:t>
            </w:r>
          </w:p>
          <w:p w:rsidR="007479B4" w:rsidRDefault="007479B4" w:rsidP="003C320B">
            <w:pPr>
              <w:widowControl w:val="0"/>
              <w:jc w:val="right"/>
              <w:rPr>
                <w:sz w:val="24"/>
                <w:szCs w:val="24"/>
              </w:rPr>
            </w:pPr>
            <w:r w:rsidRPr="007B7881">
              <w:rPr>
                <w:sz w:val="24"/>
                <w:szCs w:val="24"/>
              </w:rPr>
              <w:t>ч. 13 ст. 61 ЗРТ</w:t>
            </w:r>
          </w:p>
          <w:p w:rsidR="003C320B" w:rsidRPr="003C320B" w:rsidRDefault="003C320B" w:rsidP="003C320B">
            <w:pPr>
              <w:widowControl w:val="0"/>
              <w:jc w:val="right"/>
              <w:rPr>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Не </w:t>
            </w:r>
            <w:proofErr w:type="gramStart"/>
            <w:r w:rsidRPr="007B7881">
              <w:rPr>
                <w:sz w:val="24"/>
                <w:szCs w:val="24"/>
              </w:rPr>
              <w:t>позднее</w:t>
            </w:r>
            <w:proofErr w:type="gramEnd"/>
            <w:r w:rsidRPr="007B7881">
              <w:rPr>
                <w:sz w:val="24"/>
                <w:szCs w:val="24"/>
              </w:rPr>
              <w:t xml:space="preserve"> чем за два дня до дня предоставления эфирного времени </w:t>
            </w:r>
          </w:p>
          <w:p w:rsidR="007479B4" w:rsidRPr="007B7881" w:rsidRDefault="007479B4" w:rsidP="003C320B">
            <w:pPr>
              <w:widowControl w:val="0"/>
              <w:rPr>
                <w:sz w:val="24"/>
                <w:szCs w:val="24"/>
              </w:rPr>
            </w:pPr>
          </w:p>
        </w:tc>
        <w:tc>
          <w:tcPr>
            <w:tcW w:w="3285" w:type="dxa"/>
            <w:gridSpan w:val="2"/>
          </w:tcPr>
          <w:p w:rsidR="007479B4" w:rsidRPr="007B7881" w:rsidRDefault="007479B4" w:rsidP="003C320B">
            <w:pPr>
              <w:widowControl w:val="0"/>
              <w:rPr>
                <w:sz w:val="24"/>
                <w:szCs w:val="24"/>
              </w:rPr>
            </w:pPr>
            <w:r w:rsidRPr="007B7881">
              <w:rPr>
                <w:sz w:val="24"/>
                <w:szCs w:val="24"/>
              </w:rPr>
              <w:t>Кандидат</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 xml:space="preserve">Представление платежного поручения филиалу в филиалах открытого акционерного общества «Сбербанк России» о </w:t>
            </w:r>
            <w:r w:rsidRPr="007B7881">
              <w:rPr>
                <w:szCs w:val="24"/>
              </w:rPr>
              <w:lastRenderedPageBreak/>
              <w:t xml:space="preserve">перечислении в полном объеме средств в оплату стоимости печатной площади </w:t>
            </w:r>
          </w:p>
          <w:p w:rsidR="007479B4" w:rsidRDefault="007479B4" w:rsidP="003C320B">
            <w:pPr>
              <w:widowControl w:val="0"/>
              <w:jc w:val="right"/>
              <w:rPr>
                <w:sz w:val="24"/>
                <w:szCs w:val="24"/>
              </w:rPr>
            </w:pPr>
            <w:r w:rsidRPr="007B7881">
              <w:rPr>
                <w:sz w:val="24"/>
                <w:szCs w:val="24"/>
              </w:rPr>
              <w:t>ч. 9 ст. 62 ЗРТ</w:t>
            </w:r>
          </w:p>
          <w:p w:rsidR="003C320B" w:rsidRPr="003C320B" w:rsidRDefault="003C320B" w:rsidP="003C320B">
            <w:pPr>
              <w:widowControl w:val="0"/>
              <w:jc w:val="right"/>
              <w:rPr>
                <w:szCs w:val="24"/>
              </w:rPr>
            </w:pPr>
          </w:p>
        </w:tc>
        <w:tc>
          <w:tcPr>
            <w:tcW w:w="3260" w:type="dxa"/>
            <w:gridSpan w:val="2"/>
          </w:tcPr>
          <w:p w:rsidR="007479B4" w:rsidRPr="007B7881" w:rsidRDefault="007479B4" w:rsidP="003C320B">
            <w:pPr>
              <w:widowControl w:val="0"/>
              <w:rPr>
                <w:sz w:val="24"/>
                <w:szCs w:val="24"/>
              </w:rPr>
            </w:pPr>
            <w:r w:rsidRPr="007B7881">
              <w:rPr>
                <w:sz w:val="24"/>
                <w:szCs w:val="24"/>
              </w:rPr>
              <w:lastRenderedPageBreak/>
              <w:t xml:space="preserve">Не </w:t>
            </w:r>
            <w:proofErr w:type="gramStart"/>
            <w:r w:rsidRPr="007B7881">
              <w:rPr>
                <w:sz w:val="24"/>
                <w:szCs w:val="24"/>
              </w:rPr>
              <w:t>позднее</w:t>
            </w:r>
            <w:proofErr w:type="gramEnd"/>
            <w:r w:rsidRPr="007B7881">
              <w:rPr>
                <w:sz w:val="24"/>
                <w:szCs w:val="24"/>
              </w:rPr>
              <w:t xml:space="preserve"> чем за два дня до дня опубликования предвыборного агитационного материала </w:t>
            </w:r>
          </w:p>
          <w:p w:rsidR="007479B4" w:rsidRPr="007B7881" w:rsidRDefault="007479B4" w:rsidP="003C320B">
            <w:pPr>
              <w:widowControl w:val="0"/>
              <w:rPr>
                <w:sz w:val="24"/>
                <w:szCs w:val="24"/>
              </w:rPr>
            </w:pPr>
          </w:p>
        </w:tc>
        <w:tc>
          <w:tcPr>
            <w:tcW w:w="3285" w:type="dxa"/>
            <w:gridSpan w:val="2"/>
          </w:tcPr>
          <w:p w:rsidR="007479B4" w:rsidRPr="007B7881" w:rsidRDefault="007479B4" w:rsidP="003C320B">
            <w:pPr>
              <w:widowControl w:val="0"/>
              <w:rPr>
                <w:sz w:val="24"/>
                <w:szCs w:val="24"/>
              </w:rPr>
            </w:pPr>
            <w:r w:rsidRPr="007B7881">
              <w:rPr>
                <w:sz w:val="24"/>
                <w:szCs w:val="24"/>
              </w:rPr>
              <w:lastRenderedPageBreak/>
              <w:t>Кандидат</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jc w:val="both"/>
              <w:rPr>
                <w:kern w:val="2"/>
                <w:sz w:val="24"/>
                <w:szCs w:val="24"/>
              </w:rPr>
            </w:pPr>
            <w:r w:rsidRPr="007B7881">
              <w:rPr>
                <w:sz w:val="24"/>
                <w:szCs w:val="24"/>
              </w:rPr>
              <w:t xml:space="preserve">Представление в соответствующую </w:t>
            </w:r>
            <w:r w:rsidRPr="007B7881">
              <w:rPr>
                <w:kern w:val="2"/>
                <w:sz w:val="24"/>
                <w:szCs w:val="24"/>
              </w:rPr>
              <w:t xml:space="preserve">избирательную комиссию экземпляров печатных агитационных материалов или их копий, экземпляров аудиовизуальных агитационных материалов, фотографий или экземпляры иных агитационных материалов, сведений </w:t>
            </w:r>
            <w:r w:rsidRPr="007B7881">
              <w:rPr>
                <w:sz w:val="24"/>
                <w:szCs w:val="24"/>
              </w:rPr>
              <w:t xml:space="preserve">об адресе </w:t>
            </w:r>
            <w:r w:rsidR="003439E7">
              <w:rPr>
                <w:sz w:val="24"/>
                <w:szCs w:val="24"/>
              </w:rPr>
              <w:t>юридического лица, индивидуального предпринимателя (адресе места жительства физического лица) изготовивших и заказавших эти материалы;</w:t>
            </w:r>
            <w:r w:rsidRPr="007B7881">
              <w:rPr>
                <w:sz w:val="24"/>
                <w:szCs w:val="24"/>
              </w:rPr>
              <w:t xml:space="preserve"> копии документа об оплате изготовления данного предвыборного агитационного материала из соответствующего избирательного фонда, а также электронные образы этих предвыборных агитационных материалов в машиночитаемом виде.</w:t>
            </w:r>
          </w:p>
          <w:p w:rsidR="007479B4" w:rsidRPr="007B7881" w:rsidRDefault="007479B4" w:rsidP="003C320B">
            <w:pPr>
              <w:jc w:val="right"/>
              <w:rPr>
                <w:sz w:val="24"/>
                <w:szCs w:val="24"/>
              </w:rPr>
            </w:pPr>
            <w:proofErr w:type="gramStart"/>
            <w:r w:rsidRPr="007B7881">
              <w:rPr>
                <w:kern w:val="2"/>
                <w:sz w:val="24"/>
                <w:szCs w:val="24"/>
              </w:rPr>
              <w:t>п</w:t>
            </w:r>
            <w:proofErr w:type="gramEnd"/>
            <w:r w:rsidRPr="007B7881">
              <w:rPr>
                <w:kern w:val="2"/>
                <w:sz w:val="24"/>
                <w:szCs w:val="24"/>
              </w:rPr>
              <w:t xml:space="preserve">. 3 ст. 54 </w:t>
            </w:r>
            <w:r w:rsidRPr="007B7881">
              <w:rPr>
                <w:sz w:val="24"/>
                <w:szCs w:val="24"/>
              </w:rPr>
              <w:t>ФЗ</w:t>
            </w:r>
          </w:p>
          <w:p w:rsidR="003C320B" w:rsidRDefault="007479B4" w:rsidP="003C320B">
            <w:pPr>
              <w:jc w:val="right"/>
              <w:rPr>
                <w:sz w:val="24"/>
                <w:szCs w:val="24"/>
              </w:rPr>
            </w:pPr>
            <w:r w:rsidRPr="007B7881">
              <w:rPr>
                <w:sz w:val="24"/>
                <w:szCs w:val="24"/>
              </w:rPr>
              <w:t>ч. 4 ст. 64 ЗРТ</w:t>
            </w:r>
          </w:p>
          <w:p w:rsidR="007479B4" w:rsidRPr="003C320B" w:rsidRDefault="007479B4" w:rsidP="003C320B">
            <w:pPr>
              <w:jc w:val="right"/>
              <w:rPr>
                <w:kern w:val="2"/>
                <w:sz w:val="18"/>
                <w:szCs w:val="24"/>
              </w:rPr>
            </w:pPr>
          </w:p>
        </w:tc>
        <w:tc>
          <w:tcPr>
            <w:tcW w:w="3260" w:type="dxa"/>
            <w:gridSpan w:val="2"/>
          </w:tcPr>
          <w:p w:rsidR="007479B4" w:rsidRPr="007B7881" w:rsidRDefault="007479B4" w:rsidP="003C320B">
            <w:pPr>
              <w:rPr>
                <w:sz w:val="24"/>
                <w:szCs w:val="24"/>
              </w:rPr>
            </w:pPr>
            <w:r w:rsidRPr="007B7881">
              <w:rPr>
                <w:sz w:val="24"/>
                <w:szCs w:val="24"/>
              </w:rPr>
              <w:t>До начала их распространения</w:t>
            </w:r>
          </w:p>
        </w:tc>
        <w:tc>
          <w:tcPr>
            <w:tcW w:w="3285" w:type="dxa"/>
            <w:gridSpan w:val="2"/>
          </w:tcPr>
          <w:p w:rsidR="007479B4" w:rsidRPr="007B7881" w:rsidRDefault="007479B4" w:rsidP="003C320B">
            <w:pPr>
              <w:rPr>
                <w:kern w:val="2"/>
                <w:sz w:val="24"/>
                <w:szCs w:val="24"/>
              </w:rPr>
            </w:pPr>
            <w:r w:rsidRPr="007B7881">
              <w:rPr>
                <w:sz w:val="24"/>
                <w:szCs w:val="24"/>
              </w:rPr>
              <w:t>Кандидат</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 xml:space="preserve">Рассмотрение заявок о выделении помещений для проведения встреч зарегистрированных кандидатов, их доверенных лиц с избирателями </w:t>
            </w:r>
          </w:p>
          <w:p w:rsidR="007479B4" w:rsidRPr="007B7881" w:rsidRDefault="007479B4" w:rsidP="003C320B">
            <w:pPr>
              <w:widowControl w:val="0"/>
              <w:jc w:val="right"/>
              <w:rPr>
                <w:sz w:val="24"/>
                <w:szCs w:val="24"/>
              </w:rPr>
            </w:pPr>
            <w:r w:rsidRPr="007B7881">
              <w:rPr>
                <w:sz w:val="24"/>
                <w:szCs w:val="24"/>
              </w:rPr>
              <w:t>п. 5 ст. 53 ФЗ</w:t>
            </w:r>
          </w:p>
          <w:p w:rsidR="0098720E" w:rsidRDefault="007479B4" w:rsidP="003C320B">
            <w:pPr>
              <w:widowControl w:val="0"/>
              <w:jc w:val="right"/>
              <w:rPr>
                <w:sz w:val="24"/>
                <w:szCs w:val="24"/>
              </w:rPr>
            </w:pPr>
            <w:r w:rsidRPr="007B7881">
              <w:rPr>
                <w:sz w:val="24"/>
                <w:szCs w:val="24"/>
              </w:rPr>
              <w:t>ч. 5 ст. 63 ЗРТ</w:t>
            </w:r>
          </w:p>
          <w:p w:rsidR="003C320B" w:rsidRPr="003C320B" w:rsidRDefault="003C320B" w:rsidP="003C320B">
            <w:pPr>
              <w:widowControl w:val="0"/>
              <w:jc w:val="right"/>
              <w:rPr>
                <w:sz w:val="18"/>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В течение трех дней со дня подачи заявки </w:t>
            </w:r>
          </w:p>
        </w:tc>
        <w:tc>
          <w:tcPr>
            <w:tcW w:w="3285" w:type="dxa"/>
            <w:gridSpan w:val="2"/>
          </w:tcPr>
          <w:p w:rsidR="007479B4" w:rsidRPr="007B7881" w:rsidRDefault="007479B4" w:rsidP="003C320B">
            <w:pPr>
              <w:widowControl w:val="0"/>
              <w:rPr>
                <w:sz w:val="24"/>
                <w:szCs w:val="24"/>
              </w:rPr>
            </w:pPr>
            <w:r w:rsidRPr="007B7881">
              <w:rPr>
                <w:sz w:val="24"/>
                <w:szCs w:val="24"/>
              </w:rPr>
              <w:t xml:space="preserve">Собственники, владельцы помещений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jc w:val="both"/>
              <w:rPr>
                <w:szCs w:val="24"/>
              </w:rPr>
            </w:pPr>
            <w:r w:rsidRPr="007B7881">
              <w:rPr>
                <w:szCs w:val="24"/>
              </w:rPr>
              <w:t>Установление времени для безвозмездного предоставления собственником, владельцем помещений, пригодных для проведения агитационных публичных мероприятий в форме собраний и находящихся в государственной или муниципальной собственности, по заявке зарегистрированного кандидата</w:t>
            </w:r>
          </w:p>
          <w:p w:rsidR="007479B4" w:rsidRPr="007B7881" w:rsidRDefault="007479B4" w:rsidP="003C320B">
            <w:pPr>
              <w:widowControl w:val="0"/>
              <w:jc w:val="right"/>
              <w:rPr>
                <w:sz w:val="24"/>
                <w:szCs w:val="24"/>
              </w:rPr>
            </w:pPr>
            <w:r w:rsidRPr="007B7881">
              <w:rPr>
                <w:sz w:val="24"/>
                <w:szCs w:val="24"/>
              </w:rPr>
              <w:lastRenderedPageBreak/>
              <w:t>п. 3 ст. 53 ФЗ</w:t>
            </w:r>
          </w:p>
          <w:p w:rsidR="003C320B" w:rsidRPr="003C320B" w:rsidRDefault="007479B4" w:rsidP="00E65952">
            <w:pPr>
              <w:widowControl w:val="0"/>
              <w:jc w:val="right"/>
              <w:rPr>
                <w:sz w:val="18"/>
                <w:szCs w:val="24"/>
              </w:rPr>
            </w:pPr>
            <w:r w:rsidRPr="007B7881">
              <w:rPr>
                <w:sz w:val="24"/>
                <w:szCs w:val="24"/>
              </w:rPr>
              <w:t>ч. 3 ст. 63 ЗРТ</w:t>
            </w:r>
          </w:p>
        </w:tc>
        <w:tc>
          <w:tcPr>
            <w:tcW w:w="3260" w:type="dxa"/>
            <w:gridSpan w:val="2"/>
          </w:tcPr>
          <w:p w:rsidR="007479B4" w:rsidRPr="007B7881" w:rsidRDefault="007479B4" w:rsidP="003C320B">
            <w:pPr>
              <w:widowControl w:val="0"/>
              <w:rPr>
                <w:sz w:val="24"/>
                <w:szCs w:val="24"/>
              </w:rPr>
            </w:pPr>
            <w:r w:rsidRPr="007B7881">
              <w:rPr>
                <w:sz w:val="24"/>
                <w:szCs w:val="24"/>
              </w:rPr>
              <w:lastRenderedPageBreak/>
              <w:t>После подачи заявки</w:t>
            </w:r>
          </w:p>
        </w:tc>
        <w:tc>
          <w:tcPr>
            <w:tcW w:w="3285" w:type="dxa"/>
            <w:gridSpan w:val="2"/>
          </w:tcPr>
          <w:p w:rsidR="007479B4" w:rsidRPr="007B7881" w:rsidRDefault="007479B4" w:rsidP="003C320B">
            <w:pPr>
              <w:widowControl w:val="0"/>
              <w:rPr>
                <w:sz w:val="24"/>
                <w:szCs w:val="24"/>
              </w:rPr>
            </w:pPr>
            <w:r w:rsidRPr="007B7881">
              <w:rPr>
                <w:sz w:val="24"/>
                <w:szCs w:val="24"/>
              </w:rPr>
              <w:t>Избирательная комиссия муниципального образования</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jc w:val="both"/>
              <w:rPr>
                <w:szCs w:val="24"/>
              </w:rPr>
            </w:pPr>
            <w:r w:rsidRPr="007B7881">
              <w:rPr>
                <w:szCs w:val="24"/>
              </w:rPr>
              <w:t>Безвозмездное предоставление помещений, пригодных для проведения агитационных публичных мероприятий в форме собраний и находящихся в государственной или муниципальной собственности, по заявке зарегистрированного кандидата</w:t>
            </w:r>
          </w:p>
          <w:p w:rsidR="007479B4" w:rsidRPr="007B7881" w:rsidRDefault="007479B4" w:rsidP="003C320B">
            <w:pPr>
              <w:widowControl w:val="0"/>
              <w:jc w:val="right"/>
              <w:rPr>
                <w:sz w:val="24"/>
                <w:szCs w:val="24"/>
              </w:rPr>
            </w:pPr>
            <w:r w:rsidRPr="007B7881">
              <w:rPr>
                <w:sz w:val="24"/>
                <w:szCs w:val="24"/>
              </w:rPr>
              <w:t>п. 3 ст. 53 ФЗ</w:t>
            </w:r>
          </w:p>
          <w:p w:rsidR="003C320B" w:rsidRPr="007B7881" w:rsidRDefault="007479B4" w:rsidP="003C320B">
            <w:pPr>
              <w:widowControl w:val="0"/>
              <w:jc w:val="right"/>
              <w:rPr>
                <w:sz w:val="24"/>
                <w:szCs w:val="24"/>
              </w:rPr>
            </w:pPr>
            <w:r w:rsidRPr="007B7881">
              <w:rPr>
                <w:sz w:val="24"/>
                <w:szCs w:val="24"/>
              </w:rPr>
              <w:t>ч. 3 ст. 63 ЗРТ</w:t>
            </w:r>
          </w:p>
        </w:tc>
        <w:tc>
          <w:tcPr>
            <w:tcW w:w="3260" w:type="dxa"/>
            <w:gridSpan w:val="2"/>
          </w:tcPr>
          <w:p w:rsidR="007479B4" w:rsidRPr="007B7881" w:rsidRDefault="007479B4" w:rsidP="003C320B">
            <w:pPr>
              <w:widowControl w:val="0"/>
              <w:rPr>
                <w:sz w:val="24"/>
                <w:szCs w:val="24"/>
              </w:rPr>
            </w:pPr>
            <w:r w:rsidRPr="007B7881">
              <w:rPr>
                <w:sz w:val="24"/>
                <w:szCs w:val="24"/>
              </w:rPr>
              <w:t>После подачи заявки</w:t>
            </w:r>
          </w:p>
        </w:tc>
        <w:tc>
          <w:tcPr>
            <w:tcW w:w="3285" w:type="dxa"/>
            <w:gridSpan w:val="2"/>
          </w:tcPr>
          <w:p w:rsidR="007479B4" w:rsidRPr="007B7881" w:rsidRDefault="007479B4" w:rsidP="003C320B">
            <w:pPr>
              <w:widowControl w:val="0"/>
              <w:rPr>
                <w:sz w:val="24"/>
                <w:szCs w:val="24"/>
              </w:rPr>
            </w:pPr>
            <w:r w:rsidRPr="007B7881">
              <w:rPr>
                <w:sz w:val="24"/>
                <w:szCs w:val="24"/>
              </w:rPr>
              <w:t>Собственники, владельцы помещений</w:t>
            </w:r>
          </w:p>
        </w:tc>
      </w:tr>
      <w:tr w:rsidR="00CE31B6" w:rsidRPr="007B7881" w:rsidTr="008420AF">
        <w:trPr>
          <w:cantSplit/>
          <w:jc w:val="center"/>
        </w:trPr>
        <w:tc>
          <w:tcPr>
            <w:tcW w:w="607" w:type="dxa"/>
          </w:tcPr>
          <w:p w:rsidR="007479B4" w:rsidRPr="007B7881" w:rsidRDefault="007479B4" w:rsidP="003C320B">
            <w:pPr>
              <w:pStyle w:val="af2"/>
              <w:widowControl w:val="0"/>
              <w:numPr>
                <w:ilvl w:val="0"/>
                <w:numId w:val="3"/>
              </w:numPr>
              <w:tabs>
                <w:tab w:val="center" w:pos="307"/>
              </w:tabs>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Обязанность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7479B4" w:rsidRPr="007B7881" w:rsidRDefault="007479B4" w:rsidP="003C320B">
            <w:pPr>
              <w:widowControl w:val="0"/>
              <w:jc w:val="right"/>
              <w:rPr>
                <w:sz w:val="24"/>
                <w:szCs w:val="24"/>
              </w:rPr>
            </w:pPr>
            <w:r w:rsidRPr="007B7881">
              <w:rPr>
                <w:sz w:val="24"/>
                <w:szCs w:val="24"/>
              </w:rPr>
              <w:t>п. 4 ст. 53 ФЗ</w:t>
            </w:r>
          </w:p>
          <w:p w:rsidR="0098720E" w:rsidRDefault="007479B4" w:rsidP="003C320B">
            <w:pPr>
              <w:widowControl w:val="0"/>
              <w:jc w:val="right"/>
              <w:rPr>
                <w:sz w:val="24"/>
                <w:szCs w:val="24"/>
              </w:rPr>
            </w:pPr>
            <w:r w:rsidRPr="007B7881">
              <w:rPr>
                <w:sz w:val="24"/>
                <w:szCs w:val="24"/>
              </w:rPr>
              <w:t>ч. 4 ст. 63 ЗРТ</w:t>
            </w:r>
          </w:p>
          <w:p w:rsidR="003C320B" w:rsidRPr="007B7881" w:rsidRDefault="003C320B"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Не позднее дня, следующего за днем предоставления помещения </w:t>
            </w:r>
          </w:p>
        </w:tc>
        <w:tc>
          <w:tcPr>
            <w:tcW w:w="3285" w:type="dxa"/>
            <w:gridSpan w:val="2"/>
          </w:tcPr>
          <w:p w:rsidR="007479B4" w:rsidRPr="007B7881" w:rsidRDefault="007479B4" w:rsidP="003C320B">
            <w:pPr>
              <w:widowControl w:val="0"/>
              <w:rPr>
                <w:sz w:val="24"/>
                <w:szCs w:val="24"/>
              </w:rPr>
            </w:pPr>
            <w:r w:rsidRPr="007B7881">
              <w:rPr>
                <w:sz w:val="24"/>
                <w:szCs w:val="24"/>
              </w:rPr>
              <w:t xml:space="preserve">Собственник, владелец помещения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Обязанность разместить содержащуюся в уведомлении о факте предоставления помещения зарегистрированному кандидату информацию в информационно-телекоммуникационной сети общего пользования «Интернет» или иным способом довести ее до сведения других зарегистрированных кандидатов</w:t>
            </w:r>
          </w:p>
          <w:p w:rsidR="007479B4" w:rsidRPr="007B7881" w:rsidRDefault="007479B4" w:rsidP="003C320B">
            <w:pPr>
              <w:widowControl w:val="0"/>
              <w:jc w:val="right"/>
              <w:rPr>
                <w:sz w:val="24"/>
                <w:szCs w:val="24"/>
              </w:rPr>
            </w:pPr>
            <w:r w:rsidRPr="007B7881">
              <w:rPr>
                <w:sz w:val="24"/>
                <w:szCs w:val="24"/>
              </w:rPr>
              <w:t>п. 4.1 ст. 53 ФЗ</w:t>
            </w:r>
          </w:p>
          <w:p w:rsidR="0098720E" w:rsidRDefault="007479B4" w:rsidP="003C320B">
            <w:pPr>
              <w:widowControl w:val="0"/>
              <w:jc w:val="right"/>
              <w:rPr>
                <w:sz w:val="24"/>
                <w:szCs w:val="24"/>
              </w:rPr>
            </w:pPr>
            <w:r w:rsidRPr="007B7881">
              <w:rPr>
                <w:sz w:val="24"/>
                <w:szCs w:val="24"/>
              </w:rPr>
              <w:t>ч. 4.1 ст. 63 ЗРТ</w:t>
            </w:r>
          </w:p>
          <w:p w:rsidR="003C320B" w:rsidRPr="007B7881" w:rsidRDefault="003C320B"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В течение двух суток с момента получения уведомления </w:t>
            </w:r>
          </w:p>
        </w:tc>
        <w:tc>
          <w:tcPr>
            <w:tcW w:w="3285" w:type="dxa"/>
            <w:gridSpan w:val="2"/>
          </w:tcPr>
          <w:p w:rsidR="007479B4" w:rsidRPr="007B7881" w:rsidRDefault="007479B4" w:rsidP="003C320B">
            <w:pPr>
              <w:widowControl w:val="0"/>
              <w:rPr>
                <w:sz w:val="24"/>
                <w:szCs w:val="24"/>
              </w:rPr>
            </w:pPr>
            <w:r w:rsidRPr="007B7881">
              <w:rPr>
                <w:sz w:val="24"/>
                <w:szCs w:val="24"/>
              </w:rPr>
              <w:t xml:space="preserve">Избирательная комиссия муниципального образования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proofErr w:type="gramStart"/>
            <w:r w:rsidRPr="007B7881">
              <w:rPr>
                <w:szCs w:val="24"/>
              </w:rPr>
              <w:t xml:space="preserve">Опубликование политической партией, выдвинувшей кандидатов, которые зарегистрированы избирательной комиссией, своей предвыборной программы не менее чем в </w:t>
            </w:r>
            <w:r w:rsidRPr="007B7881">
              <w:rPr>
                <w:szCs w:val="24"/>
              </w:rPr>
              <w:lastRenderedPageBreak/>
              <w:t>одном муниципальном периодическом печатном издании, а также в информационно-телекоммуникационной сети «Интернет»</w:t>
            </w:r>
            <w:proofErr w:type="gramEnd"/>
          </w:p>
          <w:p w:rsidR="007479B4" w:rsidRPr="007B7881" w:rsidRDefault="007479B4" w:rsidP="003C320B">
            <w:pPr>
              <w:pStyle w:val="aa"/>
              <w:widowControl w:val="0"/>
              <w:jc w:val="right"/>
              <w:rPr>
                <w:szCs w:val="24"/>
              </w:rPr>
            </w:pPr>
            <w:r w:rsidRPr="007B7881">
              <w:rPr>
                <w:szCs w:val="24"/>
              </w:rPr>
              <w:t>п. 10 ст. 48 ФЗ</w:t>
            </w:r>
          </w:p>
          <w:p w:rsidR="009757F0" w:rsidRDefault="007479B4" w:rsidP="003C320B">
            <w:pPr>
              <w:widowControl w:val="0"/>
              <w:jc w:val="right"/>
              <w:rPr>
                <w:sz w:val="24"/>
                <w:szCs w:val="24"/>
              </w:rPr>
            </w:pPr>
            <w:r w:rsidRPr="007B7881">
              <w:rPr>
                <w:sz w:val="24"/>
                <w:szCs w:val="24"/>
              </w:rPr>
              <w:t>ч. 11 ст. 58 ЗРТ</w:t>
            </w:r>
          </w:p>
          <w:p w:rsidR="003C320B" w:rsidRPr="007B7881" w:rsidRDefault="003C320B" w:rsidP="003C320B">
            <w:pPr>
              <w:widowControl w:val="0"/>
              <w:jc w:val="right"/>
              <w:rPr>
                <w:sz w:val="24"/>
                <w:szCs w:val="24"/>
              </w:rPr>
            </w:pPr>
          </w:p>
        </w:tc>
        <w:tc>
          <w:tcPr>
            <w:tcW w:w="3260" w:type="dxa"/>
            <w:gridSpan w:val="2"/>
          </w:tcPr>
          <w:p w:rsidR="007479B4" w:rsidRPr="007B7881" w:rsidRDefault="007479B4" w:rsidP="003C320B">
            <w:pPr>
              <w:widowControl w:val="0"/>
              <w:jc w:val="both"/>
              <w:rPr>
                <w:sz w:val="24"/>
                <w:szCs w:val="24"/>
              </w:rPr>
            </w:pPr>
            <w:r w:rsidRPr="007B7881">
              <w:rPr>
                <w:b/>
                <w:bCs/>
                <w:sz w:val="24"/>
                <w:szCs w:val="24"/>
                <w:u w:val="single"/>
              </w:rPr>
              <w:lastRenderedPageBreak/>
              <w:t xml:space="preserve">Не позднее </w:t>
            </w:r>
            <w:r w:rsidR="005674B8" w:rsidRPr="007B7881">
              <w:rPr>
                <w:b/>
                <w:bCs/>
                <w:sz w:val="24"/>
                <w:szCs w:val="24"/>
                <w:u w:val="single"/>
              </w:rPr>
              <w:t>30 а</w:t>
            </w:r>
            <w:r w:rsidR="00871615" w:rsidRPr="007B7881">
              <w:rPr>
                <w:b/>
                <w:bCs/>
                <w:sz w:val="24"/>
                <w:szCs w:val="24"/>
                <w:u w:val="single"/>
              </w:rPr>
              <w:t>в</w:t>
            </w:r>
            <w:r w:rsidR="005674B8" w:rsidRPr="007B7881">
              <w:rPr>
                <w:b/>
                <w:bCs/>
                <w:sz w:val="24"/>
                <w:szCs w:val="24"/>
                <w:u w:val="single"/>
              </w:rPr>
              <w:t>густа</w:t>
            </w:r>
            <w:r w:rsidR="001A3204" w:rsidRPr="007B7881">
              <w:rPr>
                <w:b/>
                <w:bCs/>
                <w:sz w:val="24"/>
                <w:szCs w:val="24"/>
                <w:u w:val="single"/>
              </w:rPr>
              <w:t xml:space="preserve"> 2017</w:t>
            </w:r>
            <w:r w:rsidRPr="007B7881">
              <w:rPr>
                <w:b/>
                <w:bCs/>
                <w:sz w:val="24"/>
                <w:szCs w:val="24"/>
                <w:u w:val="single"/>
              </w:rPr>
              <w:t xml:space="preserve"> года</w:t>
            </w:r>
            <w:r w:rsidRPr="007B7881">
              <w:rPr>
                <w:sz w:val="24"/>
                <w:szCs w:val="24"/>
              </w:rPr>
              <w:t xml:space="preserve"> (не </w:t>
            </w:r>
            <w:proofErr w:type="gramStart"/>
            <w:r w:rsidRPr="007B7881">
              <w:rPr>
                <w:sz w:val="24"/>
                <w:szCs w:val="24"/>
              </w:rPr>
              <w:t>позднее</w:t>
            </w:r>
            <w:proofErr w:type="gramEnd"/>
            <w:r w:rsidRPr="007B7881">
              <w:rPr>
                <w:sz w:val="24"/>
                <w:szCs w:val="24"/>
              </w:rPr>
              <w:t xml:space="preserve"> чем за 10 дней до дня голосования)</w:t>
            </w:r>
          </w:p>
        </w:tc>
        <w:tc>
          <w:tcPr>
            <w:tcW w:w="3285" w:type="dxa"/>
            <w:gridSpan w:val="2"/>
          </w:tcPr>
          <w:p w:rsidR="007479B4" w:rsidRPr="007B7881" w:rsidRDefault="007479B4" w:rsidP="003C320B">
            <w:pPr>
              <w:widowControl w:val="0"/>
              <w:rPr>
                <w:sz w:val="24"/>
                <w:szCs w:val="24"/>
              </w:rPr>
            </w:pPr>
            <w:r w:rsidRPr="007B7881">
              <w:rPr>
                <w:sz w:val="24"/>
                <w:szCs w:val="24"/>
              </w:rPr>
              <w:t>Политическая партия</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общего пользования (включая сеть «Интернет»)</w:t>
            </w:r>
          </w:p>
          <w:p w:rsidR="007479B4" w:rsidRPr="007B7881" w:rsidRDefault="007479B4" w:rsidP="003C320B">
            <w:pPr>
              <w:widowControl w:val="0"/>
              <w:jc w:val="right"/>
              <w:rPr>
                <w:sz w:val="24"/>
                <w:szCs w:val="24"/>
              </w:rPr>
            </w:pPr>
            <w:r w:rsidRPr="007B7881">
              <w:rPr>
                <w:sz w:val="24"/>
                <w:szCs w:val="24"/>
              </w:rPr>
              <w:t>ст. 46 ФЗ</w:t>
            </w:r>
          </w:p>
          <w:p w:rsidR="007479B4" w:rsidRDefault="007479B4" w:rsidP="003C320B">
            <w:pPr>
              <w:widowControl w:val="0"/>
              <w:jc w:val="right"/>
              <w:rPr>
                <w:sz w:val="24"/>
                <w:szCs w:val="24"/>
              </w:rPr>
            </w:pPr>
            <w:r w:rsidRPr="007B7881">
              <w:rPr>
                <w:sz w:val="24"/>
                <w:szCs w:val="24"/>
              </w:rPr>
              <w:t>ст. 56 ЗРТ</w:t>
            </w:r>
          </w:p>
          <w:p w:rsidR="003C320B" w:rsidRPr="003C320B" w:rsidRDefault="003C320B" w:rsidP="003C320B">
            <w:pPr>
              <w:widowControl w:val="0"/>
              <w:jc w:val="right"/>
              <w:rPr>
                <w:sz w:val="16"/>
                <w:szCs w:val="24"/>
              </w:rPr>
            </w:pPr>
          </w:p>
        </w:tc>
        <w:tc>
          <w:tcPr>
            <w:tcW w:w="3260" w:type="dxa"/>
            <w:gridSpan w:val="2"/>
          </w:tcPr>
          <w:p w:rsidR="007479B4" w:rsidRPr="007B7881" w:rsidRDefault="007479B4" w:rsidP="003C320B">
            <w:pPr>
              <w:widowControl w:val="0"/>
              <w:jc w:val="both"/>
              <w:rPr>
                <w:sz w:val="24"/>
                <w:szCs w:val="24"/>
              </w:rPr>
            </w:pPr>
            <w:r w:rsidRPr="007B7881">
              <w:rPr>
                <w:b/>
                <w:bCs/>
                <w:sz w:val="24"/>
                <w:szCs w:val="24"/>
                <w:u w:val="single"/>
              </w:rPr>
              <w:t xml:space="preserve">С </w:t>
            </w:r>
            <w:r w:rsidR="005674B8" w:rsidRPr="007B7881">
              <w:rPr>
                <w:b/>
                <w:bCs/>
                <w:sz w:val="24"/>
                <w:szCs w:val="24"/>
                <w:u w:val="single"/>
              </w:rPr>
              <w:t>5 сентября 2017</w:t>
            </w:r>
            <w:r w:rsidRPr="007B7881">
              <w:rPr>
                <w:b/>
                <w:bCs/>
                <w:sz w:val="24"/>
                <w:szCs w:val="24"/>
                <w:u w:val="single"/>
              </w:rPr>
              <w:t xml:space="preserve"> по </w:t>
            </w:r>
            <w:r w:rsidR="001B2299" w:rsidRPr="007B7881">
              <w:rPr>
                <w:b/>
                <w:bCs/>
                <w:sz w:val="24"/>
                <w:szCs w:val="24"/>
                <w:u w:val="single"/>
              </w:rPr>
              <w:t>10 сентября</w:t>
            </w:r>
            <w:r w:rsidRPr="007B7881">
              <w:rPr>
                <w:b/>
                <w:bCs/>
                <w:sz w:val="24"/>
                <w:szCs w:val="24"/>
                <w:u w:val="single"/>
              </w:rPr>
              <w:t>201</w:t>
            </w:r>
            <w:r w:rsidR="001A3204" w:rsidRPr="007B7881">
              <w:rPr>
                <w:b/>
                <w:bCs/>
                <w:sz w:val="24"/>
                <w:szCs w:val="24"/>
                <w:u w:val="single"/>
              </w:rPr>
              <w:t>7</w:t>
            </w:r>
            <w:r w:rsidRPr="007B7881">
              <w:rPr>
                <w:b/>
                <w:bCs/>
                <w:sz w:val="24"/>
                <w:szCs w:val="24"/>
                <w:u w:val="single"/>
              </w:rPr>
              <w:t xml:space="preserve"> года</w:t>
            </w:r>
            <w:r w:rsidRPr="007B7881">
              <w:rPr>
                <w:sz w:val="24"/>
                <w:szCs w:val="24"/>
              </w:rPr>
              <w:t xml:space="preserve"> (в течение пяти дней до дня голосования, а также в день голосования)</w:t>
            </w:r>
          </w:p>
        </w:tc>
        <w:tc>
          <w:tcPr>
            <w:tcW w:w="3285" w:type="dxa"/>
            <w:gridSpan w:val="2"/>
          </w:tcPr>
          <w:p w:rsidR="007479B4" w:rsidRPr="007B7881" w:rsidRDefault="007479B4" w:rsidP="003C320B">
            <w:pPr>
              <w:widowControl w:val="0"/>
              <w:rPr>
                <w:sz w:val="24"/>
                <w:szCs w:val="24"/>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rPr>
                <w:sz w:val="24"/>
                <w:szCs w:val="24"/>
              </w:rPr>
            </w:pPr>
            <w:r w:rsidRPr="007B7881">
              <w:rPr>
                <w:sz w:val="24"/>
                <w:szCs w:val="24"/>
              </w:rPr>
              <w:t>Предоставление в избирательную комиссию муниципального образования данных учета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w:t>
            </w:r>
          </w:p>
          <w:p w:rsidR="007479B4" w:rsidRPr="007B7881" w:rsidRDefault="007479B4" w:rsidP="003C320B">
            <w:pPr>
              <w:jc w:val="right"/>
              <w:rPr>
                <w:sz w:val="24"/>
                <w:szCs w:val="24"/>
              </w:rPr>
            </w:pPr>
            <w:r w:rsidRPr="007B7881">
              <w:rPr>
                <w:sz w:val="24"/>
                <w:szCs w:val="24"/>
              </w:rPr>
              <w:t>п. 8 ст. 50 ФЗ</w:t>
            </w:r>
          </w:p>
          <w:p w:rsidR="007479B4" w:rsidRDefault="007479B4" w:rsidP="003C320B">
            <w:pPr>
              <w:jc w:val="right"/>
              <w:rPr>
                <w:sz w:val="24"/>
                <w:szCs w:val="24"/>
              </w:rPr>
            </w:pPr>
            <w:r w:rsidRPr="007B7881">
              <w:rPr>
                <w:sz w:val="24"/>
                <w:szCs w:val="24"/>
              </w:rPr>
              <w:t>ч. 8 ст. 60 ЗРТ</w:t>
            </w:r>
          </w:p>
          <w:p w:rsidR="003C320B" w:rsidRPr="003C320B" w:rsidRDefault="003C320B" w:rsidP="003C320B">
            <w:pPr>
              <w:jc w:val="right"/>
              <w:rPr>
                <w:sz w:val="16"/>
                <w:szCs w:val="24"/>
              </w:rPr>
            </w:pPr>
          </w:p>
        </w:tc>
        <w:tc>
          <w:tcPr>
            <w:tcW w:w="3260" w:type="dxa"/>
            <w:gridSpan w:val="2"/>
          </w:tcPr>
          <w:p w:rsidR="007479B4" w:rsidRPr="007B7881" w:rsidRDefault="007479B4" w:rsidP="003C320B">
            <w:pPr>
              <w:autoSpaceDE w:val="0"/>
              <w:autoSpaceDN w:val="0"/>
              <w:adjustRightInd w:val="0"/>
              <w:jc w:val="both"/>
              <w:rPr>
                <w:sz w:val="24"/>
                <w:szCs w:val="24"/>
              </w:rPr>
            </w:pPr>
            <w:r w:rsidRPr="007B7881">
              <w:rPr>
                <w:b/>
                <w:sz w:val="24"/>
                <w:szCs w:val="24"/>
                <w:u w:val="single"/>
              </w:rPr>
              <w:t xml:space="preserve">Не позднее </w:t>
            </w:r>
            <w:r w:rsidR="001B2299" w:rsidRPr="007B7881">
              <w:rPr>
                <w:b/>
                <w:sz w:val="24"/>
                <w:szCs w:val="24"/>
                <w:u w:val="single"/>
              </w:rPr>
              <w:t>20 сентября</w:t>
            </w:r>
            <w:r w:rsidR="00167898" w:rsidRPr="007B7881">
              <w:rPr>
                <w:b/>
                <w:sz w:val="24"/>
                <w:szCs w:val="24"/>
                <w:u w:val="single"/>
              </w:rPr>
              <w:t xml:space="preserve"> 2017</w:t>
            </w:r>
            <w:r w:rsidRPr="007B7881">
              <w:rPr>
                <w:b/>
                <w:sz w:val="24"/>
                <w:szCs w:val="24"/>
                <w:u w:val="single"/>
              </w:rPr>
              <w:t>года</w:t>
            </w:r>
            <w:r w:rsidRPr="007B7881">
              <w:rPr>
                <w:sz w:val="24"/>
                <w:szCs w:val="24"/>
              </w:rPr>
              <w:t xml:space="preserve"> (не позднее чем через десять дней со дня голосования)</w:t>
            </w:r>
          </w:p>
          <w:p w:rsidR="007479B4" w:rsidRPr="007B7881" w:rsidRDefault="007479B4" w:rsidP="003C320B">
            <w:pPr>
              <w:rPr>
                <w:bCs/>
                <w:sz w:val="24"/>
                <w:szCs w:val="24"/>
              </w:rPr>
            </w:pPr>
          </w:p>
        </w:tc>
        <w:tc>
          <w:tcPr>
            <w:tcW w:w="3285" w:type="dxa"/>
            <w:gridSpan w:val="2"/>
          </w:tcPr>
          <w:p w:rsidR="007479B4" w:rsidRPr="007B7881" w:rsidRDefault="007479B4" w:rsidP="003C320B">
            <w:pPr>
              <w:widowControl w:val="0"/>
              <w:rPr>
                <w:sz w:val="24"/>
                <w:szCs w:val="24"/>
              </w:rPr>
            </w:pPr>
            <w:r w:rsidRPr="007B7881">
              <w:rPr>
                <w:bCs/>
                <w:sz w:val="24"/>
                <w:szCs w:val="24"/>
              </w:rPr>
              <w:t>Организации, осуществляющие выпуск средств массовой информации</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bCs/>
                <w:sz w:val="24"/>
                <w:szCs w:val="24"/>
              </w:rPr>
            </w:pPr>
            <w:r w:rsidRPr="007B7881">
              <w:rPr>
                <w:bCs/>
                <w:sz w:val="24"/>
                <w:szCs w:val="24"/>
              </w:rPr>
              <w:t>Запрет на рекламу коммерческой и иной не связанной с выборами деятельности с использованием фамилии или изображения кандидата, а также рекламу с использованием наименования, эмблемы, иной символики избирательного объединения, выдвинувшего зарегистрированного кандидата, в том числе оплаченной за счет средств соответствующего избирательного фонда</w:t>
            </w:r>
          </w:p>
          <w:p w:rsidR="007479B4" w:rsidRPr="007B7881" w:rsidRDefault="007479B4" w:rsidP="003C320B">
            <w:pPr>
              <w:widowControl w:val="0"/>
              <w:jc w:val="right"/>
              <w:rPr>
                <w:bCs/>
                <w:sz w:val="24"/>
                <w:szCs w:val="24"/>
              </w:rPr>
            </w:pPr>
            <w:r w:rsidRPr="007B7881">
              <w:rPr>
                <w:bCs/>
                <w:sz w:val="24"/>
                <w:szCs w:val="24"/>
              </w:rPr>
              <w:lastRenderedPageBreak/>
              <w:t>п. 4 ст. 56 ФЗ</w:t>
            </w:r>
          </w:p>
          <w:p w:rsidR="003C320B" w:rsidRPr="003C320B" w:rsidRDefault="007479B4" w:rsidP="00E65952">
            <w:pPr>
              <w:widowControl w:val="0"/>
              <w:jc w:val="right"/>
              <w:rPr>
                <w:bCs/>
                <w:sz w:val="16"/>
                <w:szCs w:val="24"/>
              </w:rPr>
            </w:pPr>
            <w:r w:rsidRPr="007B7881">
              <w:rPr>
                <w:bCs/>
                <w:sz w:val="24"/>
                <w:szCs w:val="24"/>
              </w:rPr>
              <w:t>ст. 65 ЗРТ</w:t>
            </w:r>
          </w:p>
        </w:tc>
        <w:tc>
          <w:tcPr>
            <w:tcW w:w="3260" w:type="dxa"/>
            <w:gridSpan w:val="2"/>
          </w:tcPr>
          <w:p w:rsidR="007479B4" w:rsidRPr="007B7881" w:rsidRDefault="007479B4" w:rsidP="003C320B">
            <w:pPr>
              <w:widowControl w:val="0"/>
              <w:jc w:val="both"/>
              <w:rPr>
                <w:sz w:val="24"/>
                <w:szCs w:val="24"/>
              </w:rPr>
            </w:pPr>
            <w:r w:rsidRPr="007B7881">
              <w:rPr>
                <w:b/>
                <w:sz w:val="24"/>
                <w:szCs w:val="24"/>
                <w:u w:val="single"/>
              </w:rPr>
              <w:lastRenderedPageBreak/>
              <w:t xml:space="preserve">С </w:t>
            </w:r>
            <w:r w:rsidR="001B2299" w:rsidRPr="007B7881">
              <w:rPr>
                <w:b/>
                <w:sz w:val="24"/>
                <w:szCs w:val="24"/>
                <w:u w:val="single"/>
              </w:rPr>
              <w:t>9 сентября</w:t>
            </w:r>
            <w:r w:rsidR="00FF601C" w:rsidRPr="007B7881">
              <w:rPr>
                <w:b/>
                <w:sz w:val="24"/>
                <w:szCs w:val="24"/>
                <w:u w:val="single"/>
              </w:rPr>
              <w:t xml:space="preserve"> по </w:t>
            </w:r>
            <w:r w:rsidR="001B2299" w:rsidRPr="007B7881">
              <w:rPr>
                <w:b/>
                <w:sz w:val="24"/>
                <w:szCs w:val="24"/>
                <w:u w:val="single"/>
              </w:rPr>
              <w:t>10 сентября</w:t>
            </w:r>
            <w:r w:rsidR="00167898" w:rsidRPr="007B7881">
              <w:rPr>
                <w:b/>
                <w:sz w:val="24"/>
                <w:szCs w:val="24"/>
                <w:u w:val="single"/>
              </w:rPr>
              <w:t xml:space="preserve"> 2017</w:t>
            </w:r>
            <w:r w:rsidRPr="007B7881">
              <w:rPr>
                <w:b/>
                <w:sz w:val="24"/>
                <w:szCs w:val="24"/>
                <w:u w:val="single"/>
              </w:rPr>
              <w:t xml:space="preserve"> года</w:t>
            </w:r>
            <w:r w:rsidRPr="007B7881">
              <w:rPr>
                <w:sz w:val="24"/>
                <w:szCs w:val="24"/>
              </w:rPr>
              <w:t xml:space="preserve"> (в день голосования и в день, предшествующий дню голосования)</w:t>
            </w:r>
          </w:p>
        </w:tc>
        <w:tc>
          <w:tcPr>
            <w:tcW w:w="3285" w:type="dxa"/>
            <w:gridSpan w:val="2"/>
          </w:tcPr>
          <w:p w:rsidR="007479B4" w:rsidRPr="007B7881" w:rsidRDefault="007479B4" w:rsidP="003C320B">
            <w:pPr>
              <w:widowControl w:val="0"/>
              <w:ind w:right="-108"/>
              <w:rPr>
                <w:sz w:val="24"/>
                <w:szCs w:val="24"/>
              </w:rPr>
            </w:pPr>
            <w:r w:rsidRPr="007B7881">
              <w:rPr>
                <w:bCs/>
                <w:sz w:val="24"/>
                <w:szCs w:val="24"/>
              </w:rPr>
              <w:t>Средства массовой информации, рекламодатели, организации, размещающие рекламу</w:t>
            </w:r>
          </w:p>
        </w:tc>
      </w:tr>
      <w:tr w:rsidR="00CE31B6" w:rsidRPr="007B7881" w:rsidTr="003C320B">
        <w:trPr>
          <w:trHeight w:val="414"/>
          <w:jc w:val="center"/>
        </w:trPr>
        <w:tc>
          <w:tcPr>
            <w:tcW w:w="10696" w:type="dxa"/>
            <w:gridSpan w:val="7"/>
            <w:vAlign w:val="center"/>
          </w:tcPr>
          <w:p w:rsidR="007479B4" w:rsidRPr="007B7881" w:rsidRDefault="007479B4" w:rsidP="003C320B">
            <w:pPr>
              <w:widowControl w:val="0"/>
              <w:jc w:val="center"/>
              <w:rPr>
                <w:b/>
                <w:sz w:val="24"/>
                <w:szCs w:val="24"/>
              </w:rPr>
            </w:pPr>
            <w:r w:rsidRPr="007B7881">
              <w:rPr>
                <w:b/>
                <w:sz w:val="24"/>
                <w:szCs w:val="24"/>
              </w:rPr>
              <w:lastRenderedPageBreak/>
              <w:t>ФИНАНСИРОВАНИЕ ВЫБОРОВ</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Финансирование расходов связанных с подготовкой и проведением выборов в соответствии с утвержденной бюджетной росписью о распределении расходов соответствующего бюджета</w:t>
            </w:r>
          </w:p>
          <w:p w:rsidR="007479B4" w:rsidRPr="007B7881" w:rsidRDefault="007479B4" w:rsidP="003C320B">
            <w:pPr>
              <w:pStyle w:val="aa"/>
              <w:widowControl w:val="0"/>
              <w:jc w:val="right"/>
              <w:rPr>
                <w:szCs w:val="24"/>
              </w:rPr>
            </w:pPr>
            <w:r w:rsidRPr="007B7881">
              <w:rPr>
                <w:szCs w:val="24"/>
              </w:rPr>
              <w:t>п. 1 ст.57 ФЗ</w:t>
            </w:r>
          </w:p>
          <w:p w:rsidR="007479B4" w:rsidRDefault="007479B4" w:rsidP="003C320B">
            <w:pPr>
              <w:pStyle w:val="aa"/>
              <w:widowControl w:val="0"/>
              <w:jc w:val="right"/>
              <w:rPr>
                <w:szCs w:val="24"/>
              </w:rPr>
            </w:pPr>
            <w:r w:rsidRPr="007B7881">
              <w:rPr>
                <w:szCs w:val="24"/>
              </w:rPr>
              <w:t>ч. 1 ст. 66 ЗРТ</w:t>
            </w:r>
          </w:p>
          <w:p w:rsidR="003C320B" w:rsidRPr="007B7881" w:rsidRDefault="003C320B" w:rsidP="003C320B">
            <w:pPr>
              <w:pStyle w:val="aa"/>
              <w:widowControl w:val="0"/>
              <w:jc w:val="right"/>
              <w:rPr>
                <w:szCs w:val="24"/>
              </w:rPr>
            </w:pPr>
          </w:p>
        </w:tc>
        <w:tc>
          <w:tcPr>
            <w:tcW w:w="3260" w:type="dxa"/>
            <w:gridSpan w:val="2"/>
          </w:tcPr>
          <w:p w:rsidR="007479B4" w:rsidRPr="007B7881" w:rsidRDefault="007479B4" w:rsidP="003C320B">
            <w:pPr>
              <w:widowControl w:val="0"/>
              <w:jc w:val="both"/>
              <w:rPr>
                <w:sz w:val="24"/>
                <w:szCs w:val="24"/>
              </w:rPr>
            </w:pPr>
            <w:r w:rsidRPr="007B7881">
              <w:rPr>
                <w:sz w:val="24"/>
                <w:szCs w:val="24"/>
              </w:rPr>
              <w:t>Не позднее чем в десятидневный срок со дня официального опубликования (публикации) решения о назначении выборов</w:t>
            </w:r>
          </w:p>
        </w:tc>
        <w:tc>
          <w:tcPr>
            <w:tcW w:w="3285" w:type="dxa"/>
            <w:gridSpan w:val="2"/>
          </w:tcPr>
          <w:p w:rsidR="007479B4" w:rsidRPr="007B7881" w:rsidRDefault="007479B4" w:rsidP="003C320B">
            <w:pPr>
              <w:widowControl w:val="0"/>
              <w:rPr>
                <w:sz w:val="24"/>
                <w:szCs w:val="24"/>
              </w:rPr>
            </w:pPr>
            <w:r w:rsidRPr="007B7881">
              <w:rPr>
                <w:sz w:val="24"/>
                <w:szCs w:val="24"/>
              </w:rPr>
              <w:t>За счет средств бюджета соответствующего муниципального образования</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Создание кандидатами собственных избирательных фондов для финансирования своей избирательной кампании</w:t>
            </w:r>
          </w:p>
          <w:p w:rsidR="007479B4" w:rsidRPr="007B7881" w:rsidRDefault="007479B4" w:rsidP="003C320B">
            <w:pPr>
              <w:widowControl w:val="0"/>
              <w:jc w:val="right"/>
              <w:rPr>
                <w:sz w:val="24"/>
                <w:szCs w:val="24"/>
              </w:rPr>
            </w:pPr>
            <w:r w:rsidRPr="007B7881">
              <w:rPr>
                <w:sz w:val="24"/>
                <w:szCs w:val="24"/>
              </w:rPr>
              <w:t>п. 1 ст. 58 ФЗ</w:t>
            </w:r>
          </w:p>
          <w:p w:rsidR="007479B4" w:rsidRPr="007B7881" w:rsidRDefault="007479B4" w:rsidP="003C320B">
            <w:pPr>
              <w:pStyle w:val="ConsNormal"/>
              <w:widowControl w:val="0"/>
              <w:ind w:firstLine="0"/>
              <w:jc w:val="right"/>
              <w:rPr>
                <w:rFonts w:ascii="Times New Roman" w:hAnsi="Times New Roman"/>
                <w:sz w:val="24"/>
                <w:szCs w:val="24"/>
              </w:rPr>
            </w:pPr>
            <w:r w:rsidRPr="007B7881">
              <w:rPr>
                <w:rFonts w:ascii="Times New Roman" w:hAnsi="Times New Roman"/>
                <w:sz w:val="24"/>
                <w:szCs w:val="24"/>
              </w:rPr>
              <w:t>ч. 1 ст. 67 ЗРТ</w:t>
            </w:r>
          </w:p>
          <w:p w:rsidR="007479B4" w:rsidRPr="007B7881" w:rsidRDefault="007479B4" w:rsidP="003C320B">
            <w:pPr>
              <w:widowControl w:val="0"/>
              <w:rPr>
                <w:sz w:val="24"/>
                <w:szCs w:val="24"/>
              </w:rPr>
            </w:pPr>
          </w:p>
        </w:tc>
        <w:tc>
          <w:tcPr>
            <w:tcW w:w="3260" w:type="dxa"/>
            <w:gridSpan w:val="2"/>
          </w:tcPr>
          <w:p w:rsidR="007479B4" w:rsidRDefault="007479B4" w:rsidP="003C320B">
            <w:pPr>
              <w:autoSpaceDE w:val="0"/>
              <w:autoSpaceDN w:val="0"/>
              <w:adjustRightInd w:val="0"/>
              <w:rPr>
                <w:sz w:val="24"/>
                <w:szCs w:val="24"/>
              </w:rPr>
            </w:pPr>
            <w:r w:rsidRPr="007B7881">
              <w:rPr>
                <w:sz w:val="24"/>
                <w:szCs w:val="24"/>
              </w:rPr>
              <w:t>В период после письменного уведомления окружной избирательной комиссии о выдвижении (самовыдвижении) кандидата до представления документов для его регистрации этой избирательной комиссией</w:t>
            </w:r>
          </w:p>
          <w:p w:rsidR="003C320B" w:rsidRPr="007B7881" w:rsidRDefault="003C320B" w:rsidP="003C320B">
            <w:pPr>
              <w:autoSpaceDE w:val="0"/>
              <w:autoSpaceDN w:val="0"/>
              <w:adjustRightInd w:val="0"/>
              <w:rPr>
                <w:sz w:val="24"/>
                <w:szCs w:val="24"/>
              </w:rPr>
            </w:pPr>
          </w:p>
        </w:tc>
        <w:tc>
          <w:tcPr>
            <w:tcW w:w="3285" w:type="dxa"/>
            <w:gridSpan w:val="2"/>
          </w:tcPr>
          <w:p w:rsidR="007479B4" w:rsidRPr="007B7881" w:rsidRDefault="007479B4" w:rsidP="003C320B">
            <w:pPr>
              <w:widowControl w:val="0"/>
              <w:rPr>
                <w:sz w:val="24"/>
                <w:szCs w:val="24"/>
              </w:rPr>
            </w:pPr>
            <w:r w:rsidRPr="007B7881">
              <w:rPr>
                <w:sz w:val="24"/>
                <w:szCs w:val="24"/>
              </w:rPr>
              <w:t>Кандидат</w:t>
            </w:r>
          </w:p>
        </w:tc>
      </w:tr>
      <w:tr w:rsidR="00CE31B6" w:rsidRPr="007B7881" w:rsidTr="008420AF">
        <w:trPr>
          <w:cantSplit/>
          <w:jc w:val="center"/>
        </w:trPr>
        <w:tc>
          <w:tcPr>
            <w:tcW w:w="10696" w:type="dxa"/>
            <w:gridSpan w:val="7"/>
          </w:tcPr>
          <w:p w:rsidR="007479B4" w:rsidRDefault="007479B4" w:rsidP="003C320B">
            <w:pPr>
              <w:pStyle w:val="ConsNormal"/>
              <w:widowControl w:val="0"/>
              <w:ind w:firstLine="0"/>
              <w:jc w:val="both"/>
              <w:rPr>
                <w:rFonts w:ascii="Times New Roman" w:hAnsi="Times New Roman"/>
                <w:bCs/>
                <w:sz w:val="24"/>
                <w:szCs w:val="24"/>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(п. 1 ст. 58 ФЗ, ч. 1 ст. 67 ЗРТ). </w:t>
            </w:r>
          </w:p>
          <w:p w:rsidR="003C320B" w:rsidRPr="007B7881" w:rsidRDefault="003C320B" w:rsidP="003C320B">
            <w:pPr>
              <w:pStyle w:val="ConsNormal"/>
              <w:widowControl w:val="0"/>
              <w:ind w:firstLine="0"/>
              <w:jc w:val="both"/>
              <w:rPr>
                <w:rFonts w:ascii="Times New Roman" w:hAnsi="Times New Roman"/>
                <w:b/>
                <w:sz w:val="24"/>
                <w:szCs w:val="24"/>
                <w:u w:val="single"/>
              </w:rPr>
            </w:pPr>
          </w:p>
        </w:tc>
      </w:tr>
      <w:tr w:rsidR="008420AF" w:rsidRPr="007B7881" w:rsidTr="008420AF">
        <w:trPr>
          <w:cantSplit/>
          <w:jc w:val="center"/>
        </w:trPr>
        <w:tc>
          <w:tcPr>
            <w:tcW w:w="10696" w:type="dxa"/>
            <w:gridSpan w:val="7"/>
          </w:tcPr>
          <w:p w:rsidR="008420AF" w:rsidRDefault="008420AF" w:rsidP="003C320B">
            <w:pPr>
              <w:pStyle w:val="ConsPlusNormal"/>
              <w:ind w:firstLine="0"/>
              <w:jc w:val="both"/>
              <w:rPr>
                <w:rFonts w:ascii="Times New Roman" w:hAnsi="Times New Roman" w:cs="Times New Roman"/>
                <w:sz w:val="24"/>
                <w:szCs w:val="24"/>
              </w:rPr>
            </w:pPr>
            <w:r w:rsidRPr="007B7881">
              <w:rPr>
                <w:rFonts w:ascii="Times New Roman" w:hAnsi="Times New Roman" w:cs="Times New Roman"/>
                <w:b/>
                <w:sz w:val="24"/>
                <w:szCs w:val="24"/>
                <w:u w:val="single"/>
              </w:rPr>
              <w:t>Примечание:</w:t>
            </w:r>
            <w:r w:rsidRPr="007B7881">
              <w:rPr>
                <w:rFonts w:ascii="Times New Roman" w:hAnsi="Times New Roman" w:cs="Times New Roman"/>
                <w:sz w:val="24"/>
                <w:szCs w:val="24"/>
              </w:rPr>
              <w:t xml:space="preserve"> 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 (п. 11 ст. 58 ФЗ, ч. 2 ст. 69 ЗРТ). В данном случае расчеты по заключенным договорам (соглашениям) между кандидатом и юридическими лицами за выполнение работ (оказание услуг), связанных с избирательной кампанией кандидата, могут осуществляться наличными средствами (п. 4 ст. 59 ФЗ). </w:t>
            </w:r>
          </w:p>
          <w:p w:rsidR="003C320B" w:rsidRPr="007B7881" w:rsidRDefault="003C320B" w:rsidP="003C320B">
            <w:pPr>
              <w:pStyle w:val="ConsPlusNormal"/>
              <w:ind w:firstLine="0"/>
              <w:jc w:val="both"/>
              <w:rPr>
                <w:rFonts w:ascii="Times New Roman" w:hAnsi="Times New Roman" w:cs="Times New Roman"/>
                <w:b/>
                <w:sz w:val="24"/>
                <w:szCs w:val="24"/>
                <w:u w:val="single"/>
              </w:rPr>
            </w:pPr>
          </w:p>
        </w:tc>
      </w:tr>
      <w:tr w:rsidR="00CE31B6" w:rsidRPr="007B7881" w:rsidTr="008420AF">
        <w:trPr>
          <w:cantSplit/>
          <w:jc w:val="center"/>
        </w:trPr>
        <w:tc>
          <w:tcPr>
            <w:tcW w:w="10696" w:type="dxa"/>
            <w:gridSpan w:val="7"/>
          </w:tcPr>
          <w:p w:rsidR="007479B4" w:rsidRDefault="007479B4" w:rsidP="003C320B">
            <w:pPr>
              <w:pStyle w:val="ConsPlusNormal"/>
              <w:ind w:firstLine="0"/>
              <w:jc w:val="both"/>
              <w:rPr>
                <w:rFonts w:ascii="Times New Roman" w:hAnsi="Times New Roman" w:cs="Times New Roman"/>
                <w:bCs/>
                <w:sz w:val="24"/>
                <w:szCs w:val="24"/>
              </w:rPr>
            </w:pPr>
            <w:r w:rsidRPr="007B7881">
              <w:rPr>
                <w:rFonts w:ascii="Times New Roman" w:hAnsi="Times New Roman" w:cs="Times New Roman"/>
                <w:b/>
                <w:sz w:val="24"/>
                <w:szCs w:val="24"/>
                <w:u w:val="single"/>
              </w:rPr>
              <w:t>Примечание:</w:t>
            </w:r>
            <w:r w:rsidRPr="007B7881">
              <w:rPr>
                <w:rFonts w:ascii="Times New Roman" w:hAnsi="Times New Roman" w:cs="Times New Roman"/>
                <w:bCs/>
                <w:sz w:val="24"/>
                <w:szCs w:val="24"/>
              </w:rPr>
              <w:t xml:space="preserve"> Сведения о поступлении средств на специальный избирательный счет кандидата и расходовании этих средств размещаются Центральной избирательной комиссией Республики Татарстан на своем сайте в информационно-телекоммуникационной сети «Интернет» (</w:t>
            </w:r>
            <w:proofErr w:type="gramStart"/>
            <w:r w:rsidRPr="007B7881">
              <w:rPr>
                <w:rFonts w:ascii="Times New Roman" w:hAnsi="Times New Roman" w:cs="Times New Roman"/>
                <w:bCs/>
                <w:sz w:val="24"/>
                <w:szCs w:val="24"/>
              </w:rPr>
              <w:t>ч</w:t>
            </w:r>
            <w:proofErr w:type="gramEnd"/>
            <w:r w:rsidRPr="007B7881">
              <w:rPr>
                <w:rFonts w:ascii="Times New Roman" w:hAnsi="Times New Roman" w:cs="Times New Roman"/>
                <w:bCs/>
                <w:sz w:val="24"/>
                <w:szCs w:val="24"/>
              </w:rPr>
              <w:t>. 4 ст. 69 ЗРТ).</w:t>
            </w:r>
          </w:p>
          <w:p w:rsidR="001D538E" w:rsidRPr="007B7881" w:rsidRDefault="001D538E" w:rsidP="003C320B">
            <w:pPr>
              <w:pStyle w:val="ConsPlusNormal"/>
              <w:ind w:firstLine="0"/>
              <w:jc w:val="both"/>
              <w:rPr>
                <w:rFonts w:ascii="Times New Roman" w:hAnsi="Times New Roman" w:cs="Times New Roman"/>
                <w:sz w:val="24"/>
                <w:szCs w:val="24"/>
                <w:u w:val="single"/>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autoSpaceDE w:val="0"/>
              <w:autoSpaceDN w:val="0"/>
              <w:adjustRightInd w:val="0"/>
              <w:rPr>
                <w:sz w:val="24"/>
                <w:szCs w:val="24"/>
              </w:rPr>
            </w:pPr>
            <w:r w:rsidRPr="007B7881">
              <w:rPr>
                <w:sz w:val="24"/>
                <w:szCs w:val="24"/>
              </w:rPr>
              <w:t>Направление в средства массовой информации для опубликования сведений о поступлении и расходовании средств избирательных фондов</w:t>
            </w:r>
          </w:p>
          <w:p w:rsidR="007479B4" w:rsidRPr="007B7881" w:rsidRDefault="007479B4" w:rsidP="003C320B">
            <w:pPr>
              <w:jc w:val="right"/>
              <w:rPr>
                <w:sz w:val="24"/>
                <w:szCs w:val="24"/>
              </w:rPr>
            </w:pPr>
            <w:r w:rsidRPr="007B7881">
              <w:rPr>
                <w:sz w:val="24"/>
                <w:szCs w:val="24"/>
              </w:rPr>
              <w:t>п. 8 ст. 59 ФЗ</w:t>
            </w:r>
          </w:p>
          <w:p w:rsidR="007479B4" w:rsidRDefault="007479B4" w:rsidP="003C320B">
            <w:pPr>
              <w:jc w:val="right"/>
              <w:rPr>
                <w:sz w:val="24"/>
                <w:szCs w:val="24"/>
              </w:rPr>
            </w:pPr>
            <w:r w:rsidRPr="007B7881">
              <w:rPr>
                <w:sz w:val="24"/>
                <w:szCs w:val="24"/>
              </w:rPr>
              <w:t>ч. 8 ст. 70 ЗРТ</w:t>
            </w:r>
          </w:p>
          <w:p w:rsidR="001D538E" w:rsidRPr="007B7881" w:rsidRDefault="001D538E" w:rsidP="003C320B">
            <w:pPr>
              <w:jc w:val="right"/>
              <w:rPr>
                <w:sz w:val="24"/>
                <w:szCs w:val="24"/>
              </w:rPr>
            </w:pPr>
          </w:p>
        </w:tc>
        <w:tc>
          <w:tcPr>
            <w:tcW w:w="3260" w:type="dxa"/>
            <w:gridSpan w:val="2"/>
          </w:tcPr>
          <w:p w:rsidR="007479B4" w:rsidRPr="007B7881" w:rsidRDefault="007479B4" w:rsidP="003C320B">
            <w:pPr>
              <w:autoSpaceDE w:val="0"/>
              <w:autoSpaceDN w:val="0"/>
              <w:adjustRightInd w:val="0"/>
              <w:jc w:val="both"/>
              <w:rPr>
                <w:sz w:val="24"/>
                <w:szCs w:val="24"/>
              </w:rPr>
            </w:pPr>
            <w:r w:rsidRPr="007B7881">
              <w:rPr>
                <w:sz w:val="24"/>
                <w:szCs w:val="24"/>
              </w:rPr>
              <w:t>Периодически до дня голосования</w:t>
            </w:r>
          </w:p>
        </w:tc>
        <w:tc>
          <w:tcPr>
            <w:tcW w:w="3285" w:type="dxa"/>
            <w:gridSpan w:val="2"/>
          </w:tcPr>
          <w:p w:rsidR="007479B4" w:rsidRPr="007B7881" w:rsidRDefault="007479B4" w:rsidP="003C320B">
            <w:pPr>
              <w:widowControl w:val="0"/>
              <w:rPr>
                <w:sz w:val="24"/>
                <w:szCs w:val="24"/>
              </w:rPr>
            </w:pPr>
            <w:r w:rsidRPr="007B7881">
              <w:rPr>
                <w:sz w:val="24"/>
                <w:szCs w:val="24"/>
              </w:rPr>
              <w:t xml:space="preserve">Избирательная комиссия муниципального образования, окружная избирательная комиссия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 xml:space="preserve">Осуществление проверок по </w:t>
            </w:r>
            <w:r w:rsidRPr="007B7881">
              <w:rPr>
                <w:rFonts w:ascii="Times New Roman" w:hAnsi="Times New Roman"/>
                <w:sz w:val="24"/>
                <w:szCs w:val="24"/>
              </w:rPr>
              <w:lastRenderedPageBreak/>
              <w:t xml:space="preserve">представлениям избирательных комиссий достоверности сведений, указанных гражданами и юридическими лицами при внесении или перечислении пожертвований в избирательные фонды и сообщение о результатах проверки в избирательную комиссию </w:t>
            </w:r>
          </w:p>
          <w:p w:rsidR="007479B4" w:rsidRPr="007B7881" w:rsidRDefault="007479B4" w:rsidP="003C320B">
            <w:pPr>
              <w:widowControl w:val="0"/>
              <w:jc w:val="right"/>
              <w:rPr>
                <w:sz w:val="24"/>
                <w:szCs w:val="24"/>
              </w:rPr>
            </w:pPr>
            <w:r w:rsidRPr="007B7881">
              <w:rPr>
                <w:sz w:val="24"/>
                <w:szCs w:val="24"/>
              </w:rPr>
              <w:t>п. 13 ст. 59 ФЗ</w:t>
            </w:r>
          </w:p>
          <w:p w:rsidR="007479B4" w:rsidRDefault="007479B4" w:rsidP="003C320B">
            <w:pPr>
              <w:widowControl w:val="0"/>
              <w:jc w:val="right"/>
              <w:rPr>
                <w:sz w:val="24"/>
                <w:szCs w:val="24"/>
              </w:rPr>
            </w:pPr>
            <w:r w:rsidRPr="007B7881">
              <w:rPr>
                <w:sz w:val="24"/>
                <w:szCs w:val="24"/>
              </w:rPr>
              <w:t>ч. 14 ст. 70 ЗРТ</w:t>
            </w:r>
          </w:p>
          <w:p w:rsidR="001D538E" w:rsidRPr="007B7881" w:rsidRDefault="001D538E" w:rsidP="003C320B">
            <w:pPr>
              <w:widowControl w:val="0"/>
              <w:jc w:val="right"/>
              <w:rPr>
                <w:sz w:val="24"/>
                <w:szCs w:val="24"/>
              </w:rPr>
            </w:pPr>
          </w:p>
        </w:tc>
        <w:tc>
          <w:tcPr>
            <w:tcW w:w="3260" w:type="dxa"/>
            <w:gridSpan w:val="2"/>
          </w:tcPr>
          <w:p w:rsidR="007479B4" w:rsidRPr="007B7881" w:rsidRDefault="007479B4" w:rsidP="003C320B">
            <w:pPr>
              <w:pStyle w:val="2"/>
              <w:widowControl w:val="0"/>
              <w:rPr>
                <w:szCs w:val="24"/>
              </w:rPr>
            </w:pPr>
            <w:r w:rsidRPr="007B7881">
              <w:rPr>
                <w:szCs w:val="24"/>
              </w:rPr>
              <w:lastRenderedPageBreak/>
              <w:t xml:space="preserve">В пятидневный срок со дня </w:t>
            </w:r>
            <w:r w:rsidRPr="007B7881">
              <w:rPr>
                <w:szCs w:val="24"/>
              </w:rPr>
              <w:lastRenderedPageBreak/>
              <w:t xml:space="preserve">поступления представления избирательной комиссии </w:t>
            </w:r>
          </w:p>
          <w:p w:rsidR="007479B4" w:rsidRPr="007B7881" w:rsidRDefault="007479B4" w:rsidP="003C320B">
            <w:pPr>
              <w:rPr>
                <w:sz w:val="24"/>
                <w:szCs w:val="24"/>
              </w:rPr>
            </w:pPr>
          </w:p>
          <w:p w:rsidR="007479B4" w:rsidRPr="007B7881" w:rsidRDefault="007479B4" w:rsidP="003C320B">
            <w:pPr>
              <w:rPr>
                <w:sz w:val="24"/>
                <w:szCs w:val="24"/>
              </w:rPr>
            </w:pPr>
          </w:p>
        </w:tc>
        <w:tc>
          <w:tcPr>
            <w:tcW w:w="3285" w:type="dxa"/>
            <w:gridSpan w:val="2"/>
          </w:tcPr>
          <w:p w:rsidR="009757F0" w:rsidRPr="007B7881" w:rsidRDefault="007479B4" w:rsidP="003C320B">
            <w:pPr>
              <w:pStyle w:val="aa"/>
              <w:autoSpaceDE w:val="0"/>
              <w:autoSpaceDN w:val="0"/>
              <w:adjustRightInd w:val="0"/>
              <w:rPr>
                <w:szCs w:val="24"/>
              </w:rPr>
            </w:pPr>
            <w:r w:rsidRPr="007B7881">
              <w:rPr>
                <w:szCs w:val="24"/>
              </w:rPr>
              <w:lastRenderedPageBreak/>
              <w:t xml:space="preserve">Органы регистрационного </w:t>
            </w:r>
            <w:r w:rsidRPr="007B7881">
              <w:rPr>
                <w:szCs w:val="24"/>
              </w:rPr>
              <w:lastRenderedPageBreak/>
              <w:t>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Периодическое предоставление информации о поступлении и расходовании средств, находящихся на избирательном счете, в том числе заверенных копий первичных финансовых документов, подтверждающих поступление и расходование средств избирательных фондов (в соответствии с Инструкцией о порядке создания и расходования средств избирательных фондов кандидатов)</w:t>
            </w:r>
          </w:p>
          <w:p w:rsidR="007479B4" w:rsidRPr="007B7881" w:rsidRDefault="007479B4" w:rsidP="003C320B">
            <w:pPr>
              <w:widowControl w:val="0"/>
              <w:jc w:val="right"/>
              <w:rPr>
                <w:sz w:val="24"/>
                <w:szCs w:val="24"/>
              </w:rPr>
            </w:pPr>
            <w:r w:rsidRPr="007B7881">
              <w:rPr>
                <w:sz w:val="24"/>
                <w:szCs w:val="24"/>
              </w:rPr>
              <w:t>п. 7 ст. 59 ФЗ</w:t>
            </w:r>
          </w:p>
          <w:p w:rsidR="007479B4" w:rsidRDefault="007479B4" w:rsidP="003C320B">
            <w:pPr>
              <w:widowControl w:val="0"/>
              <w:jc w:val="right"/>
              <w:rPr>
                <w:sz w:val="24"/>
                <w:szCs w:val="24"/>
              </w:rPr>
            </w:pPr>
            <w:r w:rsidRPr="007B7881">
              <w:rPr>
                <w:sz w:val="24"/>
                <w:szCs w:val="24"/>
              </w:rPr>
              <w:t>ч. 7 ст. 70 ЗРТ</w:t>
            </w:r>
          </w:p>
          <w:p w:rsidR="001D538E" w:rsidRPr="007B7881" w:rsidRDefault="001D538E" w:rsidP="003C320B">
            <w:pPr>
              <w:widowControl w:val="0"/>
              <w:jc w:val="right"/>
              <w:rPr>
                <w:sz w:val="24"/>
                <w:szCs w:val="24"/>
              </w:rPr>
            </w:pPr>
          </w:p>
        </w:tc>
        <w:tc>
          <w:tcPr>
            <w:tcW w:w="3260" w:type="dxa"/>
            <w:gridSpan w:val="2"/>
          </w:tcPr>
          <w:p w:rsidR="007479B4" w:rsidRPr="007B7881" w:rsidRDefault="007479B4" w:rsidP="003C320B">
            <w:pPr>
              <w:pStyle w:val="ConsNormal"/>
              <w:widowControl w:val="0"/>
              <w:ind w:firstLine="0"/>
              <w:jc w:val="both"/>
              <w:rPr>
                <w:rFonts w:ascii="Times New Roman" w:hAnsi="Times New Roman"/>
                <w:sz w:val="24"/>
                <w:szCs w:val="24"/>
              </w:rPr>
            </w:pPr>
            <w:r w:rsidRPr="007B7881">
              <w:rPr>
                <w:rFonts w:ascii="Times New Roman" w:hAnsi="Times New Roman"/>
                <w:sz w:val="24"/>
                <w:szCs w:val="24"/>
              </w:rPr>
              <w:t>По представлению соответствующей избирательной комиссии, а по соответствующему избирательному фонду - также по требованию кандидата - в трехдневный срок, а за три дня до дня голосования - немедленно</w:t>
            </w:r>
          </w:p>
        </w:tc>
        <w:tc>
          <w:tcPr>
            <w:tcW w:w="3285" w:type="dxa"/>
            <w:gridSpan w:val="2"/>
          </w:tcPr>
          <w:p w:rsidR="007479B4" w:rsidRPr="007B7881" w:rsidRDefault="007479B4" w:rsidP="003C320B">
            <w:pPr>
              <w:widowControl w:val="0"/>
              <w:rPr>
                <w:sz w:val="24"/>
                <w:szCs w:val="24"/>
              </w:rPr>
            </w:pPr>
            <w:r w:rsidRPr="007B7881">
              <w:rPr>
                <w:sz w:val="24"/>
                <w:szCs w:val="24"/>
              </w:rPr>
              <w:t xml:space="preserve">Филиалы </w:t>
            </w:r>
            <w:r w:rsidRPr="007B7881">
              <w:rPr>
                <w:bCs/>
                <w:sz w:val="24"/>
                <w:szCs w:val="24"/>
              </w:rPr>
              <w:t>публичного акционерного общества «Сбербанк России»</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Представление в соответствующую избирательную комиссию итогового финансового отчета о размерах избирательного фонда, обо всех источниках его формирования, а также обо всех расходах, произведенных за счет средств соответствующего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7479B4" w:rsidRPr="007B7881" w:rsidRDefault="007479B4" w:rsidP="003C320B">
            <w:pPr>
              <w:widowControl w:val="0"/>
              <w:jc w:val="right"/>
              <w:rPr>
                <w:sz w:val="24"/>
                <w:szCs w:val="24"/>
              </w:rPr>
            </w:pPr>
            <w:r w:rsidRPr="007B7881">
              <w:rPr>
                <w:sz w:val="24"/>
                <w:szCs w:val="24"/>
              </w:rPr>
              <w:t>п. 9 ст. 59 ФЗ</w:t>
            </w:r>
          </w:p>
          <w:p w:rsidR="007479B4" w:rsidRDefault="007479B4" w:rsidP="003C320B">
            <w:pPr>
              <w:widowControl w:val="0"/>
              <w:jc w:val="right"/>
              <w:rPr>
                <w:sz w:val="24"/>
                <w:szCs w:val="24"/>
              </w:rPr>
            </w:pPr>
            <w:r w:rsidRPr="007B7881">
              <w:rPr>
                <w:sz w:val="24"/>
                <w:szCs w:val="24"/>
              </w:rPr>
              <w:t>ч. 9 ст. 70 ЗРТ</w:t>
            </w:r>
          </w:p>
          <w:p w:rsidR="001D538E" w:rsidRPr="007B7881" w:rsidRDefault="001D538E" w:rsidP="003C320B">
            <w:pPr>
              <w:widowControl w:val="0"/>
              <w:jc w:val="right"/>
              <w:rPr>
                <w:sz w:val="24"/>
                <w:szCs w:val="24"/>
              </w:rPr>
            </w:pPr>
          </w:p>
        </w:tc>
        <w:tc>
          <w:tcPr>
            <w:tcW w:w="3260" w:type="dxa"/>
            <w:gridSpan w:val="2"/>
          </w:tcPr>
          <w:p w:rsidR="007479B4" w:rsidRPr="007B7881" w:rsidRDefault="007479B4" w:rsidP="003C320B">
            <w:pPr>
              <w:widowControl w:val="0"/>
              <w:jc w:val="both"/>
              <w:rPr>
                <w:sz w:val="24"/>
                <w:szCs w:val="24"/>
              </w:rPr>
            </w:pPr>
            <w:r w:rsidRPr="007B7881">
              <w:rPr>
                <w:sz w:val="24"/>
                <w:szCs w:val="24"/>
              </w:rPr>
              <w:t>Не позднее чем через 30 дней со дня официального опубликования результатов выборов</w:t>
            </w:r>
          </w:p>
        </w:tc>
        <w:tc>
          <w:tcPr>
            <w:tcW w:w="3285"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Кандидат</w:t>
            </w:r>
          </w:p>
          <w:p w:rsidR="007479B4" w:rsidRPr="007B7881" w:rsidRDefault="007479B4" w:rsidP="003C320B">
            <w:pPr>
              <w:widowControl w:val="0"/>
              <w:rPr>
                <w:sz w:val="24"/>
                <w:szCs w:val="24"/>
              </w:rPr>
            </w:pPr>
          </w:p>
        </w:tc>
      </w:tr>
      <w:tr w:rsidR="00CE31B6" w:rsidRPr="007B7881" w:rsidTr="008420AF">
        <w:trPr>
          <w:cantSplit/>
          <w:jc w:val="center"/>
        </w:trPr>
        <w:tc>
          <w:tcPr>
            <w:tcW w:w="10696" w:type="dxa"/>
            <w:gridSpan w:val="7"/>
          </w:tcPr>
          <w:p w:rsidR="007479B4" w:rsidRDefault="007479B4" w:rsidP="003C320B">
            <w:pPr>
              <w:pStyle w:val="ConsNormal"/>
              <w:widowControl w:val="0"/>
              <w:ind w:firstLine="0"/>
              <w:jc w:val="both"/>
              <w:rPr>
                <w:rFonts w:ascii="Times New Roman" w:hAnsi="Times New Roman"/>
                <w:bCs/>
                <w:sz w:val="24"/>
                <w:szCs w:val="24"/>
              </w:rPr>
            </w:pPr>
            <w:proofErr w:type="spellStart"/>
            <w:r w:rsidRPr="007B7881">
              <w:rPr>
                <w:rFonts w:ascii="Times New Roman" w:hAnsi="Times New Roman"/>
                <w:b/>
                <w:sz w:val="24"/>
                <w:szCs w:val="24"/>
                <w:u w:val="single"/>
              </w:rPr>
              <w:lastRenderedPageBreak/>
              <w:t>Примечание</w:t>
            </w:r>
            <w:proofErr w:type="gramStart"/>
            <w:r w:rsidRPr="007B7881">
              <w:rPr>
                <w:rFonts w:ascii="Times New Roman" w:hAnsi="Times New Roman"/>
                <w:b/>
                <w:sz w:val="24"/>
                <w:szCs w:val="24"/>
                <w:u w:val="single"/>
              </w:rPr>
              <w:t>:</w:t>
            </w:r>
            <w:r w:rsidRPr="007B7881">
              <w:rPr>
                <w:rFonts w:ascii="Times New Roman" w:hAnsi="Times New Roman"/>
                <w:sz w:val="24"/>
                <w:szCs w:val="24"/>
              </w:rPr>
              <w:t>П</w:t>
            </w:r>
            <w:proofErr w:type="gramEnd"/>
            <w:r w:rsidRPr="007B7881">
              <w:rPr>
                <w:rFonts w:ascii="Times New Roman" w:hAnsi="Times New Roman"/>
                <w:sz w:val="24"/>
                <w:szCs w:val="24"/>
              </w:rPr>
              <w:t>редставление</w:t>
            </w:r>
            <w:proofErr w:type="spellEnd"/>
            <w:r w:rsidRPr="007B7881">
              <w:rPr>
                <w:rFonts w:ascii="Times New Roman" w:hAnsi="Times New Roman"/>
                <w:sz w:val="24"/>
                <w:szCs w:val="24"/>
              </w:rPr>
              <w:t xml:space="preserve"> кандидатом финансового отчета не требуется в случае, если кандидат не создавал избирательный фонд в соответствии с частью 1 статьи 67 Избирательного кодекса Республики Татарстан</w:t>
            </w:r>
            <w:r w:rsidRPr="007B7881">
              <w:rPr>
                <w:rFonts w:ascii="Times New Roman" w:hAnsi="Times New Roman"/>
                <w:bCs/>
                <w:sz w:val="24"/>
                <w:szCs w:val="24"/>
              </w:rPr>
              <w:t xml:space="preserve"> (п. 9 ст. 59 ФЗ, ч. 9 ст. 70 ЗРТ). </w:t>
            </w:r>
          </w:p>
          <w:p w:rsidR="001D538E" w:rsidRPr="007B7881" w:rsidRDefault="001D538E" w:rsidP="003C320B">
            <w:pPr>
              <w:pStyle w:val="ConsNormal"/>
              <w:widowControl w:val="0"/>
              <w:ind w:firstLine="0"/>
              <w:jc w:val="both"/>
              <w:rPr>
                <w:rFonts w:ascii="Times New Roman" w:hAnsi="Times New Roman"/>
                <w:b/>
                <w:sz w:val="24"/>
                <w:szCs w:val="24"/>
                <w:u w:val="single"/>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Представление в вышестоящую избирательную комиссию отчета о поступлении участковой избирательной комиссии средств, выделенных из местного бюджета на подготовку и проведение выборов, и расходовании этих средств</w:t>
            </w:r>
          </w:p>
          <w:p w:rsidR="007479B4" w:rsidRPr="007B7881" w:rsidRDefault="007479B4" w:rsidP="003C320B">
            <w:pPr>
              <w:widowControl w:val="0"/>
              <w:jc w:val="right"/>
              <w:rPr>
                <w:sz w:val="24"/>
                <w:szCs w:val="24"/>
              </w:rPr>
            </w:pPr>
            <w:r w:rsidRPr="007B7881">
              <w:rPr>
                <w:sz w:val="24"/>
                <w:szCs w:val="24"/>
              </w:rPr>
              <w:t>ст. 57 ФЗ</w:t>
            </w:r>
          </w:p>
          <w:p w:rsidR="007479B4" w:rsidRDefault="007479B4" w:rsidP="003C320B">
            <w:pPr>
              <w:widowControl w:val="0"/>
              <w:jc w:val="right"/>
              <w:rPr>
                <w:sz w:val="24"/>
                <w:szCs w:val="24"/>
              </w:rPr>
            </w:pPr>
            <w:r w:rsidRPr="007B7881">
              <w:rPr>
                <w:sz w:val="24"/>
                <w:szCs w:val="24"/>
              </w:rPr>
              <w:t>ч. 7 ст. 66 ЗРТ</w:t>
            </w:r>
          </w:p>
          <w:p w:rsidR="001D538E" w:rsidRPr="007B7881" w:rsidRDefault="001D538E"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b/>
                <w:sz w:val="24"/>
                <w:szCs w:val="24"/>
                <w:u w:val="single"/>
              </w:rPr>
              <w:t xml:space="preserve">Не позднее </w:t>
            </w:r>
            <w:r w:rsidR="001B2299" w:rsidRPr="007B7881">
              <w:rPr>
                <w:b/>
                <w:sz w:val="24"/>
                <w:szCs w:val="24"/>
                <w:u w:val="single"/>
              </w:rPr>
              <w:t>20 сентября</w:t>
            </w:r>
            <w:r w:rsidR="00167898" w:rsidRPr="007B7881">
              <w:rPr>
                <w:b/>
                <w:sz w:val="24"/>
                <w:szCs w:val="24"/>
                <w:u w:val="single"/>
              </w:rPr>
              <w:t xml:space="preserve"> 2017</w:t>
            </w:r>
            <w:r w:rsidRPr="007B7881">
              <w:rPr>
                <w:b/>
                <w:sz w:val="24"/>
                <w:szCs w:val="24"/>
                <w:u w:val="single"/>
              </w:rPr>
              <w:t xml:space="preserve"> года</w:t>
            </w:r>
            <w:r w:rsidRPr="007B7881">
              <w:rPr>
                <w:sz w:val="24"/>
                <w:szCs w:val="24"/>
              </w:rPr>
              <w:t xml:space="preserve"> (не позднее чем через 10 дней со дня голосования) </w:t>
            </w:r>
          </w:p>
        </w:tc>
        <w:tc>
          <w:tcPr>
            <w:tcW w:w="3285" w:type="dxa"/>
            <w:gridSpan w:val="2"/>
          </w:tcPr>
          <w:p w:rsidR="007479B4" w:rsidRPr="007B7881" w:rsidRDefault="007479B4" w:rsidP="003C320B">
            <w:pPr>
              <w:widowControl w:val="0"/>
              <w:rPr>
                <w:sz w:val="24"/>
                <w:szCs w:val="24"/>
              </w:rPr>
            </w:pPr>
            <w:r w:rsidRPr="007B7881">
              <w:rPr>
                <w:sz w:val="24"/>
                <w:szCs w:val="24"/>
              </w:rPr>
              <w:t xml:space="preserve">Участковая избирательная комиссия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Представление в избирательную комиссию муниципального образования отчета о поступлении окружной избирательной комиссии средств, выделенных из местного бюджета на подготовку и проведение выборов, и расходовании этих средств</w:t>
            </w:r>
          </w:p>
          <w:p w:rsidR="007479B4" w:rsidRPr="007B7881" w:rsidRDefault="007479B4" w:rsidP="003C320B">
            <w:pPr>
              <w:widowControl w:val="0"/>
              <w:jc w:val="right"/>
              <w:rPr>
                <w:sz w:val="24"/>
                <w:szCs w:val="24"/>
              </w:rPr>
            </w:pPr>
            <w:r w:rsidRPr="007B7881">
              <w:rPr>
                <w:sz w:val="24"/>
                <w:szCs w:val="24"/>
              </w:rPr>
              <w:t>ст. 57 ФЗ</w:t>
            </w:r>
          </w:p>
          <w:p w:rsidR="007479B4" w:rsidRDefault="007479B4" w:rsidP="003C320B">
            <w:pPr>
              <w:widowControl w:val="0"/>
              <w:jc w:val="right"/>
              <w:rPr>
                <w:sz w:val="24"/>
                <w:szCs w:val="24"/>
              </w:rPr>
            </w:pPr>
            <w:r w:rsidRPr="007B7881">
              <w:rPr>
                <w:sz w:val="24"/>
                <w:szCs w:val="24"/>
              </w:rPr>
              <w:t>ч. 9 ст. 66 ЗРТ</w:t>
            </w:r>
          </w:p>
          <w:p w:rsidR="001D538E" w:rsidRPr="007B7881" w:rsidRDefault="001D538E" w:rsidP="003C320B">
            <w:pPr>
              <w:widowControl w:val="0"/>
              <w:jc w:val="right"/>
              <w:rPr>
                <w:sz w:val="24"/>
                <w:szCs w:val="24"/>
              </w:rPr>
            </w:pPr>
          </w:p>
        </w:tc>
        <w:tc>
          <w:tcPr>
            <w:tcW w:w="3260" w:type="dxa"/>
            <w:gridSpan w:val="2"/>
          </w:tcPr>
          <w:p w:rsidR="007479B4" w:rsidRPr="007B7881" w:rsidRDefault="007479B4" w:rsidP="003C320B">
            <w:pPr>
              <w:widowControl w:val="0"/>
              <w:jc w:val="both"/>
              <w:rPr>
                <w:sz w:val="24"/>
                <w:szCs w:val="24"/>
              </w:rPr>
            </w:pPr>
            <w:r w:rsidRPr="007B7881">
              <w:rPr>
                <w:b/>
                <w:sz w:val="24"/>
                <w:szCs w:val="24"/>
                <w:u w:val="single"/>
              </w:rPr>
              <w:t xml:space="preserve">Не позднее </w:t>
            </w:r>
            <w:r w:rsidR="00FF601C" w:rsidRPr="007B7881">
              <w:rPr>
                <w:b/>
                <w:sz w:val="24"/>
                <w:szCs w:val="24"/>
                <w:u w:val="single"/>
              </w:rPr>
              <w:t>3</w:t>
            </w:r>
            <w:r w:rsidR="001B2299" w:rsidRPr="007B7881">
              <w:rPr>
                <w:b/>
                <w:sz w:val="24"/>
                <w:szCs w:val="24"/>
                <w:u w:val="single"/>
              </w:rPr>
              <w:t>0 сентября</w:t>
            </w:r>
            <w:r w:rsidR="00167898" w:rsidRPr="007B7881">
              <w:rPr>
                <w:b/>
                <w:sz w:val="24"/>
                <w:szCs w:val="24"/>
                <w:u w:val="single"/>
              </w:rPr>
              <w:t xml:space="preserve"> 2017 года</w:t>
            </w:r>
            <w:r w:rsidRPr="007B7881">
              <w:rPr>
                <w:sz w:val="24"/>
                <w:szCs w:val="24"/>
              </w:rPr>
              <w:t xml:space="preserve"> (не позднее чем через 20 дней со дня голосования) </w:t>
            </w:r>
          </w:p>
        </w:tc>
        <w:tc>
          <w:tcPr>
            <w:tcW w:w="3285" w:type="dxa"/>
            <w:gridSpan w:val="2"/>
          </w:tcPr>
          <w:p w:rsidR="007479B4" w:rsidRPr="007B7881" w:rsidRDefault="007479B4" w:rsidP="003C320B">
            <w:pPr>
              <w:widowControl w:val="0"/>
              <w:rPr>
                <w:sz w:val="24"/>
                <w:szCs w:val="24"/>
              </w:rPr>
            </w:pPr>
            <w:r w:rsidRPr="007B7881">
              <w:rPr>
                <w:sz w:val="24"/>
                <w:szCs w:val="24"/>
              </w:rPr>
              <w:t xml:space="preserve">Окружная избирательная комиссия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 xml:space="preserve">Представление в представительный орган муниципального образования отчета о поступлении избирательной комиссии муниципального образования средств, выделенных из местного бюджета на подготовку и проведение выборов, и расходовании этих средств </w:t>
            </w:r>
          </w:p>
          <w:p w:rsidR="007479B4" w:rsidRPr="007B7881" w:rsidRDefault="007479B4" w:rsidP="003C320B">
            <w:pPr>
              <w:widowControl w:val="0"/>
              <w:jc w:val="right"/>
              <w:rPr>
                <w:sz w:val="24"/>
                <w:szCs w:val="24"/>
              </w:rPr>
            </w:pPr>
            <w:r w:rsidRPr="007B7881">
              <w:rPr>
                <w:sz w:val="24"/>
                <w:szCs w:val="24"/>
              </w:rPr>
              <w:t>ст. 57 ФЗ</w:t>
            </w:r>
          </w:p>
          <w:p w:rsidR="007479B4" w:rsidRDefault="007479B4" w:rsidP="003C320B">
            <w:pPr>
              <w:widowControl w:val="0"/>
              <w:jc w:val="right"/>
              <w:rPr>
                <w:sz w:val="24"/>
                <w:szCs w:val="24"/>
              </w:rPr>
            </w:pPr>
            <w:r w:rsidRPr="007B7881">
              <w:rPr>
                <w:sz w:val="24"/>
                <w:szCs w:val="24"/>
              </w:rPr>
              <w:t>ч. 10 ст. 66 ЗРТ</w:t>
            </w:r>
          </w:p>
          <w:p w:rsidR="001D538E" w:rsidRPr="007B7881" w:rsidRDefault="001D538E"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Не позднее чем через 50 дней со дня официального опубликования результатов муниципальных выборов </w:t>
            </w:r>
          </w:p>
        </w:tc>
        <w:tc>
          <w:tcPr>
            <w:tcW w:w="3285" w:type="dxa"/>
            <w:gridSpan w:val="2"/>
          </w:tcPr>
          <w:p w:rsidR="007479B4" w:rsidRPr="007B7881" w:rsidRDefault="007479B4" w:rsidP="003C320B">
            <w:pPr>
              <w:widowControl w:val="0"/>
              <w:rPr>
                <w:sz w:val="24"/>
                <w:szCs w:val="24"/>
              </w:rPr>
            </w:pPr>
            <w:r w:rsidRPr="007B7881">
              <w:rPr>
                <w:sz w:val="24"/>
                <w:szCs w:val="24"/>
              </w:rPr>
              <w:t xml:space="preserve">Избирательная комиссия муниципального образования </w:t>
            </w:r>
          </w:p>
        </w:tc>
      </w:tr>
      <w:tr w:rsidR="00CE31B6" w:rsidRPr="007B7881" w:rsidTr="001D538E">
        <w:trPr>
          <w:cantSplit/>
          <w:trHeight w:val="414"/>
          <w:jc w:val="center"/>
        </w:trPr>
        <w:tc>
          <w:tcPr>
            <w:tcW w:w="10696" w:type="dxa"/>
            <w:gridSpan w:val="7"/>
            <w:vAlign w:val="center"/>
          </w:tcPr>
          <w:p w:rsidR="007479B4" w:rsidRPr="007B7881" w:rsidRDefault="007479B4" w:rsidP="003C320B">
            <w:pPr>
              <w:pStyle w:val="4"/>
              <w:widowControl w:val="0"/>
              <w:spacing w:line="240" w:lineRule="auto"/>
              <w:rPr>
                <w:caps w:val="0"/>
                <w:szCs w:val="24"/>
              </w:rPr>
            </w:pPr>
            <w:r w:rsidRPr="007B7881">
              <w:rPr>
                <w:szCs w:val="24"/>
              </w:rPr>
              <w:t>ГОЛОСОВАНИЕ И ОПРЕДЕЛЕНИЕ РЕЗУЛЬТАТОВ ВЫБОРОВ</w:t>
            </w:r>
          </w:p>
        </w:tc>
      </w:tr>
      <w:tr w:rsidR="00536666" w:rsidRPr="007B7881" w:rsidTr="00F15F25">
        <w:trPr>
          <w:cantSplit/>
          <w:trHeight w:val="414"/>
          <w:jc w:val="center"/>
        </w:trPr>
        <w:tc>
          <w:tcPr>
            <w:tcW w:w="10696" w:type="dxa"/>
            <w:gridSpan w:val="7"/>
            <w:shd w:val="clear" w:color="auto" w:fill="auto"/>
            <w:vAlign w:val="center"/>
          </w:tcPr>
          <w:p w:rsidR="00536666" w:rsidRPr="00F15F25" w:rsidRDefault="00536666" w:rsidP="0011561D">
            <w:pPr>
              <w:pStyle w:val="4"/>
              <w:widowControl w:val="0"/>
              <w:spacing w:line="240" w:lineRule="auto"/>
              <w:rPr>
                <w:szCs w:val="24"/>
              </w:rPr>
            </w:pPr>
            <w:r w:rsidRPr="00F15F25">
              <w:rPr>
                <w:sz w:val="16"/>
                <w:szCs w:val="24"/>
              </w:rPr>
              <w:t xml:space="preserve">Мероприятия по применению </w:t>
            </w:r>
            <w:r w:rsidRPr="00F15F25">
              <w:rPr>
                <w:sz w:val="16"/>
                <w:shd w:val="clear" w:color="auto" w:fill="FFFFFF"/>
              </w:rPr>
              <w:t>Технологии изготовления протоколов участковых избирательных комиссий об итогах голосования с машиночитаемым кодом</w:t>
            </w:r>
          </w:p>
        </w:tc>
      </w:tr>
      <w:tr w:rsidR="00536666" w:rsidRPr="007B7881" w:rsidTr="00F15F25">
        <w:trPr>
          <w:jc w:val="center"/>
        </w:trPr>
        <w:tc>
          <w:tcPr>
            <w:tcW w:w="607" w:type="dxa"/>
            <w:shd w:val="clear" w:color="auto" w:fill="auto"/>
          </w:tcPr>
          <w:p w:rsidR="00536666" w:rsidRPr="00F15F25" w:rsidRDefault="00536666" w:rsidP="003C320B">
            <w:pPr>
              <w:pStyle w:val="af2"/>
              <w:numPr>
                <w:ilvl w:val="0"/>
                <w:numId w:val="3"/>
              </w:numPr>
              <w:jc w:val="center"/>
              <w:rPr>
                <w:sz w:val="24"/>
                <w:szCs w:val="24"/>
              </w:rPr>
            </w:pPr>
          </w:p>
        </w:tc>
        <w:tc>
          <w:tcPr>
            <w:tcW w:w="3544" w:type="dxa"/>
            <w:gridSpan w:val="2"/>
            <w:shd w:val="clear" w:color="auto" w:fill="auto"/>
          </w:tcPr>
          <w:p w:rsidR="00536666" w:rsidRPr="00F15F25" w:rsidRDefault="00536666" w:rsidP="003C320B">
            <w:pPr>
              <w:autoSpaceDE w:val="0"/>
              <w:autoSpaceDN w:val="0"/>
              <w:adjustRightInd w:val="0"/>
              <w:rPr>
                <w:sz w:val="24"/>
                <w:szCs w:val="24"/>
                <w:shd w:val="clear" w:color="auto" w:fill="FFFFFF"/>
              </w:rPr>
            </w:pPr>
            <w:r w:rsidRPr="00F15F25">
              <w:rPr>
                <w:sz w:val="24"/>
                <w:szCs w:val="24"/>
              </w:rPr>
              <w:t>Согласовани</w:t>
            </w:r>
            <w:r w:rsidR="00194E67" w:rsidRPr="00F15F25">
              <w:rPr>
                <w:sz w:val="24"/>
                <w:szCs w:val="24"/>
              </w:rPr>
              <w:t>е</w:t>
            </w:r>
            <w:r w:rsidRPr="00F15F25">
              <w:rPr>
                <w:sz w:val="24"/>
                <w:szCs w:val="24"/>
              </w:rPr>
              <w:t xml:space="preserve"> решений ТИК (ИКМО) о применении п</w:t>
            </w:r>
            <w:r w:rsidRPr="00F15F25">
              <w:rPr>
                <w:sz w:val="24"/>
                <w:szCs w:val="24"/>
                <w:shd w:val="clear" w:color="auto" w:fill="FFFFFF"/>
              </w:rPr>
              <w:t xml:space="preserve">ри проведении дополнительных </w:t>
            </w:r>
            <w:proofErr w:type="gramStart"/>
            <w:r w:rsidRPr="00F15F25">
              <w:rPr>
                <w:sz w:val="24"/>
                <w:szCs w:val="24"/>
                <w:shd w:val="clear" w:color="auto" w:fill="FFFFFF"/>
              </w:rPr>
              <w:t xml:space="preserve">выборов депутатов представительных органов муниципальных образований </w:t>
            </w:r>
            <w:r w:rsidRPr="00F15F25">
              <w:rPr>
                <w:sz w:val="24"/>
                <w:szCs w:val="24"/>
                <w:shd w:val="clear" w:color="auto" w:fill="FFFFFF"/>
              </w:rPr>
              <w:lastRenderedPageBreak/>
              <w:t>Технологии изготовления протоколов участковых избирательных комиссий</w:t>
            </w:r>
            <w:proofErr w:type="gramEnd"/>
            <w:r w:rsidRPr="00F15F25">
              <w:rPr>
                <w:sz w:val="24"/>
                <w:szCs w:val="24"/>
                <w:shd w:val="clear" w:color="auto" w:fill="FFFFFF"/>
              </w:rPr>
              <w:t xml:space="preserve">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p w:rsidR="00B57A30" w:rsidRPr="00F15F25" w:rsidRDefault="00B57A30" w:rsidP="00B57A30">
            <w:pPr>
              <w:autoSpaceDE w:val="0"/>
              <w:autoSpaceDN w:val="0"/>
              <w:adjustRightInd w:val="0"/>
              <w:ind w:left="540"/>
              <w:jc w:val="both"/>
              <w:rPr>
                <w:sz w:val="24"/>
                <w:szCs w:val="24"/>
              </w:rPr>
            </w:pPr>
            <w:r w:rsidRPr="00F15F25">
              <w:rPr>
                <w:rFonts w:eastAsiaTheme="minorHAnsi"/>
                <w:lang w:eastAsia="en-US"/>
              </w:rPr>
              <w:t>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tc>
        <w:tc>
          <w:tcPr>
            <w:tcW w:w="3260" w:type="dxa"/>
            <w:gridSpan w:val="2"/>
            <w:shd w:val="clear" w:color="auto" w:fill="auto"/>
          </w:tcPr>
          <w:p w:rsidR="00536666" w:rsidRPr="00F15F25" w:rsidRDefault="00536666" w:rsidP="00536666">
            <w:pPr>
              <w:jc w:val="center"/>
              <w:rPr>
                <w:b/>
                <w:bCs/>
                <w:sz w:val="24"/>
                <w:szCs w:val="24"/>
                <w:u w:val="single"/>
              </w:rPr>
            </w:pPr>
            <w:r w:rsidRPr="00F15F25">
              <w:rPr>
                <w:b/>
                <w:bCs/>
                <w:sz w:val="24"/>
                <w:szCs w:val="24"/>
                <w:u w:val="single"/>
              </w:rPr>
              <w:lastRenderedPageBreak/>
              <w:t>Июнь 2017 года</w:t>
            </w:r>
          </w:p>
          <w:p w:rsidR="00DE2F65" w:rsidRPr="00F15F25" w:rsidRDefault="00DE2F65" w:rsidP="00DE2F65">
            <w:pPr>
              <w:jc w:val="center"/>
              <w:rPr>
                <w:b/>
                <w:bCs/>
                <w:sz w:val="24"/>
                <w:szCs w:val="24"/>
                <w:u w:val="single"/>
              </w:rPr>
            </w:pPr>
            <w:r w:rsidRPr="00F15F25">
              <w:rPr>
                <w:bCs/>
                <w:sz w:val="24"/>
                <w:szCs w:val="24"/>
              </w:rPr>
              <w:t>(после принятия решения о назначении дополнительных выборов)</w:t>
            </w:r>
          </w:p>
        </w:tc>
        <w:tc>
          <w:tcPr>
            <w:tcW w:w="3285" w:type="dxa"/>
            <w:gridSpan w:val="2"/>
            <w:shd w:val="clear" w:color="auto" w:fill="auto"/>
          </w:tcPr>
          <w:p w:rsidR="00536666" w:rsidRPr="00F15F25" w:rsidRDefault="00536666" w:rsidP="003C320B">
            <w:pPr>
              <w:rPr>
                <w:sz w:val="24"/>
                <w:szCs w:val="24"/>
              </w:rPr>
            </w:pPr>
            <w:r w:rsidRPr="00F15F25">
              <w:rPr>
                <w:sz w:val="24"/>
                <w:szCs w:val="24"/>
              </w:rPr>
              <w:t>Территориальные избирательные комиссии (ИКМО), Центральная избирательная</w:t>
            </w:r>
            <w:r w:rsidR="00DE2F65" w:rsidRPr="00F15F25">
              <w:rPr>
                <w:sz w:val="24"/>
                <w:szCs w:val="24"/>
              </w:rPr>
              <w:t xml:space="preserve"> комиссия Республики Татарстан</w:t>
            </w:r>
          </w:p>
        </w:tc>
      </w:tr>
      <w:tr w:rsidR="00B57A30" w:rsidRPr="007B7881" w:rsidTr="00F15F25">
        <w:trPr>
          <w:jc w:val="center"/>
        </w:trPr>
        <w:tc>
          <w:tcPr>
            <w:tcW w:w="607" w:type="dxa"/>
            <w:shd w:val="clear" w:color="auto" w:fill="auto"/>
          </w:tcPr>
          <w:p w:rsidR="00B57A30" w:rsidRPr="00F15F25" w:rsidRDefault="00B57A30" w:rsidP="003C320B">
            <w:pPr>
              <w:pStyle w:val="af2"/>
              <w:numPr>
                <w:ilvl w:val="0"/>
                <w:numId w:val="3"/>
              </w:numPr>
              <w:jc w:val="center"/>
              <w:rPr>
                <w:sz w:val="24"/>
                <w:szCs w:val="24"/>
              </w:rPr>
            </w:pPr>
          </w:p>
        </w:tc>
        <w:tc>
          <w:tcPr>
            <w:tcW w:w="3544" w:type="dxa"/>
            <w:gridSpan w:val="2"/>
            <w:shd w:val="clear" w:color="auto" w:fill="auto"/>
          </w:tcPr>
          <w:p w:rsidR="00B57A30" w:rsidRPr="00F15F25" w:rsidRDefault="00B57A30" w:rsidP="00B57A30">
            <w:pPr>
              <w:autoSpaceDE w:val="0"/>
              <w:autoSpaceDN w:val="0"/>
              <w:adjustRightInd w:val="0"/>
              <w:ind w:firstLine="540"/>
              <w:jc w:val="both"/>
              <w:rPr>
                <w:rFonts w:eastAsiaTheme="minorHAnsi"/>
                <w:sz w:val="24"/>
                <w:szCs w:val="24"/>
                <w:lang w:eastAsia="en-US"/>
              </w:rPr>
            </w:pPr>
            <w:r w:rsidRPr="00F15F25">
              <w:rPr>
                <w:rFonts w:eastAsiaTheme="minorHAnsi"/>
                <w:sz w:val="24"/>
                <w:szCs w:val="24"/>
                <w:lang w:eastAsia="en-US"/>
              </w:rPr>
              <w:t xml:space="preserve">Обеспечение участковых комиссий, на которых будет применяться Технология, оборудованием </w:t>
            </w:r>
            <w:r w:rsidR="00DB7DC2" w:rsidRPr="00F15F25">
              <w:rPr>
                <w:rFonts w:eastAsiaTheme="minorHAnsi"/>
                <w:sz w:val="24"/>
                <w:szCs w:val="24"/>
                <w:lang w:eastAsia="en-US"/>
              </w:rPr>
              <w:t xml:space="preserve">(компьютерами и принтерами) </w:t>
            </w:r>
            <w:bookmarkStart w:id="0" w:name="_GoBack"/>
            <w:bookmarkEnd w:id="0"/>
            <w:r w:rsidRPr="00F15F25">
              <w:rPr>
                <w:rFonts w:eastAsiaTheme="minorHAnsi"/>
                <w:sz w:val="24"/>
                <w:szCs w:val="24"/>
                <w:lang w:eastAsia="en-US"/>
              </w:rPr>
              <w:t xml:space="preserve">со специальным программным обеспечением, отвечающим требованиям эксплуатационной документации на специальное программное обеспечение для изготовления протоколов участковых комиссий об итогах голосования с машиночитаемым кодом, и соответствующей эксплуатационной документацией </w:t>
            </w:r>
          </w:p>
          <w:p w:rsidR="00B57A30" w:rsidRPr="00F15F25" w:rsidRDefault="00B57A30" w:rsidP="00B57A30">
            <w:pPr>
              <w:autoSpaceDE w:val="0"/>
              <w:autoSpaceDN w:val="0"/>
              <w:adjustRightInd w:val="0"/>
              <w:ind w:left="567" w:firstLine="539"/>
              <w:jc w:val="both"/>
              <w:rPr>
                <w:sz w:val="24"/>
                <w:szCs w:val="24"/>
              </w:rPr>
            </w:pPr>
            <w:r w:rsidRPr="00F15F25">
              <w:rPr>
                <w:rFonts w:eastAsiaTheme="minorHAnsi"/>
                <w:lang w:eastAsia="en-US"/>
              </w:rPr>
              <w:t xml:space="preserve">Постановление ЦИК России от 15.02.2017 № 74/667-7«О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w:t>
            </w:r>
            <w:r w:rsidRPr="00F15F25">
              <w:rPr>
                <w:rFonts w:eastAsiaTheme="minorHAnsi"/>
                <w:lang w:eastAsia="en-US"/>
              </w:rPr>
              <w:lastRenderedPageBreak/>
              <w:t>голосования в Государственную автоматизированную систему Российской Федерации "Выборы" с использованием машиночитаемого кода»</w:t>
            </w:r>
          </w:p>
        </w:tc>
        <w:tc>
          <w:tcPr>
            <w:tcW w:w="3260" w:type="dxa"/>
            <w:gridSpan w:val="2"/>
            <w:shd w:val="clear" w:color="auto" w:fill="auto"/>
          </w:tcPr>
          <w:p w:rsidR="00B57A30" w:rsidRPr="00F15F25" w:rsidRDefault="00B57A30" w:rsidP="00B57A30">
            <w:pPr>
              <w:jc w:val="both"/>
              <w:rPr>
                <w:b/>
                <w:sz w:val="24"/>
                <w:szCs w:val="24"/>
                <w:u w:val="single"/>
              </w:rPr>
            </w:pPr>
            <w:r w:rsidRPr="00F15F25">
              <w:rPr>
                <w:b/>
                <w:sz w:val="24"/>
                <w:szCs w:val="24"/>
                <w:u w:val="single"/>
              </w:rPr>
              <w:lastRenderedPageBreak/>
              <w:t>Не позднее 20 августа 2017 года</w:t>
            </w:r>
          </w:p>
          <w:p w:rsidR="00B57A30" w:rsidRPr="00F15F25" w:rsidRDefault="00B57A30" w:rsidP="00B57A30">
            <w:pPr>
              <w:jc w:val="both"/>
              <w:rPr>
                <w:b/>
                <w:bCs/>
                <w:sz w:val="24"/>
                <w:szCs w:val="24"/>
                <w:u w:val="single"/>
              </w:rPr>
            </w:pPr>
            <w:r w:rsidRPr="00F15F25">
              <w:rPr>
                <w:sz w:val="24"/>
                <w:szCs w:val="24"/>
              </w:rPr>
              <w:t xml:space="preserve">(не </w:t>
            </w:r>
            <w:proofErr w:type="gramStart"/>
            <w:r w:rsidRPr="00F15F25">
              <w:rPr>
                <w:sz w:val="24"/>
                <w:szCs w:val="24"/>
              </w:rPr>
              <w:t>позднее</w:t>
            </w:r>
            <w:proofErr w:type="gramEnd"/>
            <w:r w:rsidRPr="00F15F25">
              <w:rPr>
                <w:sz w:val="24"/>
                <w:szCs w:val="24"/>
              </w:rPr>
              <w:t xml:space="preserve"> чем за 20 дней до дня голосования)</w:t>
            </w:r>
          </w:p>
        </w:tc>
        <w:tc>
          <w:tcPr>
            <w:tcW w:w="3285" w:type="dxa"/>
            <w:gridSpan w:val="2"/>
            <w:shd w:val="clear" w:color="auto" w:fill="auto"/>
          </w:tcPr>
          <w:p w:rsidR="00B57A30" w:rsidRPr="00F15F25" w:rsidRDefault="00B57A30" w:rsidP="003C320B">
            <w:pPr>
              <w:rPr>
                <w:sz w:val="24"/>
                <w:szCs w:val="24"/>
              </w:rPr>
            </w:pPr>
            <w:r w:rsidRPr="00F15F25">
              <w:rPr>
                <w:rFonts w:eastAsiaTheme="minorHAnsi"/>
                <w:sz w:val="24"/>
                <w:szCs w:val="24"/>
                <w:lang w:eastAsia="en-US"/>
              </w:rPr>
              <w:t>Центральная избирательная комиссия Республики Татарстан во взаимодействии с органами государственной власти, органами местного самоуправления</w:t>
            </w:r>
          </w:p>
        </w:tc>
      </w:tr>
      <w:tr w:rsidR="00B57A30" w:rsidRPr="007B7881" w:rsidTr="00F15F25">
        <w:trPr>
          <w:jc w:val="center"/>
        </w:trPr>
        <w:tc>
          <w:tcPr>
            <w:tcW w:w="607" w:type="dxa"/>
            <w:shd w:val="clear" w:color="auto" w:fill="auto"/>
          </w:tcPr>
          <w:p w:rsidR="00B57A30" w:rsidRPr="00F15F25" w:rsidRDefault="00B57A30" w:rsidP="00B57A30">
            <w:pPr>
              <w:pStyle w:val="af2"/>
              <w:numPr>
                <w:ilvl w:val="0"/>
                <w:numId w:val="3"/>
              </w:numPr>
              <w:jc w:val="center"/>
              <w:rPr>
                <w:sz w:val="24"/>
                <w:szCs w:val="24"/>
              </w:rPr>
            </w:pPr>
          </w:p>
        </w:tc>
        <w:tc>
          <w:tcPr>
            <w:tcW w:w="3544" w:type="dxa"/>
            <w:gridSpan w:val="2"/>
            <w:shd w:val="clear" w:color="auto" w:fill="auto"/>
          </w:tcPr>
          <w:p w:rsidR="00B57A30" w:rsidRPr="00F15F25" w:rsidRDefault="00B57A30" w:rsidP="00194E67">
            <w:pPr>
              <w:autoSpaceDE w:val="0"/>
              <w:autoSpaceDN w:val="0"/>
              <w:adjustRightInd w:val="0"/>
              <w:jc w:val="both"/>
              <w:rPr>
                <w:sz w:val="24"/>
                <w:szCs w:val="24"/>
              </w:rPr>
            </w:pPr>
            <w:r w:rsidRPr="00F15F25">
              <w:rPr>
                <w:sz w:val="24"/>
                <w:szCs w:val="24"/>
              </w:rPr>
              <w:t>Назначение не менее двух операто</w:t>
            </w:r>
            <w:r w:rsidR="00194E67" w:rsidRPr="00F15F25">
              <w:rPr>
                <w:sz w:val="24"/>
                <w:szCs w:val="24"/>
              </w:rPr>
              <w:t>ров</w:t>
            </w:r>
            <w:r w:rsidRPr="00F15F25">
              <w:rPr>
                <w:sz w:val="24"/>
                <w:szCs w:val="24"/>
              </w:rPr>
              <w:t xml:space="preserve"> СПО в кажд</w:t>
            </w:r>
            <w:r w:rsidR="00194E67" w:rsidRPr="00F15F25">
              <w:rPr>
                <w:sz w:val="24"/>
                <w:szCs w:val="24"/>
              </w:rPr>
              <w:t>ую</w:t>
            </w:r>
            <w:r w:rsidRPr="00F15F25">
              <w:rPr>
                <w:sz w:val="24"/>
                <w:szCs w:val="24"/>
              </w:rPr>
              <w:t xml:space="preserve"> УИК из числа членов УИК с правом решающего голоса</w:t>
            </w:r>
          </w:p>
          <w:p w:rsidR="00B57A30" w:rsidRPr="00F15F25" w:rsidRDefault="00B57A30" w:rsidP="00B57A30">
            <w:pPr>
              <w:autoSpaceDE w:val="0"/>
              <w:autoSpaceDN w:val="0"/>
              <w:adjustRightInd w:val="0"/>
              <w:ind w:left="567"/>
              <w:jc w:val="both"/>
              <w:rPr>
                <w:sz w:val="24"/>
                <w:szCs w:val="24"/>
              </w:rPr>
            </w:pPr>
            <w:r w:rsidRPr="00F15F25">
              <w:rPr>
                <w:rFonts w:eastAsiaTheme="minorHAnsi"/>
                <w:lang w:eastAsia="en-US"/>
              </w:rPr>
              <w:t>Постановление ЦИК России от 15.02.2017 № 74/667-7«О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tc>
        <w:tc>
          <w:tcPr>
            <w:tcW w:w="3260" w:type="dxa"/>
            <w:gridSpan w:val="2"/>
            <w:shd w:val="clear" w:color="auto" w:fill="auto"/>
          </w:tcPr>
          <w:p w:rsidR="00B57A30" w:rsidRPr="00F15F25" w:rsidRDefault="00B57A30" w:rsidP="00B57A30">
            <w:pPr>
              <w:jc w:val="both"/>
              <w:rPr>
                <w:b/>
                <w:sz w:val="24"/>
                <w:szCs w:val="24"/>
                <w:u w:val="single"/>
              </w:rPr>
            </w:pPr>
            <w:r w:rsidRPr="00F15F25">
              <w:rPr>
                <w:b/>
                <w:sz w:val="24"/>
                <w:szCs w:val="24"/>
                <w:u w:val="single"/>
              </w:rPr>
              <w:t>Не позднее 20 августа 2017 года</w:t>
            </w:r>
          </w:p>
          <w:p w:rsidR="00B57A30" w:rsidRPr="00F15F25" w:rsidRDefault="00B57A30" w:rsidP="00B57A30">
            <w:pPr>
              <w:jc w:val="both"/>
              <w:rPr>
                <w:b/>
                <w:bCs/>
                <w:sz w:val="24"/>
                <w:szCs w:val="24"/>
                <w:u w:val="single"/>
              </w:rPr>
            </w:pPr>
            <w:r w:rsidRPr="00F15F25">
              <w:rPr>
                <w:sz w:val="24"/>
                <w:szCs w:val="24"/>
              </w:rPr>
              <w:t xml:space="preserve">(не </w:t>
            </w:r>
            <w:proofErr w:type="gramStart"/>
            <w:r w:rsidRPr="00F15F25">
              <w:rPr>
                <w:sz w:val="24"/>
                <w:szCs w:val="24"/>
              </w:rPr>
              <w:t>позднее</w:t>
            </w:r>
            <w:proofErr w:type="gramEnd"/>
            <w:r w:rsidRPr="00F15F25">
              <w:rPr>
                <w:sz w:val="24"/>
                <w:szCs w:val="24"/>
              </w:rPr>
              <w:t xml:space="preserve"> чем за 20 дней до дня голосования)</w:t>
            </w:r>
          </w:p>
        </w:tc>
        <w:tc>
          <w:tcPr>
            <w:tcW w:w="3285" w:type="dxa"/>
            <w:gridSpan w:val="2"/>
            <w:shd w:val="clear" w:color="auto" w:fill="auto"/>
          </w:tcPr>
          <w:p w:rsidR="00B57A30" w:rsidRPr="00F15F25" w:rsidRDefault="00B57A30" w:rsidP="00B57A30">
            <w:pPr>
              <w:rPr>
                <w:sz w:val="24"/>
                <w:szCs w:val="24"/>
              </w:rPr>
            </w:pPr>
            <w:r w:rsidRPr="00F15F25">
              <w:rPr>
                <w:sz w:val="24"/>
                <w:szCs w:val="24"/>
              </w:rPr>
              <w:t>Участковая избирательная комиссия</w:t>
            </w:r>
          </w:p>
        </w:tc>
      </w:tr>
      <w:tr w:rsidR="00B57A30" w:rsidRPr="007B7881" w:rsidTr="00F15F25">
        <w:trPr>
          <w:jc w:val="center"/>
        </w:trPr>
        <w:tc>
          <w:tcPr>
            <w:tcW w:w="607" w:type="dxa"/>
            <w:shd w:val="clear" w:color="auto" w:fill="auto"/>
          </w:tcPr>
          <w:p w:rsidR="00B57A30" w:rsidRPr="00F15F25" w:rsidRDefault="00B57A30" w:rsidP="00B57A30">
            <w:pPr>
              <w:pStyle w:val="af2"/>
              <w:numPr>
                <w:ilvl w:val="0"/>
                <w:numId w:val="3"/>
              </w:numPr>
              <w:jc w:val="center"/>
              <w:rPr>
                <w:sz w:val="24"/>
                <w:szCs w:val="24"/>
              </w:rPr>
            </w:pPr>
          </w:p>
        </w:tc>
        <w:tc>
          <w:tcPr>
            <w:tcW w:w="3544" w:type="dxa"/>
            <w:gridSpan w:val="2"/>
            <w:shd w:val="clear" w:color="auto" w:fill="auto"/>
          </w:tcPr>
          <w:p w:rsidR="00B57A30" w:rsidRPr="00F15F25" w:rsidRDefault="00B57A30" w:rsidP="00B57A30">
            <w:pPr>
              <w:autoSpaceDE w:val="0"/>
              <w:autoSpaceDN w:val="0"/>
              <w:adjustRightInd w:val="0"/>
              <w:jc w:val="both"/>
              <w:rPr>
                <w:rFonts w:eastAsiaTheme="minorHAnsi"/>
                <w:sz w:val="24"/>
                <w:szCs w:val="24"/>
                <w:lang w:eastAsia="en-US"/>
              </w:rPr>
            </w:pPr>
            <w:r w:rsidRPr="00F15F25">
              <w:rPr>
                <w:rFonts w:eastAsiaTheme="minorHAnsi"/>
                <w:sz w:val="24"/>
                <w:szCs w:val="24"/>
                <w:lang w:eastAsia="en-US"/>
              </w:rPr>
              <w:t xml:space="preserve">Передача по акту </w:t>
            </w:r>
            <w:r w:rsidRPr="00F15F25">
              <w:rPr>
                <w:rFonts w:eastAsiaTheme="minorHAnsi"/>
                <w:bCs/>
                <w:sz w:val="24"/>
                <w:szCs w:val="24"/>
                <w:lang w:eastAsia="en-US"/>
              </w:rPr>
              <w:t xml:space="preserve">внешних носителей информации (USB </w:t>
            </w:r>
            <w:proofErr w:type="spellStart"/>
            <w:r w:rsidRPr="00F15F25">
              <w:rPr>
                <w:rFonts w:eastAsiaTheme="minorHAnsi"/>
                <w:bCs/>
                <w:sz w:val="24"/>
                <w:szCs w:val="24"/>
                <w:lang w:eastAsia="en-US"/>
              </w:rPr>
              <w:t>флэш-накопитель</w:t>
            </w:r>
            <w:proofErr w:type="spellEnd"/>
            <w:proofErr w:type="gramStart"/>
            <w:r w:rsidRPr="00F15F25">
              <w:rPr>
                <w:rFonts w:eastAsiaTheme="minorHAnsi"/>
                <w:bCs/>
                <w:sz w:val="24"/>
                <w:szCs w:val="24"/>
                <w:lang w:eastAsia="en-US"/>
              </w:rPr>
              <w:t>)</w:t>
            </w:r>
            <w:r w:rsidRPr="00F15F25">
              <w:rPr>
                <w:rFonts w:eastAsiaTheme="minorHAnsi"/>
                <w:sz w:val="24"/>
                <w:szCs w:val="24"/>
                <w:lang w:eastAsia="en-US"/>
              </w:rPr>
              <w:t>в</w:t>
            </w:r>
            <w:proofErr w:type="gramEnd"/>
            <w:r w:rsidRPr="00F15F25">
              <w:rPr>
                <w:rFonts w:eastAsiaTheme="minorHAnsi"/>
                <w:sz w:val="24"/>
                <w:szCs w:val="24"/>
                <w:lang w:eastAsia="en-US"/>
              </w:rPr>
              <w:t xml:space="preserve"> участковые избирательные комиссии с записью файлов, содержащих шаблоны протоколов участковых комиссий об итогах голосования с машиночитаемым кодом, созданных на основе исходных данных, содержащих информацию об избирательных кампаниях для применения Технологии.</w:t>
            </w:r>
          </w:p>
          <w:p w:rsidR="00B57A30" w:rsidRPr="00F15F25" w:rsidRDefault="00B57A30" w:rsidP="00B57A30">
            <w:pPr>
              <w:autoSpaceDE w:val="0"/>
              <w:autoSpaceDN w:val="0"/>
              <w:adjustRightInd w:val="0"/>
              <w:ind w:left="567"/>
              <w:jc w:val="both"/>
              <w:rPr>
                <w:sz w:val="24"/>
                <w:szCs w:val="24"/>
              </w:rPr>
            </w:pPr>
            <w:r w:rsidRPr="00F15F25">
              <w:rPr>
                <w:rFonts w:eastAsiaTheme="minorHAnsi"/>
                <w:lang w:eastAsia="en-US"/>
              </w:rPr>
              <w:t>Постановление ЦИК России от 15.02.2017 № 74/667-7«О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tc>
        <w:tc>
          <w:tcPr>
            <w:tcW w:w="3260" w:type="dxa"/>
            <w:gridSpan w:val="2"/>
            <w:shd w:val="clear" w:color="auto" w:fill="auto"/>
          </w:tcPr>
          <w:p w:rsidR="00B57A30" w:rsidRPr="00F15F25" w:rsidRDefault="00B57A30" w:rsidP="00B57A30">
            <w:pPr>
              <w:autoSpaceDE w:val="0"/>
              <w:autoSpaceDN w:val="0"/>
              <w:adjustRightInd w:val="0"/>
              <w:jc w:val="both"/>
              <w:rPr>
                <w:rFonts w:eastAsiaTheme="minorHAnsi"/>
                <w:b/>
                <w:bCs/>
                <w:sz w:val="24"/>
                <w:szCs w:val="24"/>
                <w:u w:val="single"/>
                <w:lang w:eastAsia="en-US"/>
              </w:rPr>
            </w:pPr>
            <w:r w:rsidRPr="00F15F25">
              <w:rPr>
                <w:rFonts w:eastAsiaTheme="minorHAnsi"/>
                <w:b/>
                <w:bCs/>
                <w:sz w:val="24"/>
                <w:szCs w:val="24"/>
                <w:u w:val="single"/>
                <w:lang w:eastAsia="en-US"/>
              </w:rPr>
              <w:t>Не позднее 6 сентября 2017 года</w:t>
            </w:r>
          </w:p>
          <w:p w:rsidR="00B57A30" w:rsidRPr="00F15F25" w:rsidRDefault="00B57A30" w:rsidP="00B57A30">
            <w:pPr>
              <w:autoSpaceDE w:val="0"/>
              <w:autoSpaceDN w:val="0"/>
              <w:adjustRightInd w:val="0"/>
              <w:jc w:val="both"/>
              <w:rPr>
                <w:rFonts w:eastAsiaTheme="minorHAnsi"/>
                <w:bCs/>
                <w:sz w:val="24"/>
                <w:szCs w:val="24"/>
                <w:lang w:eastAsia="en-US"/>
              </w:rPr>
            </w:pPr>
            <w:r w:rsidRPr="00F15F25">
              <w:rPr>
                <w:rFonts w:eastAsiaTheme="minorHAnsi"/>
                <w:bCs/>
                <w:sz w:val="24"/>
                <w:szCs w:val="24"/>
                <w:lang w:eastAsia="en-US"/>
              </w:rPr>
              <w:t xml:space="preserve">(не </w:t>
            </w:r>
            <w:proofErr w:type="gramStart"/>
            <w:r w:rsidRPr="00F15F25">
              <w:rPr>
                <w:rFonts w:eastAsiaTheme="minorHAnsi"/>
                <w:bCs/>
                <w:sz w:val="24"/>
                <w:szCs w:val="24"/>
                <w:lang w:eastAsia="en-US"/>
              </w:rPr>
              <w:t>позднее</w:t>
            </w:r>
            <w:proofErr w:type="gramEnd"/>
            <w:r w:rsidRPr="00F15F25">
              <w:rPr>
                <w:rFonts w:eastAsiaTheme="minorHAnsi"/>
                <w:bCs/>
                <w:sz w:val="24"/>
                <w:szCs w:val="24"/>
                <w:lang w:eastAsia="en-US"/>
              </w:rPr>
              <w:t xml:space="preserve"> чем за три дня до дня голосования)</w:t>
            </w:r>
          </w:p>
          <w:p w:rsidR="00B57A30" w:rsidRPr="00F15F25" w:rsidRDefault="00B57A30" w:rsidP="00B57A30">
            <w:pPr>
              <w:jc w:val="both"/>
              <w:rPr>
                <w:b/>
                <w:sz w:val="24"/>
                <w:szCs w:val="24"/>
                <w:u w:val="single"/>
              </w:rPr>
            </w:pPr>
          </w:p>
        </w:tc>
        <w:tc>
          <w:tcPr>
            <w:tcW w:w="3285" w:type="dxa"/>
            <w:gridSpan w:val="2"/>
            <w:shd w:val="clear" w:color="auto" w:fill="auto"/>
          </w:tcPr>
          <w:p w:rsidR="00B57A30" w:rsidRPr="00F15F25" w:rsidRDefault="00B57A30" w:rsidP="00B57A30">
            <w:pPr>
              <w:rPr>
                <w:sz w:val="24"/>
                <w:szCs w:val="24"/>
              </w:rPr>
            </w:pPr>
            <w:r w:rsidRPr="00F15F25">
              <w:rPr>
                <w:sz w:val="24"/>
                <w:szCs w:val="24"/>
              </w:rPr>
              <w:t>Территориальные избирательные комиссии</w:t>
            </w:r>
          </w:p>
        </w:tc>
      </w:tr>
      <w:tr w:rsidR="00194E67" w:rsidRPr="007B7881" w:rsidTr="00F15F25">
        <w:trPr>
          <w:jc w:val="center"/>
        </w:trPr>
        <w:tc>
          <w:tcPr>
            <w:tcW w:w="607" w:type="dxa"/>
            <w:shd w:val="clear" w:color="auto" w:fill="auto"/>
          </w:tcPr>
          <w:p w:rsidR="00194E67" w:rsidRPr="00F15F25" w:rsidRDefault="00194E67" w:rsidP="00194E67">
            <w:pPr>
              <w:pStyle w:val="af2"/>
              <w:numPr>
                <w:ilvl w:val="0"/>
                <w:numId w:val="3"/>
              </w:numPr>
              <w:jc w:val="center"/>
              <w:rPr>
                <w:sz w:val="24"/>
                <w:szCs w:val="24"/>
              </w:rPr>
            </w:pPr>
          </w:p>
        </w:tc>
        <w:tc>
          <w:tcPr>
            <w:tcW w:w="3544" w:type="dxa"/>
            <w:gridSpan w:val="2"/>
            <w:shd w:val="clear" w:color="auto" w:fill="auto"/>
          </w:tcPr>
          <w:p w:rsidR="00194E67" w:rsidRPr="00F15F25" w:rsidRDefault="00194E67" w:rsidP="00194E67">
            <w:pPr>
              <w:autoSpaceDE w:val="0"/>
              <w:autoSpaceDN w:val="0"/>
              <w:adjustRightInd w:val="0"/>
              <w:jc w:val="both"/>
              <w:rPr>
                <w:rFonts w:eastAsiaTheme="minorHAnsi"/>
                <w:sz w:val="24"/>
                <w:szCs w:val="24"/>
                <w:lang w:eastAsia="en-US"/>
              </w:rPr>
            </w:pPr>
            <w:r w:rsidRPr="00F15F25">
              <w:rPr>
                <w:rFonts w:eastAsiaTheme="minorHAnsi"/>
                <w:sz w:val="24"/>
                <w:szCs w:val="24"/>
                <w:lang w:eastAsia="en-US"/>
              </w:rPr>
              <w:t xml:space="preserve">Установка указанного в п. 62 настоящего Календарного </w:t>
            </w:r>
            <w:r w:rsidRPr="00F15F25">
              <w:rPr>
                <w:rFonts w:eastAsiaTheme="minorHAnsi"/>
                <w:sz w:val="24"/>
                <w:szCs w:val="24"/>
                <w:lang w:eastAsia="en-US"/>
              </w:rPr>
              <w:lastRenderedPageBreak/>
              <w:t xml:space="preserve">плана оборудования </w:t>
            </w:r>
            <w:r w:rsidRPr="00F15F25">
              <w:rPr>
                <w:rFonts w:eastAsiaTheme="minorHAnsi"/>
                <w:b/>
                <w:sz w:val="24"/>
                <w:szCs w:val="24"/>
                <w:u w:val="single"/>
                <w:lang w:eastAsia="en-US"/>
              </w:rPr>
              <w:t>в помещениях</w:t>
            </w:r>
            <w:r w:rsidR="00DE2F65" w:rsidRPr="00F15F25">
              <w:rPr>
                <w:rFonts w:eastAsiaTheme="minorHAnsi"/>
                <w:b/>
                <w:sz w:val="24"/>
                <w:szCs w:val="24"/>
                <w:u w:val="single"/>
                <w:lang w:eastAsia="en-US"/>
              </w:rPr>
              <w:t xml:space="preserve"> УИК</w:t>
            </w:r>
            <w:r w:rsidRPr="00F15F25">
              <w:rPr>
                <w:rFonts w:eastAsiaTheme="minorHAnsi"/>
                <w:b/>
                <w:sz w:val="24"/>
                <w:szCs w:val="24"/>
                <w:u w:val="single"/>
                <w:lang w:eastAsia="en-US"/>
              </w:rPr>
              <w:t>, где будет производиться подсчет голосов избирателей</w:t>
            </w:r>
          </w:p>
          <w:p w:rsidR="00194E67" w:rsidRPr="00F15F25" w:rsidRDefault="00194E67" w:rsidP="00194E67">
            <w:pPr>
              <w:autoSpaceDE w:val="0"/>
              <w:autoSpaceDN w:val="0"/>
              <w:adjustRightInd w:val="0"/>
              <w:ind w:left="567"/>
              <w:jc w:val="both"/>
              <w:rPr>
                <w:rFonts w:eastAsiaTheme="minorHAnsi"/>
                <w:sz w:val="24"/>
                <w:szCs w:val="24"/>
                <w:lang w:eastAsia="en-US"/>
              </w:rPr>
            </w:pPr>
            <w:r w:rsidRPr="00F15F25">
              <w:rPr>
                <w:rFonts w:eastAsiaTheme="minorHAnsi"/>
                <w:lang w:eastAsia="en-US"/>
              </w:rPr>
              <w:t>Постановление ЦИК России от 15.02.2017 № 74/667-7«О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tc>
        <w:tc>
          <w:tcPr>
            <w:tcW w:w="3260" w:type="dxa"/>
            <w:gridSpan w:val="2"/>
            <w:shd w:val="clear" w:color="auto" w:fill="auto"/>
          </w:tcPr>
          <w:p w:rsidR="00194E67" w:rsidRPr="00F15F25" w:rsidRDefault="00194E67" w:rsidP="00194E67">
            <w:pPr>
              <w:jc w:val="center"/>
              <w:rPr>
                <w:rFonts w:eastAsiaTheme="minorHAnsi"/>
                <w:b/>
                <w:sz w:val="24"/>
                <w:szCs w:val="24"/>
                <w:u w:val="single"/>
                <w:lang w:eastAsia="en-US"/>
              </w:rPr>
            </w:pPr>
            <w:r w:rsidRPr="00F15F25">
              <w:rPr>
                <w:rFonts w:eastAsiaTheme="minorHAnsi"/>
                <w:b/>
                <w:sz w:val="24"/>
                <w:szCs w:val="24"/>
                <w:u w:val="single"/>
                <w:lang w:eastAsia="en-US"/>
              </w:rPr>
              <w:lastRenderedPageBreak/>
              <w:t>9 сентября 2017 года</w:t>
            </w:r>
          </w:p>
          <w:p w:rsidR="00194E67" w:rsidRPr="00F15F25" w:rsidRDefault="00194E67" w:rsidP="00194E67">
            <w:pPr>
              <w:jc w:val="both"/>
              <w:rPr>
                <w:b/>
                <w:sz w:val="24"/>
                <w:szCs w:val="24"/>
                <w:u w:val="single"/>
              </w:rPr>
            </w:pPr>
            <w:r w:rsidRPr="00F15F25">
              <w:rPr>
                <w:rFonts w:eastAsiaTheme="minorHAnsi"/>
                <w:sz w:val="24"/>
                <w:szCs w:val="24"/>
                <w:lang w:eastAsia="en-US"/>
              </w:rPr>
              <w:t xml:space="preserve">(день, предшествующий дню </w:t>
            </w:r>
            <w:r w:rsidRPr="00F15F25">
              <w:rPr>
                <w:rFonts w:eastAsiaTheme="minorHAnsi"/>
                <w:sz w:val="24"/>
                <w:szCs w:val="24"/>
                <w:lang w:eastAsia="en-US"/>
              </w:rPr>
              <w:lastRenderedPageBreak/>
              <w:t>голосования)</w:t>
            </w:r>
          </w:p>
        </w:tc>
        <w:tc>
          <w:tcPr>
            <w:tcW w:w="3285" w:type="dxa"/>
            <w:gridSpan w:val="2"/>
            <w:shd w:val="clear" w:color="auto" w:fill="auto"/>
          </w:tcPr>
          <w:p w:rsidR="00194E67" w:rsidRPr="00F15F25" w:rsidRDefault="00194E67" w:rsidP="00194E67">
            <w:pPr>
              <w:rPr>
                <w:sz w:val="24"/>
                <w:szCs w:val="24"/>
              </w:rPr>
            </w:pPr>
            <w:r w:rsidRPr="00F15F25">
              <w:rPr>
                <w:rFonts w:eastAsiaTheme="minorHAnsi"/>
                <w:sz w:val="24"/>
                <w:szCs w:val="24"/>
                <w:lang w:eastAsia="en-US"/>
              </w:rPr>
              <w:lastRenderedPageBreak/>
              <w:t xml:space="preserve">Территориальная избирательная комиссия, </w:t>
            </w:r>
            <w:r w:rsidRPr="00F15F25">
              <w:rPr>
                <w:rFonts w:eastAsiaTheme="minorHAnsi"/>
                <w:sz w:val="24"/>
                <w:szCs w:val="24"/>
                <w:lang w:eastAsia="en-US"/>
              </w:rPr>
              <w:lastRenderedPageBreak/>
              <w:t>Центральная избирательная комиссия Республики Татарстан во взаимодействии с органами государственной власти, органами местного самоуправления</w:t>
            </w:r>
          </w:p>
        </w:tc>
      </w:tr>
      <w:tr w:rsidR="00194E67" w:rsidRPr="007B7881" w:rsidTr="00F15F25">
        <w:trPr>
          <w:jc w:val="center"/>
        </w:trPr>
        <w:tc>
          <w:tcPr>
            <w:tcW w:w="607" w:type="dxa"/>
            <w:shd w:val="clear" w:color="auto" w:fill="auto"/>
          </w:tcPr>
          <w:p w:rsidR="00194E67" w:rsidRPr="00F15F25" w:rsidRDefault="00194E67" w:rsidP="00194E67">
            <w:pPr>
              <w:pStyle w:val="af2"/>
              <w:numPr>
                <w:ilvl w:val="0"/>
                <w:numId w:val="3"/>
              </w:numPr>
              <w:jc w:val="center"/>
              <w:rPr>
                <w:sz w:val="24"/>
                <w:szCs w:val="24"/>
              </w:rPr>
            </w:pPr>
          </w:p>
        </w:tc>
        <w:tc>
          <w:tcPr>
            <w:tcW w:w="3544" w:type="dxa"/>
            <w:gridSpan w:val="2"/>
            <w:shd w:val="clear" w:color="auto" w:fill="auto"/>
          </w:tcPr>
          <w:p w:rsidR="00CF4FE2" w:rsidRPr="00F15F25" w:rsidRDefault="00194E67" w:rsidP="00CF4FE2">
            <w:pPr>
              <w:autoSpaceDE w:val="0"/>
              <w:autoSpaceDN w:val="0"/>
              <w:adjustRightInd w:val="0"/>
              <w:jc w:val="both"/>
              <w:rPr>
                <w:rFonts w:eastAsiaTheme="minorHAnsi"/>
                <w:sz w:val="24"/>
                <w:szCs w:val="24"/>
                <w:lang w:eastAsia="en-US"/>
              </w:rPr>
            </w:pPr>
            <w:r w:rsidRPr="00F15F25">
              <w:rPr>
                <w:rFonts w:eastAsiaTheme="minorHAnsi"/>
                <w:sz w:val="24"/>
                <w:szCs w:val="24"/>
                <w:lang w:eastAsia="en-US"/>
              </w:rPr>
              <w:t>Проведение в участков</w:t>
            </w:r>
            <w:r w:rsidR="00CF4FE2" w:rsidRPr="00F15F25">
              <w:rPr>
                <w:rFonts w:eastAsiaTheme="minorHAnsi"/>
                <w:sz w:val="24"/>
                <w:szCs w:val="24"/>
                <w:lang w:eastAsia="en-US"/>
              </w:rPr>
              <w:t>ых</w:t>
            </w:r>
            <w:r w:rsidRPr="00F15F25">
              <w:rPr>
                <w:rFonts w:eastAsiaTheme="minorHAnsi"/>
                <w:sz w:val="24"/>
                <w:szCs w:val="24"/>
                <w:lang w:eastAsia="en-US"/>
              </w:rPr>
              <w:t xml:space="preserve"> комисси</w:t>
            </w:r>
            <w:r w:rsidR="00CF4FE2" w:rsidRPr="00F15F25">
              <w:rPr>
                <w:rFonts w:eastAsiaTheme="minorHAnsi"/>
                <w:sz w:val="24"/>
                <w:szCs w:val="24"/>
                <w:lang w:eastAsia="en-US"/>
              </w:rPr>
              <w:t>ях</w:t>
            </w:r>
            <w:r w:rsidRPr="00F15F25">
              <w:rPr>
                <w:rFonts w:eastAsiaTheme="minorHAnsi"/>
                <w:sz w:val="24"/>
                <w:szCs w:val="24"/>
                <w:lang w:eastAsia="en-US"/>
              </w:rPr>
              <w:t>, тренировки по работе с СПО участковой комиссии</w:t>
            </w:r>
            <w:r w:rsidR="00CF4FE2" w:rsidRPr="00F15F25">
              <w:rPr>
                <w:rFonts w:eastAsiaTheme="minorHAnsi"/>
                <w:sz w:val="24"/>
                <w:szCs w:val="24"/>
                <w:lang w:eastAsia="en-US"/>
              </w:rPr>
              <w:t>.</w:t>
            </w:r>
          </w:p>
          <w:p w:rsidR="00194E67" w:rsidRPr="00F15F25" w:rsidRDefault="00CF4FE2" w:rsidP="00CF4FE2">
            <w:pPr>
              <w:autoSpaceDE w:val="0"/>
              <w:autoSpaceDN w:val="0"/>
              <w:adjustRightInd w:val="0"/>
              <w:jc w:val="both"/>
              <w:rPr>
                <w:rFonts w:eastAsiaTheme="minorHAnsi"/>
                <w:sz w:val="24"/>
                <w:szCs w:val="24"/>
                <w:lang w:eastAsia="en-US"/>
              </w:rPr>
            </w:pPr>
            <w:r w:rsidRPr="00F15F25">
              <w:rPr>
                <w:rFonts w:eastAsiaTheme="minorHAnsi"/>
                <w:sz w:val="24"/>
                <w:szCs w:val="24"/>
                <w:lang w:eastAsia="en-US"/>
              </w:rPr>
              <w:t>Сбор</w:t>
            </w:r>
            <w:r w:rsidR="00194E67" w:rsidRPr="00F15F25">
              <w:rPr>
                <w:rFonts w:eastAsiaTheme="minorHAnsi"/>
                <w:sz w:val="24"/>
                <w:szCs w:val="24"/>
                <w:lang w:eastAsia="en-US"/>
              </w:rPr>
              <w:t xml:space="preserve"> от участковых комиссий информацию о готовности применения СПО участковой комиссии. </w:t>
            </w:r>
          </w:p>
          <w:p w:rsidR="00194E67" w:rsidRPr="00F15F25" w:rsidRDefault="00CF4FE2" w:rsidP="00CF4FE2">
            <w:pPr>
              <w:autoSpaceDE w:val="0"/>
              <w:autoSpaceDN w:val="0"/>
              <w:adjustRightInd w:val="0"/>
              <w:ind w:left="567"/>
              <w:jc w:val="both"/>
              <w:rPr>
                <w:rFonts w:eastAsiaTheme="minorHAnsi"/>
                <w:sz w:val="24"/>
                <w:szCs w:val="24"/>
                <w:lang w:eastAsia="en-US"/>
              </w:rPr>
            </w:pPr>
            <w:r w:rsidRPr="00F15F25">
              <w:rPr>
                <w:rFonts w:eastAsiaTheme="minorHAnsi"/>
                <w:lang w:eastAsia="en-US"/>
              </w:rPr>
              <w:t>Постановление ЦИК России от 15.02.2017 № 74/667-7«О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tc>
        <w:tc>
          <w:tcPr>
            <w:tcW w:w="3260" w:type="dxa"/>
            <w:gridSpan w:val="2"/>
            <w:shd w:val="clear" w:color="auto" w:fill="auto"/>
          </w:tcPr>
          <w:p w:rsidR="00194E67" w:rsidRPr="00F15F25" w:rsidRDefault="00194E67" w:rsidP="00194E67">
            <w:pPr>
              <w:jc w:val="center"/>
              <w:rPr>
                <w:rFonts w:eastAsiaTheme="minorHAnsi"/>
                <w:b/>
                <w:sz w:val="24"/>
                <w:szCs w:val="24"/>
                <w:u w:val="single"/>
                <w:lang w:eastAsia="en-US"/>
              </w:rPr>
            </w:pPr>
            <w:r w:rsidRPr="00F15F25">
              <w:rPr>
                <w:rFonts w:eastAsiaTheme="minorHAnsi"/>
                <w:b/>
                <w:sz w:val="24"/>
                <w:szCs w:val="24"/>
                <w:u w:val="single"/>
                <w:lang w:eastAsia="en-US"/>
              </w:rPr>
              <w:t>9 сентября 2017 года</w:t>
            </w:r>
          </w:p>
          <w:p w:rsidR="00194E67" w:rsidRPr="00F15F25" w:rsidRDefault="00194E67" w:rsidP="00194E67">
            <w:pPr>
              <w:jc w:val="center"/>
              <w:rPr>
                <w:rFonts w:eastAsiaTheme="minorHAnsi"/>
                <w:b/>
                <w:sz w:val="24"/>
                <w:szCs w:val="24"/>
                <w:u w:val="single"/>
                <w:lang w:eastAsia="en-US"/>
              </w:rPr>
            </w:pPr>
            <w:r w:rsidRPr="00F15F25">
              <w:rPr>
                <w:rFonts w:eastAsiaTheme="minorHAnsi"/>
                <w:sz w:val="24"/>
                <w:szCs w:val="24"/>
                <w:lang w:eastAsia="en-US"/>
              </w:rPr>
              <w:t>(в день, предшествующий дню голосования)</w:t>
            </w:r>
          </w:p>
        </w:tc>
        <w:tc>
          <w:tcPr>
            <w:tcW w:w="3285" w:type="dxa"/>
            <w:gridSpan w:val="2"/>
            <w:shd w:val="clear" w:color="auto" w:fill="auto"/>
          </w:tcPr>
          <w:p w:rsidR="00194E67" w:rsidRPr="00F15F25" w:rsidRDefault="00194E67" w:rsidP="00194E67">
            <w:pPr>
              <w:rPr>
                <w:rFonts w:eastAsiaTheme="minorHAnsi"/>
                <w:sz w:val="24"/>
                <w:szCs w:val="24"/>
                <w:lang w:eastAsia="en-US"/>
              </w:rPr>
            </w:pPr>
            <w:r w:rsidRPr="00F15F25">
              <w:rPr>
                <w:rFonts w:eastAsiaTheme="minorHAnsi"/>
                <w:sz w:val="24"/>
                <w:szCs w:val="24"/>
                <w:lang w:eastAsia="en-US"/>
              </w:rPr>
              <w:t>Территориальная избирательная комиссия, участковая избирательная комиссия</w:t>
            </w:r>
          </w:p>
        </w:tc>
      </w:tr>
      <w:tr w:rsidR="00194E67" w:rsidRPr="007B7881" w:rsidTr="00F15F25">
        <w:trPr>
          <w:jc w:val="center"/>
        </w:trPr>
        <w:tc>
          <w:tcPr>
            <w:tcW w:w="607" w:type="dxa"/>
            <w:shd w:val="clear" w:color="auto" w:fill="auto"/>
          </w:tcPr>
          <w:p w:rsidR="00194E67" w:rsidRPr="00F15F25" w:rsidRDefault="00194E67" w:rsidP="00194E67">
            <w:pPr>
              <w:pStyle w:val="af2"/>
              <w:numPr>
                <w:ilvl w:val="0"/>
                <w:numId w:val="3"/>
              </w:numPr>
              <w:jc w:val="center"/>
              <w:rPr>
                <w:sz w:val="24"/>
                <w:szCs w:val="24"/>
              </w:rPr>
            </w:pPr>
          </w:p>
        </w:tc>
        <w:tc>
          <w:tcPr>
            <w:tcW w:w="3544" w:type="dxa"/>
            <w:gridSpan w:val="2"/>
            <w:shd w:val="clear" w:color="auto" w:fill="auto"/>
          </w:tcPr>
          <w:p w:rsidR="00194E67" w:rsidRPr="00F15F25" w:rsidRDefault="00194E67" w:rsidP="00194E67">
            <w:pPr>
              <w:autoSpaceDE w:val="0"/>
              <w:autoSpaceDN w:val="0"/>
              <w:adjustRightInd w:val="0"/>
              <w:jc w:val="both"/>
              <w:rPr>
                <w:rFonts w:eastAsiaTheme="minorHAnsi"/>
                <w:sz w:val="24"/>
                <w:szCs w:val="24"/>
                <w:lang w:eastAsia="en-US"/>
              </w:rPr>
            </w:pPr>
            <w:r w:rsidRPr="00F15F25">
              <w:rPr>
                <w:rFonts w:eastAsiaTheme="minorHAnsi"/>
                <w:sz w:val="24"/>
                <w:szCs w:val="24"/>
                <w:lang w:eastAsia="en-US"/>
              </w:rPr>
              <w:t>Изготовление протокола участковой комиссии об итогах голосования с машиночитаемым кодом</w:t>
            </w:r>
          </w:p>
          <w:p w:rsidR="00194E67" w:rsidRPr="00F15F25" w:rsidRDefault="00194E67" w:rsidP="00194E67">
            <w:pPr>
              <w:autoSpaceDE w:val="0"/>
              <w:autoSpaceDN w:val="0"/>
              <w:adjustRightInd w:val="0"/>
              <w:ind w:left="567"/>
              <w:jc w:val="both"/>
              <w:rPr>
                <w:rFonts w:eastAsiaTheme="minorHAnsi"/>
                <w:sz w:val="24"/>
                <w:szCs w:val="24"/>
                <w:lang w:eastAsia="en-US"/>
              </w:rPr>
            </w:pPr>
            <w:r w:rsidRPr="00F15F25">
              <w:rPr>
                <w:rFonts w:eastAsiaTheme="minorHAnsi"/>
                <w:lang w:eastAsia="en-US"/>
              </w:rPr>
              <w:t xml:space="preserve">Постановление ЦИК России от 15.02.2017 № 74/667-7«О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w:t>
            </w:r>
            <w:r w:rsidRPr="00F15F25">
              <w:rPr>
                <w:rFonts w:eastAsiaTheme="minorHAnsi"/>
                <w:lang w:eastAsia="en-US"/>
              </w:rPr>
              <w:lastRenderedPageBreak/>
              <w:t>Государственную автоматизированную систему Российской Федерации "Выборы" с использованием машиночитаемого кода»</w:t>
            </w:r>
          </w:p>
        </w:tc>
        <w:tc>
          <w:tcPr>
            <w:tcW w:w="3260" w:type="dxa"/>
            <w:gridSpan w:val="2"/>
            <w:shd w:val="clear" w:color="auto" w:fill="auto"/>
          </w:tcPr>
          <w:p w:rsidR="00194E67" w:rsidRPr="00F15F25" w:rsidRDefault="00194E67" w:rsidP="00194E67">
            <w:pPr>
              <w:jc w:val="center"/>
              <w:rPr>
                <w:rFonts w:eastAsiaTheme="minorHAnsi"/>
                <w:sz w:val="24"/>
                <w:szCs w:val="24"/>
                <w:lang w:eastAsia="en-US"/>
              </w:rPr>
            </w:pPr>
            <w:r w:rsidRPr="00F15F25">
              <w:rPr>
                <w:rFonts w:eastAsiaTheme="minorHAnsi"/>
                <w:sz w:val="24"/>
                <w:szCs w:val="24"/>
                <w:lang w:eastAsia="en-US"/>
              </w:rPr>
              <w:lastRenderedPageBreak/>
              <w:t>После подведения итогов голосования</w:t>
            </w:r>
          </w:p>
        </w:tc>
        <w:tc>
          <w:tcPr>
            <w:tcW w:w="3285" w:type="dxa"/>
            <w:gridSpan w:val="2"/>
            <w:shd w:val="clear" w:color="auto" w:fill="auto"/>
          </w:tcPr>
          <w:p w:rsidR="00194E67" w:rsidRPr="00F15F25" w:rsidRDefault="00194E67" w:rsidP="00194E67">
            <w:pPr>
              <w:rPr>
                <w:rFonts w:eastAsiaTheme="minorHAnsi"/>
                <w:sz w:val="24"/>
                <w:szCs w:val="24"/>
                <w:lang w:eastAsia="en-US"/>
              </w:rPr>
            </w:pPr>
            <w:r w:rsidRPr="00F15F25">
              <w:rPr>
                <w:rFonts w:eastAsiaTheme="minorHAnsi"/>
                <w:sz w:val="24"/>
                <w:szCs w:val="24"/>
                <w:lang w:eastAsia="en-US"/>
              </w:rPr>
              <w:t>Участковая избирательная комиссия</w:t>
            </w:r>
          </w:p>
        </w:tc>
      </w:tr>
      <w:tr w:rsidR="00194E67" w:rsidRPr="007B7881" w:rsidTr="00F15F25">
        <w:trPr>
          <w:jc w:val="center"/>
        </w:trPr>
        <w:tc>
          <w:tcPr>
            <w:tcW w:w="607" w:type="dxa"/>
            <w:shd w:val="clear" w:color="auto" w:fill="auto"/>
          </w:tcPr>
          <w:p w:rsidR="00194E67" w:rsidRPr="00F15F25" w:rsidRDefault="00194E67" w:rsidP="00194E67">
            <w:pPr>
              <w:pStyle w:val="af2"/>
              <w:numPr>
                <w:ilvl w:val="0"/>
                <w:numId w:val="3"/>
              </w:numPr>
              <w:jc w:val="center"/>
              <w:rPr>
                <w:sz w:val="24"/>
                <w:szCs w:val="24"/>
              </w:rPr>
            </w:pPr>
          </w:p>
        </w:tc>
        <w:tc>
          <w:tcPr>
            <w:tcW w:w="3544" w:type="dxa"/>
            <w:gridSpan w:val="2"/>
            <w:shd w:val="clear" w:color="auto" w:fill="auto"/>
          </w:tcPr>
          <w:p w:rsidR="00194E67" w:rsidRPr="00F15F25" w:rsidRDefault="00194E67" w:rsidP="00194E67">
            <w:pPr>
              <w:autoSpaceDE w:val="0"/>
              <w:autoSpaceDN w:val="0"/>
              <w:adjustRightInd w:val="0"/>
              <w:jc w:val="both"/>
              <w:rPr>
                <w:rFonts w:eastAsiaTheme="minorHAnsi"/>
                <w:sz w:val="24"/>
                <w:szCs w:val="24"/>
                <w:lang w:eastAsia="en-US"/>
              </w:rPr>
            </w:pPr>
            <w:r w:rsidRPr="00F15F25">
              <w:rPr>
                <w:rFonts w:eastAsiaTheme="minorHAnsi"/>
                <w:sz w:val="24"/>
                <w:szCs w:val="24"/>
                <w:lang w:eastAsia="en-US"/>
              </w:rPr>
              <w:t>Возврат участковыми комиссиями в ТИК внешних носителей информации при передаче первых экземпляров протоколов участковой комиссии об итогах голосования</w:t>
            </w:r>
          </w:p>
          <w:p w:rsidR="00194E67" w:rsidRPr="00F15F25" w:rsidRDefault="00194E67" w:rsidP="00194E67">
            <w:pPr>
              <w:autoSpaceDE w:val="0"/>
              <w:autoSpaceDN w:val="0"/>
              <w:adjustRightInd w:val="0"/>
              <w:ind w:left="567"/>
              <w:jc w:val="both"/>
              <w:rPr>
                <w:rFonts w:eastAsiaTheme="minorHAnsi"/>
                <w:sz w:val="24"/>
                <w:szCs w:val="24"/>
                <w:lang w:eastAsia="en-US"/>
              </w:rPr>
            </w:pPr>
            <w:r w:rsidRPr="00F15F25">
              <w:rPr>
                <w:rFonts w:eastAsiaTheme="minorHAnsi"/>
                <w:lang w:eastAsia="en-US"/>
              </w:rPr>
              <w:t>Постановление ЦИК России от 15.02.2017 № 74/667-7«О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tc>
        <w:tc>
          <w:tcPr>
            <w:tcW w:w="3260" w:type="dxa"/>
            <w:gridSpan w:val="2"/>
            <w:shd w:val="clear" w:color="auto" w:fill="auto"/>
          </w:tcPr>
          <w:p w:rsidR="00194E67" w:rsidRPr="00F15F25" w:rsidRDefault="00194E67" w:rsidP="00194E67">
            <w:pPr>
              <w:jc w:val="center"/>
              <w:rPr>
                <w:rFonts w:eastAsiaTheme="minorHAnsi"/>
                <w:sz w:val="24"/>
                <w:szCs w:val="24"/>
                <w:lang w:eastAsia="en-US"/>
              </w:rPr>
            </w:pPr>
            <w:r w:rsidRPr="00F15F25">
              <w:rPr>
                <w:rFonts w:eastAsiaTheme="minorHAnsi"/>
                <w:sz w:val="24"/>
                <w:szCs w:val="24"/>
                <w:lang w:eastAsia="en-US"/>
              </w:rPr>
              <w:t>Одновременно со сдачей протокола УИК об итогах голосования</w:t>
            </w:r>
          </w:p>
        </w:tc>
        <w:tc>
          <w:tcPr>
            <w:tcW w:w="3285" w:type="dxa"/>
            <w:gridSpan w:val="2"/>
            <w:shd w:val="clear" w:color="auto" w:fill="auto"/>
          </w:tcPr>
          <w:p w:rsidR="00194E67" w:rsidRPr="00F15F25" w:rsidRDefault="00194E67" w:rsidP="00194E67">
            <w:pPr>
              <w:rPr>
                <w:rFonts w:eastAsiaTheme="minorHAnsi"/>
                <w:sz w:val="24"/>
                <w:szCs w:val="24"/>
                <w:lang w:eastAsia="en-US"/>
              </w:rPr>
            </w:pPr>
            <w:r w:rsidRPr="00F15F25">
              <w:rPr>
                <w:rFonts w:eastAsiaTheme="minorHAnsi"/>
                <w:sz w:val="24"/>
                <w:szCs w:val="24"/>
                <w:lang w:eastAsia="en-US"/>
              </w:rPr>
              <w:t>Участковая избирательная комиссия</w:t>
            </w:r>
          </w:p>
        </w:tc>
      </w:tr>
      <w:tr w:rsidR="00DE2F65" w:rsidRPr="007B7881" w:rsidTr="00F15F25">
        <w:trPr>
          <w:jc w:val="center"/>
        </w:trPr>
        <w:tc>
          <w:tcPr>
            <w:tcW w:w="607" w:type="dxa"/>
            <w:shd w:val="clear" w:color="auto" w:fill="auto"/>
          </w:tcPr>
          <w:p w:rsidR="00DE2F65" w:rsidRPr="00F15F25" w:rsidRDefault="00DE2F65" w:rsidP="00194E67">
            <w:pPr>
              <w:pStyle w:val="af2"/>
              <w:numPr>
                <w:ilvl w:val="0"/>
                <w:numId w:val="3"/>
              </w:numPr>
              <w:jc w:val="center"/>
              <w:rPr>
                <w:sz w:val="24"/>
                <w:szCs w:val="24"/>
              </w:rPr>
            </w:pPr>
          </w:p>
        </w:tc>
        <w:tc>
          <w:tcPr>
            <w:tcW w:w="3544" w:type="dxa"/>
            <w:gridSpan w:val="2"/>
            <w:shd w:val="clear" w:color="auto" w:fill="auto"/>
          </w:tcPr>
          <w:p w:rsidR="00DE2F65" w:rsidRPr="00F15F25" w:rsidRDefault="00DE2F65" w:rsidP="00DE2F65">
            <w:pPr>
              <w:autoSpaceDE w:val="0"/>
              <w:autoSpaceDN w:val="0"/>
              <w:adjustRightInd w:val="0"/>
              <w:jc w:val="both"/>
              <w:rPr>
                <w:rFonts w:eastAsiaTheme="minorHAnsi"/>
                <w:sz w:val="24"/>
                <w:szCs w:val="24"/>
                <w:lang w:eastAsia="en-US"/>
              </w:rPr>
            </w:pPr>
            <w:r w:rsidRPr="00F15F25">
              <w:rPr>
                <w:rFonts w:eastAsiaTheme="minorHAnsi"/>
                <w:sz w:val="24"/>
                <w:szCs w:val="24"/>
                <w:lang w:eastAsia="en-US"/>
              </w:rPr>
              <w:t>Представление в ЦИК Республики Татарстан отчёта о результатах применения Технологии</w:t>
            </w:r>
          </w:p>
          <w:p w:rsidR="00DE2F65" w:rsidRPr="00F15F25" w:rsidRDefault="00DE2F65" w:rsidP="00194E67">
            <w:pPr>
              <w:autoSpaceDE w:val="0"/>
              <w:autoSpaceDN w:val="0"/>
              <w:adjustRightInd w:val="0"/>
              <w:jc w:val="both"/>
              <w:rPr>
                <w:rFonts w:eastAsiaTheme="minorHAnsi"/>
                <w:sz w:val="24"/>
                <w:szCs w:val="24"/>
                <w:lang w:eastAsia="en-US"/>
              </w:rPr>
            </w:pPr>
          </w:p>
        </w:tc>
        <w:tc>
          <w:tcPr>
            <w:tcW w:w="3260" w:type="dxa"/>
            <w:gridSpan w:val="2"/>
            <w:shd w:val="clear" w:color="auto" w:fill="auto"/>
          </w:tcPr>
          <w:p w:rsidR="00DE2F65" w:rsidRPr="00F15F25" w:rsidRDefault="00DE2F65" w:rsidP="00DE2F65">
            <w:pPr>
              <w:jc w:val="both"/>
              <w:rPr>
                <w:rFonts w:eastAsiaTheme="minorHAnsi"/>
                <w:sz w:val="24"/>
                <w:szCs w:val="24"/>
                <w:lang w:eastAsia="en-US"/>
              </w:rPr>
            </w:pPr>
            <w:r w:rsidRPr="00F15F25">
              <w:rPr>
                <w:rFonts w:eastAsiaTheme="minorHAnsi"/>
                <w:b/>
                <w:sz w:val="24"/>
                <w:szCs w:val="24"/>
                <w:u w:val="single"/>
                <w:lang w:eastAsia="en-US"/>
              </w:rPr>
              <w:t>Не позднее 20 сентября 2017 год</w:t>
            </w:r>
            <w:proofErr w:type="gramStart"/>
            <w:r w:rsidRPr="00F15F25">
              <w:rPr>
                <w:rFonts w:eastAsiaTheme="minorHAnsi"/>
                <w:b/>
                <w:sz w:val="24"/>
                <w:szCs w:val="24"/>
                <w:u w:val="single"/>
                <w:lang w:eastAsia="en-US"/>
              </w:rPr>
              <w:t>а</w:t>
            </w:r>
            <w:r w:rsidRPr="00F15F25">
              <w:rPr>
                <w:rFonts w:eastAsiaTheme="minorHAnsi"/>
                <w:sz w:val="24"/>
                <w:szCs w:val="24"/>
                <w:lang w:eastAsia="en-US"/>
              </w:rPr>
              <w:t>(</w:t>
            </w:r>
            <w:proofErr w:type="gramEnd"/>
            <w:r w:rsidRPr="00F15F25">
              <w:rPr>
                <w:rFonts w:eastAsiaTheme="minorHAnsi"/>
                <w:sz w:val="24"/>
                <w:szCs w:val="24"/>
                <w:lang w:eastAsia="en-US"/>
              </w:rPr>
              <w:t>не позднее чем через 10 дней со дня голосования)</w:t>
            </w:r>
          </w:p>
        </w:tc>
        <w:tc>
          <w:tcPr>
            <w:tcW w:w="3285" w:type="dxa"/>
            <w:gridSpan w:val="2"/>
            <w:shd w:val="clear" w:color="auto" w:fill="auto"/>
          </w:tcPr>
          <w:p w:rsidR="00DE2F65" w:rsidRPr="00F15F25" w:rsidRDefault="00DE2F65" w:rsidP="00194E67">
            <w:pPr>
              <w:rPr>
                <w:rFonts w:eastAsiaTheme="minorHAnsi"/>
                <w:sz w:val="24"/>
                <w:szCs w:val="24"/>
                <w:lang w:eastAsia="en-US"/>
              </w:rPr>
            </w:pPr>
            <w:r w:rsidRPr="00F15F25">
              <w:rPr>
                <w:rFonts w:eastAsiaTheme="minorHAnsi"/>
                <w:sz w:val="24"/>
                <w:szCs w:val="24"/>
                <w:lang w:eastAsia="en-US"/>
              </w:rPr>
              <w:t xml:space="preserve">Территориальная избирательная комиссия </w:t>
            </w:r>
          </w:p>
        </w:tc>
      </w:tr>
      <w:tr w:rsidR="00194E67" w:rsidRPr="007B7881" w:rsidTr="008420AF">
        <w:trPr>
          <w:jc w:val="center"/>
        </w:trPr>
        <w:tc>
          <w:tcPr>
            <w:tcW w:w="607" w:type="dxa"/>
          </w:tcPr>
          <w:p w:rsidR="00194E67" w:rsidRPr="00F15F25" w:rsidRDefault="00194E67" w:rsidP="00194E67">
            <w:pPr>
              <w:pStyle w:val="af2"/>
              <w:numPr>
                <w:ilvl w:val="0"/>
                <w:numId w:val="3"/>
              </w:numPr>
              <w:jc w:val="center"/>
              <w:rPr>
                <w:sz w:val="24"/>
                <w:szCs w:val="24"/>
              </w:rPr>
            </w:pPr>
          </w:p>
        </w:tc>
        <w:tc>
          <w:tcPr>
            <w:tcW w:w="3544" w:type="dxa"/>
            <w:gridSpan w:val="2"/>
          </w:tcPr>
          <w:p w:rsidR="00194E67" w:rsidRPr="00F15F25" w:rsidRDefault="00194E67" w:rsidP="00194E67">
            <w:pPr>
              <w:autoSpaceDE w:val="0"/>
              <w:autoSpaceDN w:val="0"/>
              <w:adjustRightInd w:val="0"/>
              <w:rPr>
                <w:sz w:val="24"/>
                <w:szCs w:val="24"/>
              </w:rPr>
            </w:pPr>
            <w:r w:rsidRPr="00F15F25">
              <w:rPr>
                <w:sz w:val="24"/>
                <w:szCs w:val="24"/>
              </w:rPr>
              <w:t xml:space="preserve">Утверждение формы избирательного бюллетеня по одномандатному избирательному округу, числа избирательных бюллетеней, а также порядка осуществления </w:t>
            </w:r>
            <w:proofErr w:type="gramStart"/>
            <w:r w:rsidRPr="00F15F25">
              <w:rPr>
                <w:sz w:val="24"/>
                <w:szCs w:val="24"/>
              </w:rPr>
              <w:t>контроля за</w:t>
            </w:r>
            <w:proofErr w:type="gramEnd"/>
            <w:r w:rsidRPr="00F15F25">
              <w:rPr>
                <w:sz w:val="24"/>
                <w:szCs w:val="24"/>
              </w:rPr>
              <w:t xml:space="preserve"> изготовлением избирательных бюллетеней </w:t>
            </w:r>
          </w:p>
          <w:p w:rsidR="00194E67" w:rsidRPr="00F15F25" w:rsidRDefault="00194E67" w:rsidP="00194E67">
            <w:pPr>
              <w:jc w:val="right"/>
              <w:rPr>
                <w:sz w:val="24"/>
                <w:szCs w:val="24"/>
              </w:rPr>
            </w:pPr>
            <w:r w:rsidRPr="00F15F25">
              <w:rPr>
                <w:sz w:val="24"/>
                <w:szCs w:val="24"/>
              </w:rPr>
              <w:t>ст. 63 ФЗ</w:t>
            </w:r>
          </w:p>
          <w:p w:rsidR="00194E67" w:rsidRPr="00F15F25" w:rsidRDefault="00194E67" w:rsidP="00194E67">
            <w:pPr>
              <w:jc w:val="right"/>
              <w:rPr>
                <w:sz w:val="24"/>
                <w:szCs w:val="24"/>
              </w:rPr>
            </w:pPr>
            <w:r w:rsidRPr="00F15F25">
              <w:rPr>
                <w:sz w:val="24"/>
                <w:szCs w:val="24"/>
              </w:rPr>
              <w:t>ч. 5 ст. 75 ЗРТ</w:t>
            </w:r>
          </w:p>
          <w:p w:rsidR="00194E67" w:rsidRPr="00F15F25" w:rsidRDefault="00194E67" w:rsidP="00194E67">
            <w:pPr>
              <w:jc w:val="right"/>
              <w:rPr>
                <w:sz w:val="24"/>
                <w:szCs w:val="24"/>
              </w:rPr>
            </w:pPr>
          </w:p>
        </w:tc>
        <w:tc>
          <w:tcPr>
            <w:tcW w:w="3260" w:type="dxa"/>
            <w:gridSpan w:val="2"/>
          </w:tcPr>
          <w:p w:rsidR="00194E67" w:rsidRPr="00F15F25" w:rsidRDefault="00194E67" w:rsidP="00194E67">
            <w:pPr>
              <w:jc w:val="both"/>
              <w:rPr>
                <w:sz w:val="24"/>
                <w:szCs w:val="24"/>
              </w:rPr>
            </w:pPr>
            <w:r w:rsidRPr="00F15F25">
              <w:rPr>
                <w:b/>
                <w:bCs/>
                <w:sz w:val="24"/>
                <w:szCs w:val="24"/>
                <w:u w:val="single"/>
              </w:rPr>
              <w:t>Не позднее 15 августа 2017 года</w:t>
            </w:r>
            <w:r w:rsidRPr="00F15F25">
              <w:rPr>
                <w:sz w:val="24"/>
                <w:szCs w:val="24"/>
              </w:rPr>
              <w:t xml:space="preserve"> (не </w:t>
            </w:r>
            <w:proofErr w:type="gramStart"/>
            <w:r w:rsidRPr="00F15F25">
              <w:rPr>
                <w:sz w:val="24"/>
                <w:szCs w:val="24"/>
              </w:rPr>
              <w:t>позднее</w:t>
            </w:r>
            <w:proofErr w:type="gramEnd"/>
            <w:r w:rsidRPr="00F15F25">
              <w:rPr>
                <w:sz w:val="24"/>
                <w:szCs w:val="24"/>
              </w:rPr>
              <w:t xml:space="preserve"> чем за 25 дней до дня голосования)</w:t>
            </w:r>
          </w:p>
        </w:tc>
        <w:tc>
          <w:tcPr>
            <w:tcW w:w="3285" w:type="dxa"/>
            <w:gridSpan w:val="2"/>
          </w:tcPr>
          <w:p w:rsidR="00194E67" w:rsidRPr="00F15F25" w:rsidRDefault="00194E67" w:rsidP="00194E67">
            <w:pPr>
              <w:rPr>
                <w:sz w:val="24"/>
                <w:szCs w:val="24"/>
              </w:rPr>
            </w:pPr>
            <w:r w:rsidRPr="00F15F25">
              <w:rPr>
                <w:sz w:val="24"/>
                <w:szCs w:val="24"/>
              </w:rPr>
              <w:t>Избирательная комиссия муниципального образования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aa"/>
              <w:rPr>
                <w:szCs w:val="24"/>
              </w:rPr>
            </w:pPr>
            <w:r w:rsidRPr="007B7881">
              <w:rPr>
                <w:szCs w:val="24"/>
              </w:rPr>
              <w:t>Утверждение текста избирательного бюллетеня по одномандатному избирательному округу</w:t>
            </w:r>
          </w:p>
          <w:p w:rsidR="00194E67" w:rsidRPr="007B7881" w:rsidRDefault="00194E67" w:rsidP="00194E67">
            <w:pPr>
              <w:jc w:val="right"/>
              <w:rPr>
                <w:sz w:val="24"/>
                <w:szCs w:val="24"/>
              </w:rPr>
            </w:pPr>
            <w:r w:rsidRPr="007B7881">
              <w:rPr>
                <w:sz w:val="24"/>
                <w:szCs w:val="24"/>
              </w:rPr>
              <w:t>ст. 63 ФЗ</w:t>
            </w:r>
          </w:p>
          <w:p w:rsidR="00194E67" w:rsidRDefault="00194E67" w:rsidP="00194E67">
            <w:pPr>
              <w:jc w:val="right"/>
              <w:rPr>
                <w:sz w:val="24"/>
                <w:szCs w:val="24"/>
              </w:rPr>
            </w:pPr>
            <w:r w:rsidRPr="007B7881">
              <w:rPr>
                <w:sz w:val="24"/>
                <w:szCs w:val="24"/>
              </w:rPr>
              <w:t>ч. 5 ст. 75 ЗРТ</w:t>
            </w:r>
          </w:p>
          <w:p w:rsidR="00194E67" w:rsidRPr="007B7881" w:rsidRDefault="00194E67" w:rsidP="00194E67">
            <w:pPr>
              <w:jc w:val="right"/>
              <w:rPr>
                <w:sz w:val="24"/>
                <w:szCs w:val="24"/>
              </w:rPr>
            </w:pPr>
          </w:p>
        </w:tc>
        <w:tc>
          <w:tcPr>
            <w:tcW w:w="3260" w:type="dxa"/>
            <w:gridSpan w:val="2"/>
          </w:tcPr>
          <w:p w:rsidR="00194E67" w:rsidRPr="007B7881" w:rsidRDefault="00194E67" w:rsidP="00194E67">
            <w:pPr>
              <w:jc w:val="both"/>
              <w:rPr>
                <w:sz w:val="24"/>
                <w:szCs w:val="24"/>
              </w:rPr>
            </w:pPr>
            <w:r w:rsidRPr="007B7881">
              <w:rPr>
                <w:b/>
                <w:bCs/>
                <w:sz w:val="24"/>
                <w:szCs w:val="24"/>
                <w:u w:val="single"/>
              </w:rPr>
              <w:t>Не позднее 20 августа 2017 года</w:t>
            </w:r>
            <w:r w:rsidRPr="007B7881">
              <w:rPr>
                <w:sz w:val="24"/>
                <w:szCs w:val="24"/>
              </w:rPr>
              <w:t xml:space="preserve"> (не </w:t>
            </w:r>
            <w:proofErr w:type="gramStart"/>
            <w:r w:rsidRPr="007B7881">
              <w:rPr>
                <w:sz w:val="24"/>
                <w:szCs w:val="24"/>
              </w:rPr>
              <w:t>позднее</w:t>
            </w:r>
            <w:proofErr w:type="gramEnd"/>
            <w:r w:rsidRPr="007B7881">
              <w:rPr>
                <w:sz w:val="24"/>
                <w:szCs w:val="24"/>
              </w:rPr>
              <w:t xml:space="preserve"> чем за 20 дней до дня голосования)</w:t>
            </w:r>
          </w:p>
        </w:tc>
        <w:tc>
          <w:tcPr>
            <w:tcW w:w="3285" w:type="dxa"/>
            <w:gridSpan w:val="2"/>
          </w:tcPr>
          <w:p w:rsidR="00194E67" w:rsidRPr="007B7881" w:rsidRDefault="00194E67" w:rsidP="00194E67">
            <w:pPr>
              <w:rPr>
                <w:sz w:val="24"/>
                <w:szCs w:val="24"/>
              </w:rPr>
            </w:pPr>
            <w:r w:rsidRPr="007B7881">
              <w:rPr>
                <w:sz w:val="24"/>
                <w:szCs w:val="24"/>
              </w:rPr>
              <w:t>Окружная избирательная комиссия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rPr>
                <w:sz w:val="24"/>
                <w:szCs w:val="24"/>
              </w:rPr>
            </w:pPr>
            <w:r w:rsidRPr="007B7881">
              <w:rPr>
                <w:sz w:val="24"/>
                <w:szCs w:val="24"/>
              </w:rPr>
              <w:t>Изготовление избирательных бюллетеней</w:t>
            </w:r>
          </w:p>
          <w:p w:rsidR="00194E67" w:rsidRPr="007B7881" w:rsidRDefault="00194E67" w:rsidP="00194E67">
            <w:pPr>
              <w:jc w:val="right"/>
              <w:rPr>
                <w:sz w:val="24"/>
                <w:szCs w:val="24"/>
              </w:rPr>
            </w:pPr>
            <w:r w:rsidRPr="007B7881">
              <w:rPr>
                <w:sz w:val="24"/>
                <w:szCs w:val="24"/>
              </w:rPr>
              <w:t>п. 2 ст. 63 ФЗ</w:t>
            </w:r>
          </w:p>
          <w:p w:rsidR="00194E67" w:rsidRPr="007B7881" w:rsidRDefault="00194E67" w:rsidP="00194E67">
            <w:pPr>
              <w:jc w:val="right"/>
              <w:rPr>
                <w:sz w:val="24"/>
                <w:szCs w:val="24"/>
              </w:rPr>
            </w:pPr>
            <w:r w:rsidRPr="007B7881">
              <w:rPr>
                <w:sz w:val="24"/>
                <w:szCs w:val="24"/>
              </w:rPr>
              <w:t>ч. 2 ст. 75 ЗРТ</w:t>
            </w:r>
          </w:p>
        </w:tc>
        <w:tc>
          <w:tcPr>
            <w:tcW w:w="3260" w:type="dxa"/>
            <w:gridSpan w:val="2"/>
          </w:tcPr>
          <w:p w:rsidR="00194E67" w:rsidRDefault="00194E67" w:rsidP="00194E67">
            <w:pPr>
              <w:pStyle w:val="aa"/>
              <w:jc w:val="both"/>
              <w:rPr>
                <w:szCs w:val="24"/>
              </w:rPr>
            </w:pPr>
            <w:r w:rsidRPr="007B7881">
              <w:rPr>
                <w:szCs w:val="24"/>
              </w:rPr>
              <w:t xml:space="preserve">После утверждения формы и текста избирательного бюллетеня по одномандатному </w:t>
            </w:r>
            <w:r w:rsidRPr="007B7881">
              <w:rPr>
                <w:szCs w:val="24"/>
              </w:rPr>
              <w:lastRenderedPageBreak/>
              <w:t xml:space="preserve">избирательному округу, числа избирательных бюллетеней, а также порядка осуществления </w:t>
            </w:r>
            <w:proofErr w:type="gramStart"/>
            <w:r w:rsidRPr="007B7881">
              <w:rPr>
                <w:szCs w:val="24"/>
              </w:rPr>
              <w:t>контроля за</w:t>
            </w:r>
            <w:proofErr w:type="gramEnd"/>
            <w:r w:rsidRPr="007B7881">
              <w:rPr>
                <w:szCs w:val="24"/>
              </w:rPr>
              <w:t xml:space="preserve"> изготовлением избирательных бюллетеней</w:t>
            </w:r>
          </w:p>
          <w:p w:rsidR="00194E67" w:rsidRPr="007B7881" w:rsidRDefault="00194E67" w:rsidP="00194E67">
            <w:pPr>
              <w:pStyle w:val="aa"/>
              <w:jc w:val="both"/>
              <w:rPr>
                <w:szCs w:val="24"/>
              </w:rPr>
            </w:pPr>
          </w:p>
        </w:tc>
        <w:tc>
          <w:tcPr>
            <w:tcW w:w="3285" w:type="dxa"/>
            <w:gridSpan w:val="2"/>
          </w:tcPr>
          <w:p w:rsidR="00194E67" w:rsidRPr="007B7881" w:rsidRDefault="00194E67" w:rsidP="00194E67">
            <w:pPr>
              <w:rPr>
                <w:sz w:val="24"/>
                <w:szCs w:val="24"/>
              </w:rPr>
            </w:pPr>
            <w:r w:rsidRPr="007B7881">
              <w:rPr>
                <w:sz w:val="24"/>
                <w:szCs w:val="24"/>
              </w:rPr>
              <w:lastRenderedPageBreak/>
              <w:t>Избирательная комиссия муниципального образования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autoSpaceDE w:val="0"/>
              <w:autoSpaceDN w:val="0"/>
              <w:adjustRightInd w:val="0"/>
              <w:jc w:val="both"/>
              <w:rPr>
                <w:sz w:val="24"/>
                <w:szCs w:val="24"/>
              </w:rPr>
            </w:pPr>
            <w:r w:rsidRPr="007B7881">
              <w:rPr>
                <w:sz w:val="24"/>
                <w:szCs w:val="24"/>
              </w:rPr>
              <w:t>Принятие решения о месте и времени передачи избирательных бюллетеней членам избирательной комиссии муниципального образования, уничтожения бюллетеней</w:t>
            </w:r>
          </w:p>
          <w:p w:rsidR="00194E67" w:rsidRPr="007B7881" w:rsidRDefault="00194E67" w:rsidP="00194E67">
            <w:pPr>
              <w:jc w:val="right"/>
              <w:rPr>
                <w:sz w:val="24"/>
                <w:szCs w:val="24"/>
              </w:rPr>
            </w:pPr>
            <w:r w:rsidRPr="007B7881">
              <w:rPr>
                <w:sz w:val="24"/>
                <w:szCs w:val="24"/>
              </w:rPr>
              <w:t>п. 11 ст. 63 ФЗ</w:t>
            </w:r>
          </w:p>
          <w:p w:rsidR="00194E67" w:rsidRDefault="00194E67" w:rsidP="00194E67">
            <w:pPr>
              <w:jc w:val="right"/>
              <w:rPr>
                <w:sz w:val="24"/>
                <w:szCs w:val="24"/>
              </w:rPr>
            </w:pPr>
            <w:r w:rsidRPr="007B7881">
              <w:rPr>
                <w:sz w:val="24"/>
                <w:szCs w:val="24"/>
              </w:rPr>
              <w:t>ч. 14 ст. 75 ЗРТ</w:t>
            </w:r>
          </w:p>
          <w:p w:rsidR="00194E67" w:rsidRPr="007B7881" w:rsidRDefault="00194E67" w:rsidP="00194E67">
            <w:pPr>
              <w:jc w:val="right"/>
              <w:rPr>
                <w:sz w:val="24"/>
                <w:szCs w:val="24"/>
              </w:rPr>
            </w:pPr>
          </w:p>
        </w:tc>
        <w:tc>
          <w:tcPr>
            <w:tcW w:w="3260" w:type="dxa"/>
            <w:gridSpan w:val="2"/>
          </w:tcPr>
          <w:p w:rsidR="00194E67" w:rsidRPr="007B7881" w:rsidRDefault="00194E67" w:rsidP="00194E67">
            <w:pPr>
              <w:autoSpaceDE w:val="0"/>
              <w:autoSpaceDN w:val="0"/>
              <w:adjustRightInd w:val="0"/>
              <w:jc w:val="both"/>
              <w:rPr>
                <w:sz w:val="24"/>
                <w:szCs w:val="24"/>
              </w:rPr>
            </w:pPr>
            <w:r w:rsidRPr="007B7881">
              <w:rPr>
                <w:sz w:val="24"/>
                <w:szCs w:val="24"/>
              </w:rPr>
              <w:t xml:space="preserve">Не </w:t>
            </w:r>
            <w:proofErr w:type="gramStart"/>
            <w:r w:rsidRPr="007B7881">
              <w:rPr>
                <w:sz w:val="24"/>
                <w:szCs w:val="24"/>
              </w:rPr>
              <w:t>позднее</w:t>
            </w:r>
            <w:proofErr w:type="gramEnd"/>
            <w:r w:rsidRPr="007B7881">
              <w:rPr>
                <w:sz w:val="24"/>
                <w:szCs w:val="24"/>
              </w:rPr>
              <w:t xml:space="preserve"> чем за два дня до получения избирательной комиссией муниципального образования бюллетеней от соответствующей полиграфической организации </w:t>
            </w:r>
          </w:p>
        </w:tc>
        <w:tc>
          <w:tcPr>
            <w:tcW w:w="3285" w:type="dxa"/>
            <w:gridSpan w:val="2"/>
          </w:tcPr>
          <w:p w:rsidR="00194E67" w:rsidRPr="007B7881" w:rsidRDefault="00194E67" w:rsidP="00194E67">
            <w:pPr>
              <w:rPr>
                <w:sz w:val="24"/>
                <w:szCs w:val="24"/>
              </w:rPr>
            </w:pPr>
            <w:r w:rsidRPr="007B7881">
              <w:rPr>
                <w:sz w:val="24"/>
                <w:szCs w:val="24"/>
              </w:rPr>
              <w:t>Избирательная комиссия муниципального образования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rPr>
                <w:sz w:val="24"/>
                <w:szCs w:val="24"/>
              </w:rPr>
            </w:pPr>
            <w:r w:rsidRPr="007B7881">
              <w:rPr>
                <w:sz w:val="24"/>
                <w:szCs w:val="24"/>
              </w:rPr>
              <w:t>Передача избирательных бюллетеней участковым избирательным комиссиям</w:t>
            </w:r>
          </w:p>
          <w:p w:rsidR="00194E67" w:rsidRPr="007B7881" w:rsidRDefault="00194E67" w:rsidP="00194E67">
            <w:pPr>
              <w:jc w:val="right"/>
              <w:rPr>
                <w:sz w:val="24"/>
                <w:szCs w:val="24"/>
              </w:rPr>
            </w:pPr>
            <w:r w:rsidRPr="007B7881">
              <w:rPr>
                <w:sz w:val="24"/>
                <w:szCs w:val="24"/>
              </w:rPr>
              <w:t>п. 13 ст. 63 ФЗ</w:t>
            </w:r>
          </w:p>
          <w:p w:rsidR="00194E67" w:rsidRDefault="00194E67" w:rsidP="00194E67">
            <w:pPr>
              <w:jc w:val="right"/>
              <w:rPr>
                <w:sz w:val="24"/>
                <w:szCs w:val="24"/>
              </w:rPr>
            </w:pPr>
            <w:r w:rsidRPr="007B7881">
              <w:rPr>
                <w:sz w:val="24"/>
                <w:szCs w:val="24"/>
              </w:rPr>
              <w:t>ч. 16 ст. 75 ЗРТ</w:t>
            </w:r>
          </w:p>
          <w:p w:rsidR="00194E67" w:rsidRPr="007B7881" w:rsidRDefault="00194E67" w:rsidP="00194E67">
            <w:pPr>
              <w:jc w:val="right"/>
              <w:rPr>
                <w:sz w:val="24"/>
                <w:szCs w:val="24"/>
              </w:rPr>
            </w:pPr>
          </w:p>
        </w:tc>
        <w:tc>
          <w:tcPr>
            <w:tcW w:w="3260" w:type="dxa"/>
            <w:gridSpan w:val="2"/>
          </w:tcPr>
          <w:p w:rsidR="00194E67" w:rsidRPr="007B7881" w:rsidRDefault="00194E67" w:rsidP="00194E67">
            <w:pPr>
              <w:jc w:val="both"/>
              <w:rPr>
                <w:sz w:val="24"/>
                <w:szCs w:val="24"/>
              </w:rPr>
            </w:pPr>
            <w:r w:rsidRPr="007B7881">
              <w:rPr>
                <w:b/>
                <w:bCs/>
                <w:sz w:val="24"/>
                <w:szCs w:val="24"/>
                <w:u w:val="single"/>
              </w:rPr>
              <w:t>Не позднее 4 сентября 2017 года</w:t>
            </w:r>
            <w:r w:rsidRPr="007B7881">
              <w:rPr>
                <w:sz w:val="24"/>
                <w:szCs w:val="24"/>
              </w:rPr>
              <w:t xml:space="preserve"> (не </w:t>
            </w:r>
            <w:proofErr w:type="gramStart"/>
            <w:r w:rsidRPr="007B7881">
              <w:rPr>
                <w:sz w:val="24"/>
                <w:szCs w:val="24"/>
              </w:rPr>
              <w:t>позднее</w:t>
            </w:r>
            <w:proofErr w:type="gramEnd"/>
            <w:r w:rsidRPr="007B7881">
              <w:rPr>
                <w:sz w:val="24"/>
                <w:szCs w:val="24"/>
              </w:rPr>
              <w:t xml:space="preserve"> чем за один день до дня голосования, в том числе досрочного голосования)</w:t>
            </w:r>
          </w:p>
        </w:tc>
        <w:tc>
          <w:tcPr>
            <w:tcW w:w="3285" w:type="dxa"/>
            <w:gridSpan w:val="2"/>
          </w:tcPr>
          <w:p w:rsidR="00194E67" w:rsidRPr="007B7881" w:rsidRDefault="00194E67" w:rsidP="00194E67">
            <w:pPr>
              <w:rPr>
                <w:sz w:val="24"/>
                <w:szCs w:val="24"/>
              </w:rPr>
            </w:pPr>
            <w:r w:rsidRPr="007B7881">
              <w:rPr>
                <w:sz w:val="24"/>
                <w:szCs w:val="24"/>
              </w:rPr>
              <w:t>Избирательная комиссия муниципального образования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aa"/>
              <w:rPr>
                <w:szCs w:val="24"/>
              </w:rPr>
            </w:pPr>
            <w:r w:rsidRPr="007B7881">
              <w:rPr>
                <w:szCs w:val="24"/>
              </w:rPr>
              <w:t>Оповещение избирателей о дне, времени и месте голосования через средства массовой информации или иным способом</w:t>
            </w:r>
          </w:p>
          <w:p w:rsidR="00194E67" w:rsidRPr="007B7881" w:rsidRDefault="00194E67" w:rsidP="00194E67">
            <w:pPr>
              <w:jc w:val="right"/>
              <w:rPr>
                <w:sz w:val="24"/>
                <w:szCs w:val="24"/>
              </w:rPr>
            </w:pPr>
            <w:r w:rsidRPr="007B7881">
              <w:rPr>
                <w:sz w:val="24"/>
                <w:szCs w:val="24"/>
              </w:rPr>
              <w:t>п. 2 ст. 64 ФЗ</w:t>
            </w:r>
          </w:p>
          <w:p w:rsidR="00194E67" w:rsidRPr="007B7881" w:rsidRDefault="00194E67" w:rsidP="00194E67">
            <w:pPr>
              <w:jc w:val="right"/>
              <w:rPr>
                <w:sz w:val="24"/>
                <w:szCs w:val="24"/>
              </w:rPr>
            </w:pPr>
            <w:r w:rsidRPr="007B7881">
              <w:rPr>
                <w:sz w:val="24"/>
                <w:szCs w:val="24"/>
              </w:rPr>
              <w:t>ч. 2 ст. 76 ЗРТ</w:t>
            </w:r>
          </w:p>
        </w:tc>
        <w:tc>
          <w:tcPr>
            <w:tcW w:w="3260" w:type="dxa"/>
            <w:gridSpan w:val="2"/>
          </w:tcPr>
          <w:p w:rsidR="00194E67" w:rsidRPr="007B7881" w:rsidRDefault="00194E67" w:rsidP="00194E67">
            <w:pPr>
              <w:autoSpaceDE w:val="0"/>
              <w:autoSpaceDN w:val="0"/>
              <w:adjustRightInd w:val="0"/>
              <w:jc w:val="both"/>
              <w:rPr>
                <w:bCs/>
                <w:sz w:val="24"/>
                <w:szCs w:val="24"/>
              </w:rPr>
            </w:pPr>
            <w:r w:rsidRPr="007B7881">
              <w:rPr>
                <w:bCs/>
                <w:sz w:val="24"/>
                <w:szCs w:val="24"/>
              </w:rPr>
              <w:t xml:space="preserve">О проведении голосования в помещении УИК 10 сентября 2017 года – </w:t>
            </w:r>
            <w:r w:rsidRPr="007B7881">
              <w:rPr>
                <w:b/>
                <w:bCs/>
                <w:sz w:val="24"/>
                <w:szCs w:val="24"/>
                <w:u w:val="single"/>
              </w:rPr>
              <w:t>не позднее 30 августа 2017 года</w:t>
            </w:r>
            <w:r w:rsidRPr="007B7881">
              <w:rPr>
                <w:sz w:val="24"/>
                <w:szCs w:val="24"/>
              </w:rPr>
              <w:t xml:space="preserve"> (</w:t>
            </w:r>
            <w:r w:rsidRPr="007B7881">
              <w:rPr>
                <w:bCs/>
                <w:sz w:val="24"/>
                <w:szCs w:val="24"/>
              </w:rPr>
              <w:t xml:space="preserve">не </w:t>
            </w:r>
            <w:proofErr w:type="gramStart"/>
            <w:r w:rsidRPr="007B7881">
              <w:rPr>
                <w:bCs/>
                <w:sz w:val="24"/>
                <w:szCs w:val="24"/>
              </w:rPr>
              <w:t>позднее</w:t>
            </w:r>
            <w:proofErr w:type="gramEnd"/>
            <w:r w:rsidRPr="007B7881">
              <w:rPr>
                <w:bCs/>
                <w:sz w:val="24"/>
                <w:szCs w:val="24"/>
              </w:rPr>
              <w:t xml:space="preserve"> чем за 10 дней до дня голосования)</w:t>
            </w:r>
          </w:p>
          <w:p w:rsidR="00194E67" w:rsidRPr="007B7881" w:rsidRDefault="00194E67" w:rsidP="00194E67">
            <w:pPr>
              <w:autoSpaceDE w:val="0"/>
              <w:autoSpaceDN w:val="0"/>
              <w:adjustRightInd w:val="0"/>
              <w:rPr>
                <w:b/>
                <w:bCs/>
                <w:sz w:val="24"/>
                <w:szCs w:val="24"/>
              </w:rPr>
            </w:pPr>
          </w:p>
          <w:p w:rsidR="00194E67" w:rsidRPr="007B7881" w:rsidRDefault="00194E67" w:rsidP="00194E67">
            <w:pPr>
              <w:autoSpaceDE w:val="0"/>
              <w:autoSpaceDN w:val="0"/>
              <w:adjustRightInd w:val="0"/>
              <w:jc w:val="both"/>
              <w:rPr>
                <w:b/>
                <w:bCs/>
                <w:sz w:val="24"/>
                <w:szCs w:val="24"/>
                <w:u w:val="single"/>
              </w:rPr>
            </w:pPr>
            <w:r w:rsidRPr="007B7881">
              <w:rPr>
                <w:bCs/>
                <w:sz w:val="24"/>
                <w:szCs w:val="24"/>
              </w:rPr>
              <w:t xml:space="preserve">О проведении досрочного голосования в помещении ИКМО с 30 августа по 5 сентября 2017 года – </w:t>
            </w:r>
            <w:r w:rsidRPr="007B7881">
              <w:rPr>
                <w:b/>
                <w:bCs/>
                <w:sz w:val="24"/>
                <w:szCs w:val="24"/>
                <w:u w:val="single"/>
              </w:rPr>
              <w:t>не позднее 24 августа 2017 года</w:t>
            </w:r>
            <w:r w:rsidRPr="007B7881">
              <w:rPr>
                <w:bCs/>
                <w:sz w:val="24"/>
                <w:szCs w:val="24"/>
              </w:rPr>
              <w:t xml:space="preserve"> (</w:t>
            </w:r>
            <w:r w:rsidRPr="007B7881">
              <w:rPr>
                <w:sz w:val="24"/>
                <w:szCs w:val="24"/>
              </w:rPr>
              <w:t xml:space="preserve">не </w:t>
            </w:r>
            <w:proofErr w:type="gramStart"/>
            <w:r w:rsidRPr="007B7881">
              <w:rPr>
                <w:sz w:val="24"/>
                <w:szCs w:val="24"/>
              </w:rPr>
              <w:t>позднее</w:t>
            </w:r>
            <w:proofErr w:type="gramEnd"/>
            <w:r w:rsidRPr="007B7881">
              <w:rPr>
                <w:sz w:val="24"/>
                <w:szCs w:val="24"/>
              </w:rPr>
              <w:t xml:space="preserve"> чем за 5 дней до дня начала досрочного голосования</w:t>
            </w:r>
            <w:r w:rsidRPr="007B7881">
              <w:rPr>
                <w:bCs/>
                <w:sz w:val="24"/>
                <w:szCs w:val="24"/>
              </w:rPr>
              <w:t>)</w:t>
            </w:r>
          </w:p>
          <w:p w:rsidR="00194E67" w:rsidRPr="007B7881" w:rsidRDefault="00194E67" w:rsidP="00194E67">
            <w:pPr>
              <w:autoSpaceDE w:val="0"/>
              <w:autoSpaceDN w:val="0"/>
              <w:adjustRightInd w:val="0"/>
              <w:rPr>
                <w:bCs/>
                <w:sz w:val="24"/>
                <w:szCs w:val="24"/>
              </w:rPr>
            </w:pPr>
          </w:p>
          <w:p w:rsidR="00194E67" w:rsidRDefault="00194E67" w:rsidP="00194E67">
            <w:pPr>
              <w:autoSpaceDE w:val="0"/>
              <w:autoSpaceDN w:val="0"/>
              <w:adjustRightInd w:val="0"/>
              <w:jc w:val="both"/>
              <w:rPr>
                <w:bCs/>
                <w:sz w:val="24"/>
                <w:szCs w:val="24"/>
              </w:rPr>
            </w:pPr>
            <w:r w:rsidRPr="007B7881">
              <w:rPr>
                <w:bCs/>
                <w:sz w:val="24"/>
                <w:szCs w:val="24"/>
              </w:rPr>
              <w:t xml:space="preserve">О проведении досрочного голосования в помещении УИК с 6 сентября по 9 сентября 2017 года – </w:t>
            </w:r>
            <w:r w:rsidRPr="007B7881">
              <w:rPr>
                <w:b/>
                <w:bCs/>
                <w:sz w:val="24"/>
                <w:szCs w:val="24"/>
                <w:u w:val="single"/>
              </w:rPr>
              <w:t>не позднее 31 августа 2017 года</w:t>
            </w:r>
            <w:r w:rsidRPr="007B7881">
              <w:rPr>
                <w:bCs/>
                <w:sz w:val="24"/>
                <w:szCs w:val="24"/>
              </w:rPr>
              <w:t xml:space="preserve"> (</w:t>
            </w:r>
            <w:r w:rsidRPr="007B7881">
              <w:rPr>
                <w:sz w:val="24"/>
                <w:szCs w:val="24"/>
              </w:rPr>
              <w:t xml:space="preserve">не </w:t>
            </w:r>
            <w:proofErr w:type="gramStart"/>
            <w:r w:rsidRPr="007B7881">
              <w:rPr>
                <w:sz w:val="24"/>
                <w:szCs w:val="24"/>
              </w:rPr>
              <w:t>позднее</w:t>
            </w:r>
            <w:proofErr w:type="gramEnd"/>
            <w:r w:rsidRPr="007B7881">
              <w:rPr>
                <w:sz w:val="24"/>
                <w:szCs w:val="24"/>
              </w:rPr>
              <w:t xml:space="preserve"> чем за 5 дней до дня начала досрочного голосования</w:t>
            </w:r>
            <w:r w:rsidRPr="007B7881">
              <w:rPr>
                <w:bCs/>
                <w:sz w:val="24"/>
                <w:szCs w:val="24"/>
              </w:rPr>
              <w:t>)</w:t>
            </w:r>
          </w:p>
          <w:p w:rsidR="00194E67" w:rsidRPr="007B7881" w:rsidRDefault="00194E67" w:rsidP="00194E67">
            <w:pPr>
              <w:autoSpaceDE w:val="0"/>
              <w:autoSpaceDN w:val="0"/>
              <w:adjustRightInd w:val="0"/>
              <w:jc w:val="both"/>
              <w:rPr>
                <w:sz w:val="24"/>
                <w:szCs w:val="24"/>
              </w:rPr>
            </w:pPr>
          </w:p>
        </w:tc>
        <w:tc>
          <w:tcPr>
            <w:tcW w:w="3285" w:type="dxa"/>
            <w:gridSpan w:val="2"/>
          </w:tcPr>
          <w:p w:rsidR="00194E67" w:rsidRPr="007B7881" w:rsidRDefault="00194E67" w:rsidP="00194E67">
            <w:pPr>
              <w:rPr>
                <w:sz w:val="24"/>
                <w:szCs w:val="24"/>
              </w:rPr>
            </w:pPr>
            <w:r w:rsidRPr="007B7881">
              <w:rPr>
                <w:sz w:val="24"/>
                <w:szCs w:val="24"/>
              </w:rPr>
              <w:t>Избирательная комиссия муниципального образования, участковая избирательная комиссия</w:t>
            </w:r>
          </w:p>
          <w:p w:rsidR="00194E67" w:rsidRPr="007B7881" w:rsidRDefault="00194E67" w:rsidP="00194E67">
            <w:pPr>
              <w:rPr>
                <w:sz w:val="24"/>
                <w:szCs w:val="24"/>
              </w:rPr>
            </w:pPr>
          </w:p>
        </w:tc>
      </w:tr>
      <w:tr w:rsidR="00194E67" w:rsidRPr="007B7881" w:rsidTr="008420AF">
        <w:trPr>
          <w:cantSplit/>
          <w:jc w:val="center"/>
        </w:trPr>
        <w:tc>
          <w:tcPr>
            <w:tcW w:w="10696" w:type="dxa"/>
            <w:gridSpan w:val="7"/>
          </w:tcPr>
          <w:p w:rsidR="00194E67" w:rsidRPr="007B7881" w:rsidRDefault="00194E67" w:rsidP="00194E67">
            <w:pPr>
              <w:pStyle w:val="ConsNormal"/>
              <w:widowControl w:val="0"/>
              <w:ind w:firstLine="0"/>
              <w:jc w:val="both"/>
              <w:rPr>
                <w:rFonts w:ascii="Times New Roman" w:hAnsi="Times New Roman"/>
                <w:b/>
                <w:sz w:val="24"/>
                <w:szCs w:val="24"/>
                <w:u w:val="single"/>
              </w:rPr>
            </w:pPr>
            <w:proofErr w:type="spellStart"/>
            <w:r w:rsidRPr="007B7881">
              <w:rPr>
                <w:rFonts w:ascii="Times New Roman" w:hAnsi="Times New Roman"/>
                <w:b/>
                <w:sz w:val="24"/>
                <w:szCs w:val="24"/>
                <w:u w:val="single"/>
              </w:rPr>
              <w:t>Примечание</w:t>
            </w:r>
            <w:proofErr w:type="gramStart"/>
            <w:r w:rsidRPr="007B7881">
              <w:rPr>
                <w:rFonts w:ascii="Times New Roman" w:hAnsi="Times New Roman"/>
                <w:b/>
                <w:sz w:val="24"/>
                <w:szCs w:val="24"/>
                <w:u w:val="single"/>
              </w:rPr>
              <w:t>:</w:t>
            </w:r>
            <w:r w:rsidRPr="007B7881">
              <w:rPr>
                <w:rFonts w:ascii="Times New Roman" w:hAnsi="Times New Roman"/>
                <w:sz w:val="24"/>
                <w:szCs w:val="24"/>
              </w:rPr>
              <w:t>Д</w:t>
            </w:r>
            <w:proofErr w:type="gramEnd"/>
            <w:r w:rsidRPr="007B7881">
              <w:rPr>
                <w:rFonts w:ascii="Times New Roman" w:hAnsi="Times New Roman"/>
                <w:sz w:val="24"/>
                <w:szCs w:val="24"/>
              </w:rPr>
              <w:t>осрочное</w:t>
            </w:r>
            <w:proofErr w:type="spellEnd"/>
            <w:r w:rsidRPr="007B7881">
              <w:rPr>
                <w:rFonts w:ascii="Times New Roman" w:hAnsi="Times New Roman"/>
                <w:sz w:val="24"/>
                <w:szCs w:val="24"/>
              </w:rPr>
              <w:t xml:space="preserve"> голосование проводится не менее четырех часов в день в рабочие дни в вечернее время (после 16 часов по местному времени) и в выходные дни (п. 4 ст. 65 ФЗ, ч. 3 ст. 76.1 ЗРТ).</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2"/>
              <w:rPr>
                <w:szCs w:val="24"/>
              </w:rPr>
            </w:pPr>
            <w:r w:rsidRPr="007B7881">
              <w:rPr>
                <w:szCs w:val="24"/>
              </w:rPr>
              <w:t xml:space="preserve">Проведение досрочного </w:t>
            </w:r>
            <w:r w:rsidRPr="007B7881">
              <w:rPr>
                <w:szCs w:val="24"/>
              </w:rPr>
              <w:lastRenderedPageBreak/>
              <w:t>голосования в помещении избирательной комиссии муниципального образования</w:t>
            </w:r>
          </w:p>
          <w:p w:rsidR="00194E67" w:rsidRPr="007B7881" w:rsidRDefault="00194E67" w:rsidP="00194E67">
            <w:pPr>
              <w:jc w:val="right"/>
              <w:rPr>
                <w:sz w:val="24"/>
                <w:szCs w:val="24"/>
              </w:rPr>
            </w:pPr>
            <w:r w:rsidRPr="007B7881">
              <w:rPr>
                <w:sz w:val="24"/>
                <w:szCs w:val="24"/>
              </w:rPr>
              <w:t>п. 2 ст. 65 ФЗ</w:t>
            </w:r>
          </w:p>
          <w:p w:rsidR="00194E67" w:rsidRDefault="00194E67" w:rsidP="00194E67">
            <w:pPr>
              <w:jc w:val="right"/>
              <w:rPr>
                <w:sz w:val="24"/>
                <w:szCs w:val="24"/>
              </w:rPr>
            </w:pPr>
            <w:r w:rsidRPr="007B7881">
              <w:rPr>
                <w:sz w:val="24"/>
                <w:szCs w:val="24"/>
              </w:rPr>
              <w:t>ч. 1 ст. 76.1 ЗРТ</w:t>
            </w:r>
          </w:p>
          <w:p w:rsidR="00194E67" w:rsidRPr="007B7881" w:rsidRDefault="00194E67" w:rsidP="00194E67">
            <w:pPr>
              <w:jc w:val="right"/>
              <w:rPr>
                <w:sz w:val="24"/>
                <w:szCs w:val="24"/>
              </w:rPr>
            </w:pPr>
          </w:p>
        </w:tc>
        <w:tc>
          <w:tcPr>
            <w:tcW w:w="3260" w:type="dxa"/>
            <w:gridSpan w:val="2"/>
          </w:tcPr>
          <w:p w:rsidR="00194E67" w:rsidRPr="007B7881" w:rsidRDefault="00194E67" w:rsidP="00194E67">
            <w:pPr>
              <w:jc w:val="both"/>
              <w:rPr>
                <w:sz w:val="24"/>
                <w:szCs w:val="24"/>
                <w:u w:val="single"/>
              </w:rPr>
            </w:pPr>
            <w:r w:rsidRPr="007B7881">
              <w:rPr>
                <w:b/>
                <w:sz w:val="24"/>
                <w:szCs w:val="24"/>
                <w:u w:val="single"/>
              </w:rPr>
              <w:lastRenderedPageBreak/>
              <w:t xml:space="preserve">С 30 августа по 5 сентября </w:t>
            </w:r>
            <w:r w:rsidRPr="007B7881">
              <w:rPr>
                <w:b/>
                <w:sz w:val="24"/>
                <w:szCs w:val="24"/>
                <w:u w:val="single"/>
              </w:rPr>
              <w:lastRenderedPageBreak/>
              <w:t>2017 года</w:t>
            </w:r>
            <w:r w:rsidRPr="007B7881">
              <w:rPr>
                <w:sz w:val="24"/>
                <w:szCs w:val="24"/>
              </w:rPr>
              <w:t xml:space="preserve"> (за 10 - 4 дня до дня голосования)</w:t>
            </w:r>
          </w:p>
        </w:tc>
        <w:tc>
          <w:tcPr>
            <w:tcW w:w="3285" w:type="dxa"/>
            <w:gridSpan w:val="2"/>
          </w:tcPr>
          <w:p w:rsidR="00194E67" w:rsidRPr="007B7881" w:rsidRDefault="00194E67" w:rsidP="00194E67">
            <w:pPr>
              <w:rPr>
                <w:sz w:val="24"/>
                <w:szCs w:val="24"/>
              </w:rPr>
            </w:pPr>
            <w:r w:rsidRPr="007B7881">
              <w:rPr>
                <w:sz w:val="24"/>
                <w:szCs w:val="24"/>
              </w:rPr>
              <w:lastRenderedPageBreak/>
              <w:t xml:space="preserve">Избирательная комиссия </w:t>
            </w:r>
            <w:r w:rsidRPr="007B7881">
              <w:rPr>
                <w:sz w:val="24"/>
                <w:szCs w:val="24"/>
              </w:rPr>
              <w:lastRenderedPageBreak/>
              <w:t>муниципального образования</w:t>
            </w:r>
          </w:p>
        </w:tc>
      </w:tr>
      <w:tr w:rsidR="00194E67" w:rsidRPr="007B7881" w:rsidTr="008420AF">
        <w:trPr>
          <w:cantSplit/>
          <w:jc w:val="center"/>
        </w:trPr>
        <w:tc>
          <w:tcPr>
            <w:tcW w:w="10696" w:type="dxa"/>
            <w:gridSpan w:val="7"/>
          </w:tcPr>
          <w:p w:rsidR="00194E67" w:rsidRDefault="00194E67" w:rsidP="00194E67">
            <w:pPr>
              <w:pStyle w:val="ConsNormal"/>
              <w:widowControl w:val="0"/>
              <w:ind w:firstLine="0"/>
              <w:jc w:val="both"/>
              <w:rPr>
                <w:rFonts w:ascii="Times New Roman" w:hAnsi="Times New Roman"/>
                <w:bCs/>
                <w:sz w:val="24"/>
                <w:szCs w:val="24"/>
              </w:rPr>
            </w:pPr>
            <w:r w:rsidRPr="007B7881">
              <w:rPr>
                <w:rFonts w:ascii="Times New Roman" w:hAnsi="Times New Roman"/>
                <w:b/>
                <w:sz w:val="24"/>
                <w:szCs w:val="24"/>
                <w:u w:val="single"/>
              </w:rPr>
              <w:lastRenderedPageBreak/>
              <w:t>Примечание:</w:t>
            </w:r>
            <w:r w:rsidRPr="007B7881">
              <w:rPr>
                <w:rFonts w:ascii="Times New Roman" w:hAnsi="Times New Roman"/>
                <w:bCs/>
                <w:sz w:val="24"/>
                <w:szCs w:val="24"/>
              </w:rPr>
              <w:t xml:space="preserve"> Избирательная комиссия муниципального образования составляет список досрочно проголосовавших избирателей отдельно по каждому избирательному участку. Избирательная комиссия муниципального образования не позднее чем в день, предшествующий дню </w:t>
            </w:r>
            <w:r>
              <w:rPr>
                <w:rFonts w:ascii="Times New Roman" w:hAnsi="Times New Roman"/>
                <w:bCs/>
                <w:sz w:val="24"/>
                <w:szCs w:val="24"/>
              </w:rPr>
              <w:t>начала досрочного голосования в помещении участковой избирательной комиссии</w:t>
            </w:r>
            <w:r w:rsidRPr="007B7881">
              <w:rPr>
                <w:rFonts w:ascii="Times New Roman" w:hAnsi="Times New Roman"/>
                <w:bCs/>
                <w:sz w:val="24"/>
                <w:szCs w:val="24"/>
              </w:rPr>
              <w:t>,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roofErr w:type="gramStart"/>
            <w:r w:rsidRPr="007B7881">
              <w:rPr>
                <w:rFonts w:ascii="Times New Roman" w:hAnsi="Times New Roman"/>
                <w:bCs/>
                <w:sz w:val="24"/>
                <w:szCs w:val="24"/>
              </w:rPr>
              <w:t>.</w:t>
            </w:r>
            <w:proofErr w:type="gramEnd"/>
            <w:r w:rsidRPr="007B7881">
              <w:rPr>
                <w:rFonts w:ascii="Times New Roman" w:hAnsi="Times New Roman"/>
                <w:bCs/>
                <w:sz w:val="24"/>
                <w:szCs w:val="24"/>
              </w:rPr>
              <w:t xml:space="preserve"> (</w:t>
            </w:r>
            <w:proofErr w:type="gramStart"/>
            <w:r w:rsidRPr="007B7881">
              <w:rPr>
                <w:rFonts w:ascii="Times New Roman" w:hAnsi="Times New Roman"/>
                <w:bCs/>
                <w:sz w:val="24"/>
                <w:szCs w:val="24"/>
              </w:rPr>
              <w:t>п</w:t>
            </w:r>
            <w:proofErr w:type="gramEnd"/>
            <w:r w:rsidRPr="007B7881">
              <w:rPr>
                <w:rFonts w:ascii="Times New Roman" w:hAnsi="Times New Roman"/>
                <w:bCs/>
                <w:sz w:val="24"/>
                <w:szCs w:val="24"/>
              </w:rPr>
              <w:t>. 5, 10 ст. 65 ФЗ, ч. 4, 9 ст. 76.1 ЗРТ)</w:t>
            </w:r>
          </w:p>
          <w:p w:rsidR="00194E67" w:rsidRPr="007B7881" w:rsidRDefault="00194E67" w:rsidP="00194E67">
            <w:pPr>
              <w:pStyle w:val="ConsNormal"/>
              <w:widowControl w:val="0"/>
              <w:ind w:firstLine="0"/>
              <w:jc w:val="both"/>
              <w:rPr>
                <w:rFonts w:ascii="Times New Roman" w:hAnsi="Times New Roman"/>
                <w:b/>
                <w:sz w:val="24"/>
                <w:szCs w:val="24"/>
                <w:u w:val="single"/>
              </w:rPr>
            </w:pP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2"/>
              <w:rPr>
                <w:szCs w:val="24"/>
              </w:rPr>
            </w:pPr>
            <w:r w:rsidRPr="007B7881">
              <w:rPr>
                <w:szCs w:val="24"/>
              </w:rPr>
              <w:t>Проведение досрочного голосования в помещении участковой избирательной комиссии</w:t>
            </w:r>
          </w:p>
          <w:p w:rsidR="00194E67" w:rsidRPr="007B7881" w:rsidRDefault="00194E67" w:rsidP="00194E67">
            <w:pPr>
              <w:jc w:val="right"/>
              <w:rPr>
                <w:sz w:val="24"/>
                <w:szCs w:val="24"/>
              </w:rPr>
            </w:pPr>
            <w:r w:rsidRPr="007B7881">
              <w:rPr>
                <w:sz w:val="24"/>
                <w:szCs w:val="24"/>
              </w:rPr>
              <w:t>п. 2 ст. 65 ФЗ</w:t>
            </w:r>
          </w:p>
          <w:p w:rsidR="00194E67" w:rsidRDefault="00194E67" w:rsidP="00194E67">
            <w:pPr>
              <w:jc w:val="right"/>
              <w:rPr>
                <w:sz w:val="24"/>
                <w:szCs w:val="24"/>
              </w:rPr>
            </w:pPr>
            <w:r w:rsidRPr="007B7881">
              <w:rPr>
                <w:sz w:val="24"/>
                <w:szCs w:val="24"/>
              </w:rPr>
              <w:t>ч. 1 ст. 76.1 ЗРТ</w:t>
            </w:r>
          </w:p>
          <w:p w:rsidR="00194E67" w:rsidRPr="007B7881" w:rsidRDefault="00194E67" w:rsidP="00194E67">
            <w:pPr>
              <w:jc w:val="right"/>
              <w:rPr>
                <w:sz w:val="24"/>
                <w:szCs w:val="24"/>
              </w:rPr>
            </w:pPr>
          </w:p>
        </w:tc>
        <w:tc>
          <w:tcPr>
            <w:tcW w:w="3260" w:type="dxa"/>
            <w:gridSpan w:val="2"/>
          </w:tcPr>
          <w:p w:rsidR="00194E67" w:rsidRPr="007B7881" w:rsidRDefault="00194E67" w:rsidP="00194E67">
            <w:pPr>
              <w:jc w:val="both"/>
              <w:rPr>
                <w:sz w:val="24"/>
                <w:szCs w:val="24"/>
                <w:u w:val="single"/>
              </w:rPr>
            </w:pPr>
            <w:r w:rsidRPr="007B7881">
              <w:rPr>
                <w:b/>
                <w:sz w:val="24"/>
                <w:szCs w:val="24"/>
                <w:u w:val="single"/>
              </w:rPr>
              <w:t>С 6 сентября по 9 сентября 2017 года</w:t>
            </w:r>
            <w:r w:rsidRPr="007B7881">
              <w:rPr>
                <w:sz w:val="24"/>
                <w:szCs w:val="24"/>
              </w:rPr>
              <w:t xml:space="preserve"> (не ранее чем за 3 дня до дня голосования)</w:t>
            </w:r>
          </w:p>
        </w:tc>
        <w:tc>
          <w:tcPr>
            <w:tcW w:w="3285" w:type="dxa"/>
            <w:gridSpan w:val="2"/>
          </w:tcPr>
          <w:p w:rsidR="00194E67" w:rsidRPr="007B7881" w:rsidRDefault="00194E67" w:rsidP="00194E67">
            <w:pPr>
              <w:rPr>
                <w:sz w:val="24"/>
                <w:szCs w:val="24"/>
              </w:rPr>
            </w:pPr>
            <w:r w:rsidRPr="007B7881">
              <w:rPr>
                <w:sz w:val="24"/>
                <w:szCs w:val="24"/>
              </w:rPr>
              <w:t>Участковая избирательная комиссия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2"/>
              <w:jc w:val="both"/>
              <w:rPr>
                <w:szCs w:val="24"/>
              </w:rPr>
            </w:pPr>
            <w:r w:rsidRPr="007B7881">
              <w:rPr>
                <w:szCs w:val="24"/>
              </w:rPr>
              <w:t>Представление списка назначенных наблюдателей в соответствующую избирательную комиссию муниципального образования.</w:t>
            </w:r>
          </w:p>
          <w:p w:rsidR="00194E67" w:rsidRPr="007B7881" w:rsidRDefault="00194E67" w:rsidP="00194E67">
            <w:pPr>
              <w:jc w:val="right"/>
              <w:rPr>
                <w:sz w:val="24"/>
                <w:szCs w:val="24"/>
              </w:rPr>
            </w:pPr>
            <w:r w:rsidRPr="007B7881">
              <w:rPr>
                <w:sz w:val="24"/>
                <w:szCs w:val="24"/>
              </w:rPr>
              <w:t>п. 7</w:t>
            </w:r>
            <w:r w:rsidRPr="007B7881">
              <w:rPr>
                <w:sz w:val="24"/>
                <w:szCs w:val="24"/>
                <w:vertAlign w:val="superscript"/>
              </w:rPr>
              <w:t>1</w:t>
            </w:r>
            <w:r w:rsidRPr="007B7881">
              <w:rPr>
                <w:sz w:val="24"/>
                <w:szCs w:val="24"/>
              </w:rPr>
              <w:t xml:space="preserve"> ст. 30 ФЗ</w:t>
            </w:r>
          </w:p>
          <w:p w:rsidR="00194E67" w:rsidRPr="007B7881" w:rsidRDefault="00194E67" w:rsidP="00194E67">
            <w:pPr>
              <w:jc w:val="right"/>
              <w:rPr>
                <w:sz w:val="24"/>
                <w:szCs w:val="24"/>
              </w:rPr>
            </w:pPr>
            <w:r w:rsidRPr="007B7881">
              <w:rPr>
                <w:sz w:val="24"/>
                <w:szCs w:val="24"/>
              </w:rPr>
              <w:t>ч. 3</w:t>
            </w:r>
            <w:r w:rsidRPr="007B7881">
              <w:rPr>
                <w:sz w:val="24"/>
                <w:szCs w:val="24"/>
                <w:vertAlign w:val="superscript"/>
              </w:rPr>
              <w:t>1</w:t>
            </w:r>
            <w:r w:rsidRPr="007B7881">
              <w:rPr>
                <w:bCs/>
                <w:sz w:val="24"/>
                <w:szCs w:val="24"/>
              </w:rPr>
              <w:t xml:space="preserve"> ст. 22 ЗРТ</w:t>
            </w:r>
          </w:p>
        </w:tc>
        <w:tc>
          <w:tcPr>
            <w:tcW w:w="3260" w:type="dxa"/>
            <w:gridSpan w:val="2"/>
          </w:tcPr>
          <w:p w:rsidR="00194E67" w:rsidRPr="007B7881" w:rsidRDefault="00194E67" w:rsidP="00194E67">
            <w:pPr>
              <w:jc w:val="both"/>
              <w:rPr>
                <w:sz w:val="24"/>
                <w:szCs w:val="24"/>
              </w:rPr>
            </w:pPr>
            <w:r w:rsidRPr="007B7881">
              <w:rPr>
                <w:b/>
                <w:sz w:val="24"/>
                <w:szCs w:val="24"/>
                <w:u w:val="single"/>
              </w:rPr>
              <w:t>Не позднее 6 сентября 2017 года</w:t>
            </w:r>
            <w:r w:rsidRPr="007B7881">
              <w:rPr>
                <w:sz w:val="24"/>
                <w:szCs w:val="24"/>
              </w:rPr>
              <w:t xml:space="preserve"> (не </w:t>
            </w:r>
            <w:proofErr w:type="gramStart"/>
            <w:r w:rsidRPr="007B7881">
              <w:rPr>
                <w:sz w:val="24"/>
                <w:szCs w:val="24"/>
              </w:rPr>
              <w:t>позднее</w:t>
            </w:r>
            <w:proofErr w:type="gramEnd"/>
            <w:r w:rsidRPr="007B7881">
              <w:rPr>
                <w:sz w:val="24"/>
                <w:szCs w:val="24"/>
              </w:rPr>
              <w:t xml:space="preserve"> чем за три дня до дня голосования)</w:t>
            </w:r>
          </w:p>
          <w:p w:rsidR="00194E67" w:rsidRPr="007B7881" w:rsidRDefault="00194E67" w:rsidP="00194E67">
            <w:pPr>
              <w:rPr>
                <w:sz w:val="24"/>
                <w:szCs w:val="24"/>
              </w:rPr>
            </w:pPr>
          </w:p>
          <w:p w:rsidR="00194E67" w:rsidRPr="007B7881" w:rsidRDefault="00194E67" w:rsidP="00194E67">
            <w:pPr>
              <w:rPr>
                <w:i/>
                <w:sz w:val="24"/>
                <w:szCs w:val="24"/>
              </w:rPr>
            </w:pPr>
          </w:p>
        </w:tc>
        <w:tc>
          <w:tcPr>
            <w:tcW w:w="3285" w:type="dxa"/>
            <w:gridSpan w:val="2"/>
          </w:tcPr>
          <w:p w:rsidR="00194E67" w:rsidRDefault="00194E67" w:rsidP="00194E67">
            <w:pPr>
              <w:jc w:val="both"/>
              <w:rPr>
                <w:sz w:val="24"/>
                <w:szCs w:val="24"/>
              </w:rPr>
            </w:pPr>
            <w:r w:rsidRPr="007B7881">
              <w:rPr>
                <w:sz w:val="24"/>
                <w:szCs w:val="24"/>
              </w:rPr>
              <w:t>Политическая партия, выдвинувшая кандидата, иное общественное объединение, зарегистрированный кандидат, назначившие наблюдателей в участковые избирательные комиссии</w:t>
            </w:r>
          </w:p>
          <w:p w:rsidR="00194E67" w:rsidRPr="007B7881" w:rsidRDefault="00194E67" w:rsidP="00194E67">
            <w:pPr>
              <w:jc w:val="both"/>
              <w:rPr>
                <w:sz w:val="24"/>
                <w:szCs w:val="24"/>
              </w:rPr>
            </w:pP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autoSpaceDE w:val="0"/>
              <w:autoSpaceDN w:val="0"/>
              <w:adjustRightInd w:val="0"/>
              <w:rPr>
                <w:sz w:val="24"/>
                <w:szCs w:val="24"/>
              </w:rPr>
            </w:pPr>
            <w:r w:rsidRPr="007B7881">
              <w:rPr>
                <w:sz w:val="24"/>
                <w:szCs w:val="24"/>
              </w:rPr>
              <w:t>Подача заявок на аккредитацию представителей средств массовой информации в ЦИК Республики Татарстан</w:t>
            </w:r>
          </w:p>
          <w:p w:rsidR="00194E67" w:rsidRPr="007B7881" w:rsidRDefault="00194E67" w:rsidP="00194E67">
            <w:pPr>
              <w:jc w:val="right"/>
              <w:rPr>
                <w:sz w:val="24"/>
                <w:szCs w:val="24"/>
              </w:rPr>
            </w:pPr>
            <w:r w:rsidRPr="007B7881">
              <w:rPr>
                <w:sz w:val="24"/>
                <w:szCs w:val="24"/>
              </w:rPr>
              <w:t>п. 11</w:t>
            </w:r>
            <w:r w:rsidRPr="007B7881">
              <w:rPr>
                <w:sz w:val="24"/>
                <w:szCs w:val="24"/>
                <w:vertAlign w:val="superscript"/>
              </w:rPr>
              <w:t>2</w:t>
            </w:r>
            <w:r w:rsidRPr="007B7881">
              <w:rPr>
                <w:sz w:val="24"/>
                <w:szCs w:val="24"/>
              </w:rPr>
              <w:t xml:space="preserve"> ст. 30 ФЗ</w:t>
            </w:r>
          </w:p>
          <w:p w:rsidR="00194E67" w:rsidRPr="007B7881" w:rsidRDefault="00194E67" w:rsidP="00194E67">
            <w:pPr>
              <w:jc w:val="right"/>
              <w:rPr>
                <w:bCs/>
                <w:sz w:val="24"/>
                <w:szCs w:val="24"/>
              </w:rPr>
            </w:pPr>
            <w:r w:rsidRPr="007B7881">
              <w:rPr>
                <w:sz w:val="24"/>
                <w:szCs w:val="24"/>
              </w:rPr>
              <w:t>ч. 3</w:t>
            </w:r>
            <w:r w:rsidRPr="007B7881">
              <w:rPr>
                <w:bCs/>
                <w:sz w:val="24"/>
                <w:szCs w:val="24"/>
              </w:rPr>
              <w:t xml:space="preserve"> ст. 23 ЗРТ</w:t>
            </w:r>
          </w:p>
          <w:p w:rsidR="00194E67" w:rsidRPr="007B7881" w:rsidRDefault="00194E67" w:rsidP="00194E67">
            <w:pPr>
              <w:jc w:val="right"/>
              <w:rPr>
                <w:sz w:val="24"/>
                <w:szCs w:val="24"/>
              </w:rPr>
            </w:pPr>
            <w:r w:rsidRPr="007B7881">
              <w:rPr>
                <w:bCs/>
                <w:sz w:val="24"/>
                <w:szCs w:val="24"/>
              </w:rPr>
              <w:t xml:space="preserve">Постановление ЦИК </w:t>
            </w:r>
            <w:r>
              <w:rPr>
                <w:bCs/>
                <w:sz w:val="24"/>
                <w:szCs w:val="24"/>
              </w:rPr>
              <w:t>России</w:t>
            </w:r>
            <w:r w:rsidRPr="007B7881">
              <w:rPr>
                <w:bCs/>
                <w:sz w:val="24"/>
                <w:szCs w:val="24"/>
              </w:rPr>
              <w:t xml:space="preserve"> от </w:t>
            </w:r>
            <w:r w:rsidRPr="00791FA7">
              <w:rPr>
                <w:bCs/>
                <w:sz w:val="24"/>
                <w:szCs w:val="24"/>
              </w:rPr>
              <w:t xml:space="preserve">19.04.2017 № </w:t>
            </w:r>
            <w:r>
              <w:rPr>
                <w:bCs/>
                <w:sz w:val="24"/>
                <w:szCs w:val="24"/>
              </w:rPr>
              <w:t>80/698-7</w:t>
            </w:r>
          </w:p>
        </w:tc>
        <w:tc>
          <w:tcPr>
            <w:tcW w:w="3260" w:type="dxa"/>
            <w:gridSpan w:val="2"/>
          </w:tcPr>
          <w:p w:rsidR="00194E67" w:rsidRDefault="00194E67" w:rsidP="00194E67">
            <w:pPr>
              <w:jc w:val="both"/>
              <w:rPr>
                <w:sz w:val="24"/>
                <w:szCs w:val="24"/>
              </w:rPr>
            </w:pPr>
            <w:r w:rsidRPr="00791FA7">
              <w:rPr>
                <w:b/>
                <w:sz w:val="24"/>
                <w:szCs w:val="24"/>
                <w:u w:val="single"/>
              </w:rPr>
              <w:t>С 11 июля по 6 сентября 2017 года</w:t>
            </w:r>
            <w:r w:rsidRPr="00791FA7">
              <w:rPr>
                <w:sz w:val="24"/>
                <w:szCs w:val="24"/>
              </w:rPr>
              <w:t xml:space="preserve"> (не ранее чем за 60 дней до дня голосования и не </w:t>
            </w:r>
            <w:proofErr w:type="gramStart"/>
            <w:r w:rsidRPr="00791FA7">
              <w:rPr>
                <w:sz w:val="24"/>
                <w:szCs w:val="24"/>
              </w:rPr>
              <w:t>позднее</w:t>
            </w:r>
            <w:proofErr w:type="gramEnd"/>
            <w:r w:rsidRPr="00791FA7">
              <w:rPr>
                <w:sz w:val="24"/>
                <w:szCs w:val="24"/>
              </w:rPr>
              <w:t xml:space="preserve"> чем за 3 дня до дня голосования)</w:t>
            </w:r>
          </w:p>
          <w:p w:rsidR="00194E67" w:rsidRPr="007B7881" w:rsidRDefault="00194E67" w:rsidP="00194E67">
            <w:pPr>
              <w:jc w:val="both"/>
              <w:rPr>
                <w:sz w:val="24"/>
                <w:szCs w:val="24"/>
              </w:rPr>
            </w:pPr>
          </w:p>
        </w:tc>
        <w:tc>
          <w:tcPr>
            <w:tcW w:w="3285" w:type="dxa"/>
            <w:gridSpan w:val="2"/>
          </w:tcPr>
          <w:p w:rsidR="00194E67" w:rsidRPr="007B7881" w:rsidRDefault="00194E67" w:rsidP="00194E67">
            <w:pPr>
              <w:rPr>
                <w:sz w:val="24"/>
                <w:szCs w:val="24"/>
              </w:rPr>
            </w:pPr>
            <w:r w:rsidRPr="007B7881">
              <w:rPr>
                <w:sz w:val="24"/>
                <w:szCs w:val="24"/>
              </w:rPr>
              <w:t>Редакции средств массовой информации</w:t>
            </w:r>
            <w:r>
              <w:rPr>
                <w:sz w:val="24"/>
                <w:szCs w:val="24"/>
              </w:rPr>
              <w:t xml:space="preserve"> в ЦИК Республики Татарстан</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2"/>
              <w:rPr>
                <w:szCs w:val="24"/>
              </w:rPr>
            </w:pPr>
            <w:r w:rsidRPr="007B7881">
              <w:rPr>
                <w:szCs w:val="24"/>
              </w:rPr>
              <w:t>Проведение голосования</w:t>
            </w:r>
          </w:p>
          <w:p w:rsidR="00194E67" w:rsidRPr="007B7881" w:rsidRDefault="00194E67" w:rsidP="00194E67">
            <w:pPr>
              <w:jc w:val="right"/>
              <w:rPr>
                <w:sz w:val="24"/>
                <w:szCs w:val="24"/>
              </w:rPr>
            </w:pPr>
            <w:r w:rsidRPr="007B7881">
              <w:rPr>
                <w:sz w:val="24"/>
                <w:szCs w:val="24"/>
              </w:rPr>
              <w:t>п. 1 ст. 64 ФЗ</w:t>
            </w:r>
          </w:p>
        </w:tc>
        <w:tc>
          <w:tcPr>
            <w:tcW w:w="3260" w:type="dxa"/>
            <w:gridSpan w:val="2"/>
          </w:tcPr>
          <w:p w:rsidR="00194E67" w:rsidRDefault="00194E67" w:rsidP="00194E67">
            <w:pPr>
              <w:jc w:val="both"/>
              <w:rPr>
                <w:b/>
                <w:sz w:val="24"/>
                <w:szCs w:val="24"/>
                <w:u w:val="single"/>
              </w:rPr>
            </w:pPr>
            <w:r w:rsidRPr="007B7881">
              <w:rPr>
                <w:b/>
                <w:sz w:val="24"/>
                <w:szCs w:val="24"/>
                <w:u w:val="single"/>
              </w:rPr>
              <w:t>С 7 до 20 часов 10 сентября 2017 года</w:t>
            </w:r>
          </w:p>
          <w:p w:rsidR="00194E67" w:rsidRPr="007B7881" w:rsidRDefault="00194E67" w:rsidP="00194E67">
            <w:pPr>
              <w:jc w:val="both"/>
              <w:rPr>
                <w:sz w:val="24"/>
                <w:szCs w:val="24"/>
                <w:u w:val="single"/>
              </w:rPr>
            </w:pPr>
          </w:p>
        </w:tc>
        <w:tc>
          <w:tcPr>
            <w:tcW w:w="3285" w:type="dxa"/>
            <w:gridSpan w:val="2"/>
          </w:tcPr>
          <w:p w:rsidR="00194E67" w:rsidRPr="007B7881" w:rsidRDefault="00194E67" w:rsidP="00194E67">
            <w:pPr>
              <w:rPr>
                <w:sz w:val="24"/>
                <w:szCs w:val="24"/>
              </w:rPr>
            </w:pPr>
            <w:r w:rsidRPr="007B7881">
              <w:rPr>
                <w:sz w:val="24"/>
                <w:szCs w:val="24"/>
              </w:rPr>
              <w:t>Участковые избирательные комиссии</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aa"/>
              <w:rPr>
                <w:szCs w:val="24"/>
              </w:rPr>
            </w:pPr>
            <w:r w:rsidRPr="007B7881">
              <w:rPr>
                <w:szCs w:val="24"/>
              </w:rPr>
              <w:t>Проведение голосования вне помещения для голосования</w:t>
            </w:r>
          </w:p>
          <w:p w:rsidR="00194E67" w:rsidRPr="007B7881" w:rsidRDefault="00194E67" w:rsidP="00194E67">
            <w:pPr>
              <w:pStyle w:val="aa"/>
              <w:jc w:val="right"/>
              <w:rPr>
                <w:szCs w:val="24"/>
              </w:rPr>
            </w:pPr>
            <w:r w:rsidRPr="007B7881">
              <w:rPr>
                <w:szCs w:val="24"/>
              </w:rPr>
              <w:t>п. 2, 5 ст. 66 ФЗ</w:t>
            </w:r>
          </w:p>
          <w:p w:rsidR="00194E67" w:rsidRPr="007B7881" w:rsidRDefault="00194E67" w:rsidP="00194E67">
            <w:pPr>
              <w:jc w:val="right"/>
              <w:rPr>
                <w:sz w:val="24"/>
                <w:szCs w:val="24"/>
              </w:rPr>
            </w:pPr>
            <w:r w:rsidRPr="007B7881">
              <w:rPr>
                <w:sz w:val="24"/>
                <w:szCs w:val="24"/>
              </w:rPr>
              <w:t>ч. 2, 5 ст. 77 ЗРТ</w:t>
            </w:r>
          </w:p>
        </w:tc>
        <w:tc>
          <w:tcPr>
            <w:tcW w:w="3260" w:type="dxa"/>
            <w:gridSpan w:val="2"/>
          </w:tcPr>
          <w:p w:rsidR="00194E67" w:rsidRPr="007B7881" w:rsidRDefault="00194E67" w:rsidP="00194E67">
            <w:pPr>
              <w:jc w:val="both"/>
              <w:rPr>
                <w:sz w:val="24"/>
                <w:szCs w:val="24"/>
              </w:rPr>
            </w:pPr>
            <w:proofErr w:type="gramStart"/>
            <w:r w:rsidRPr="007B7881">
              <w:rPr>
                <w:b/>
                <w:bCs/>
                <w:sz w:val="24"/>
                <w:szCs w:val="24"/>
                <w:u w:val="single"/>
              </w:rPr>
              <w:t>10 сентября 2017 года</w:t>
            </w:r>
            <w:r w:rsidRPr="007B7881">
              <w:rPr>
                <w:sz w:val="24"/>
                <w:szCs w:val="24"/>
              </w:rPr>
              <w:t xml:space="preserve">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w:t>
            </w:r>
            <w:proofErr w:type="gramEnd"/>
          </w:p>
          <w:p w:rsidR="00194E67" w:rsidRDefault="00194E67" w:rsidP="00194E67">
            <w:pPr>
              <w:autoSpaceDE w:val="0"/>
              <w:autoSpaceDN w:val="0"/>
              <w:adjustRightInd w:val="0"/>
              <w:jc w:val="both"/>
              <w:rPr>
                <w:bCs/>
                <w:sz w:val="24"/>
                <w:szCs w:val="24"/>
              </w:rPr>
            </w:pPr>
            <w:r w:rsidRPr="007B7881">
              <w:rPr>
                <w:bCs/>
                <w:sz w:val="24"/>
                <w:szCs w:val="24"/>
              </w:rPr>
              <w:lastRenderedPageBreak/>
              <w:t>Заявления (устные обращения) могут быть поданы в любое время в течение 10 дней до дня голосования (</w:t>
            </w:r>
            <w:r w:rsidRPr="007B7881">
              <w:rPr>
                <w:b/>
                <w:bCs/>
                <w:sz w:val="24"/>
                <w:szCs w:val="24"/>
                <w:u w:val="single"/>
              </w:rPr>
              <w:t>с 30 августа по 9 сентября 2017 года</w:t>
            </w:r>
            <w:r w:rsidRPr="007B7881">
              <w:rPr>
                <w:bCs/>
                <w:sz w:val="24"/>
                <w:szCs w:val="24"/>
              </w:rPr>
              <w:t xml:space="preserve">), но не </w:t>
            </w:r>
            <w:proofErr w:type="gramStart"/>
            <w:r w:rsidRPr="007B7881">
              <w:rPr>
                <w:bCs/>
                <w:sz w:val="24"/>
                <w:szCs w:val="24"/>
              </w:rPr>
              <w:t>позднее</w:t>
            </w:r>
            <w:proofErr w:type="gramEnd"/>
            <w:r w:rsidRPr="007B7881">
              <w:rPr>
                <w:bCs/>
                <w:sz w:val="24"/>
                <w:szCs w:val="24"/>
              </w:rPr>
              <w:t xml:space="preserve"> чем за шесть часов до окончания времени голосования, т.е. до 14.00 часов 10 сентября 2017 года) </w:t>
            </w:r>
          </w:p>
          <w:p w:rsidR="00194E67" w:rsidRPr="001D538E" w:rsidRDefault="00194E67" w:rsidP="00194E67">
            <w:pPr>
              <w:autoSpaceDE w:val="0"/>
              <w:autoSpaceDN w:val="0"/>
              <w:adjustRightInd w:val="0"/>
              <w:jc w:val="both"/>
              <w:rPr>
                <w:bCs/>
                <w:szCs w:val="24"/>
              </w:rPr>
            </w:pPr>
          </w:p>
        </w:tc>
        <w:tc>
          <w:tcPr>
            <w:tcW w:w="3285" w:type="dxa"/>
            <w:gridSpan w:val="2"/>
          </w:tcPr>
          <w:p w:rsidR="00194E67" w:rsidRPr="007B7881" w:rsidRDefault="00194E67" w:rsidP="00194E67">
            <w:pPr>
              <w:rPr>
                <w:sz w:val="24"/>
                <w:szCs w:val="24"/>
              </w:rPr>
            </w:pPr>
            <w:r w:rsidRPr="007B7881">
              <w:rPr>
                <w:sz w:val="24"/>
                <w:szCs w:val="24"/>
              </w:rPr>
              <w:lastRenderedPageBreak/>
              <w:t>Участковая избирательная комиссия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aa"/>
              <w:rPr>
                <w:szCs w:val="24"/>
              </w:rPr>
            </w:pPr>
            <w:r w:rsidRPr="007B7881">
              <w:rPr>
                <w:szCs w:val="24"/>
              </w:rPr>
              <w:t xml:space="preserve">Подсчет голосов избирателей </w:t>
            </w:r>
          </w:p>
          <w:p w:rsidR="00194E67" w:rsidRPr="007B7881" w:rsidRDefault="00194E67" w:rsidP="00194E67">
            <w:pPr>
              <w:pStyle w:val="aa"/>
              <w:widowControl w:val="0"/>
              <w:jc w:val="right"/>
              <w:rPr>
                <w:szCs w:val="24"/>
              </w:rPr>
            </w:pPr>
            <w:r w:rsidRPr="007B7881">
              <w:rPr>
                <w:szCs w:val="24"/>
              </w:rPr>
              <w:t>п. 2 ст. 68 ФЗ</w:t>
            </w:r>
          </w:p>
          <w:p w:rsidR="00194E67" w:rsidRPr="007B7881" w:rsidRDefault="00194E67" w:rsidP="00194E67">
            <w:pPr>
              <w:jc w:val="right"/>
              <w:rPr>
                <w:sz w:val="24"/>
                <w:szCs w:val="24"/>
              </w:rPr>
            </w:pPr>
            <w:r w:rsidRPr="007B7881">
              <w:rPr>
                <w:sz w:val="24"/>
                <w:szCs w:val="24"/>
              </w:rPr>
              <w:t>ч. 2 ст. 79 ЗРТ</w:t>
            </w:r>
          </w:p>
        </w:tc>
        <w:tc>
          <w:tcPr>
            <w:tcW w:w="3260" w:type="dxa"/>
            <w:gridSpan w:val="2"/>
          </w:tcPr>
          <w:p w:rsidR="00194E67" w:rsidRDefault="00194E67" w:rsidP="00194E67">
            <w:pPr>
              <w:autoSpaceDE w:val="0"/>
              <w:autoSpaceDN w:val="0"/>
              <w:adjustRightInd w:val="0"/>
              <w:jc w:val="both"/>
              <w:rPr>
                <w:sz w:val="24"/>
                <w:szCs w:val="24"/>
              </w:rPr>
            </w:pPr>
            <w:r w:rsidRPr="007B7881">
              <w:rPr>
                <w:sz w:val="24"/>
                <w:szCs w:val="24"/>
              </w:rPr>
              <w:t>Сразу после окончания времени голосования и проводится без перерыва до установления итогов голосования</w:t>
            </w:r>
          </w:p>
          <w:p w:rsidR="00194E67" w:rsidRPr="001D538E" w:rsidRDefault="00194E67" w:rsidP="00194E67">
            <w:pPr>
              <w:autoSpaceDE w:val="0"/>
              <w:autoSpaceDN w:val="0"/>
              <w:adjustRightInd w:val="0"/>
              <w:jc w:val="both"/>
              <w:rPr>
                <w:szCs w:val="24"/>
              </w:rPr>
            </w:pPr>
          </w:p>
        </w:tc>
        <w:tc>
          <w:tcPr>
            <w:tcW w:w="3285" w:type="dxa"/>
            <w:gridSpan w:val="2"/>
          </w:tcPr>
          <w:p w:rsidR="00194E67" w:rsidRPr="007B7881" w:rsidRDefault="00194E67" w:rsidP="00194E67">
            <w:pPr>
              <w:rPr>
                <w:sz w:val="24"/>
                <w:szCs w:val="24"/>
              </w:rPr>
            </w:pPr>
            <w:r w:rsidRPr="007B7881">
              <w:rPr>
                <w:sz w:val="24"/>
                <w:szCs w:val="24"/>
              </w:rPr>
              <w:t>Участковая избирательная комиссия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aa"/>
              <w:jc w:val="both"/>
              <w:rPr>
                <w:szCs w:val="24"/>
              </w:rPr>
            </w:pPr>
            <w:r w:rsidRPr="007B7881">
              <w:rPr>
                <w:szCs w:val="24"/>
              </w:rPr>
              <w:t>Выдача заверенной копии первого экземпляра протокола участковой избирательной комиссии об итогах голосования по требованию члена участковой избирательной комиссии, наблюдателя, иных лиц, указанных в части 3 статьи 21 Избирательного кодекса</w:t>
            </w:r>
          </w:p>
          <w:p w:rsidR="00194E67" w:rsidRPr="007B7881" w:rsidRDefault="00194E67" w:rsidP="00194E67">
            <w:pPr>
              <w:pStyle w:val="aa"/>
              <w:jc w:val="right"/>
              <w:rPr>
                <w:szCs w:val="24"/>
              </w:rPr>
            </w:pPr>
            <w:r w:rsidRPr="007B7881">
              <w:rPr>
                <w:szCs w:val="24"/>
              </w:rPr>
              <w:t>п. 29 ст. 68 ФЗ</w:t>
            </w:r>
          </w:p>
          <w:p w:rsidR="00194E67" w:rsidRDefault="00194E67" w:rsidP="00194E67">
            <w:pPr>
              <w:jc w:val="right"/>
              <w:rPr>
                <w:sz w:val="24"/>
                <w:szCs w:val="24"/>
              </w:rPr>
            </w:pPr>
            <w:r w:rsidRPr="007B7881">
              <w:rPr>
                <w:sz w:val="24"/>
                <w:szCs w:val="24"/>
              </w:rPr>
              <w:t>ч. 28 ст. 79 ЗРТ</w:t>
            </w:r>
          </w:p>
          <w:p w:rsidR="00194E67" w:rsidRPr="001D538E" w:rsidRDefault="00194E67" w:rsidP="00194E67">
            <w:pPr>
              <w:jc w:val="right"/>
              <w:rPr>
                <w:szCs w:val="24"/>
              </w:rPr>
            </w:pPr>
          </w:p>
        </w:tc>
        <w:tc>
          <w:tcPr>
            <w:tcW w:w="3260" w:type="dxa"/>
            <w:gridSpan w:val="2"/>
          </w:tcPr>
          <w:p w:rsidR="00194E67" w:rsidRPr="007B7881" w:rsidRDefault="00194E67" w:rsidP="00194E67">
            <w:pPr>
              <w:jc w:val="both"/>
              <w:rPr>
                <w:sz w:val="24"/>
                <w:szCs w:val="24"/>
              </w:rPr>
            </w:pPr>
            <w:r w:rsidRPr="007B7881">
              <w:rPr>
                <w:sz w:val="24"/>
                <w:szCs w:val="24"/>
              </w:rPr>
              <w:t>Немедленно после подписания протокола об итогах голосования (в том числе составленного повторно)</w:t>
            </w:r>
          </w:p>
        </w:tc>
        <w:tc>
          <w:tcPr>
            <w:tcW w:w="3285" w:type="dxa"/>
            <w:gridSpan w:val="2"/>
          </w:tcPr>
          <w:p w:rsidR="00194E67" w:rsidRPr="007B7881" w:rsidRDefault="00194E67" w:rsidP="00194E67">
            <w:pPr>
              <w:rPr>
                <w:sz w:val="24"/>
                <w:szCs w:val="24"/>
              </w:rPr>
            </w:pPr>
            <w:r w:rsidRPr="007B7881">
              <w:rPr>
                <w:sz w:val="24"/>
                <w:szCs w:val="24"/>
              </w:rPr>
              <w:t>Участковая избирательная комиссия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ConsNormal"/>
              <w:ind w:firstLine="0"/>
              <w:jc w:val="both"/>
              <w:rPr>
                <w:rFonts w:ascii="Times New Roman" w:hAnsi="Times New Roman"/>
                <w:sz w:val="24"/>
                <w:szCs w:val="24"/>
              </w:rPr>
            </w:pPr>
            <w:r w:rsidRPr="007B7881">
              <w:rPr>
                <w:rFonts w:ascii="Times New Roman" w:hAnsi="Times New Roman"/>
                <w:sz w:val="24"/>
                <w:szCs w:val="24"/>
              </w:rPr>
              <w:t>Направление первого экземпляра протокола участковой избирательной комиссии об итогах голосования в вышестоящую избирательную комиссию</w:t>
            </w:r>
          </w:p>
          <w:p w:rsidR="00194E67" w:rsidRPr="007B7881" w:rsidRDefault="00194E67" w:rsidP="00194E67">
            <w:pPr>
              <w:pStyle w:val="ConsNormal"/>
              <w:ind w:firstLine="0"/>
              <w:jc w:val="right"/>
              <w:rPr>
                <w:rFonts w:ascii="Times New Roman" w:hAnsi="Times New Roman"/>
                <w:sz w:val="24"/>
                <w:szCs w:val="24"/>
              </w:rPr>
            </w:pPr>
            <w:r w:rsidRPr="007B7881">
              <w:rPr>
                <w:rFonts w:ascii="Times New Roman" w:hAnsi="Times New Roman"/>
                <w:sz w:val="24"/>
                <w:szCs w:val="24"/>
              </w:rPr>
              <w:t>п. 30 ст. 68 ФЗ</w:t>
            </w:r>
          </w:p>
          <w:p w:rsidR="00194E67" w:rsidRPr="007B7881" w:rsidRDefault="00194E67" w:rsidP="00194E67">
            <w:pPr>
              <w:jc w:val="right"/>
              <w:rPr>
                <w:sz w:val="24"/>
                <w:szCs w:val="24"/>
              </w:rPr>
            </w:pPr>
            <w:r w:rsidRPr="007B7881">
              <w:rPr>
                <w:sz w:val="24"/>
                <w:szCs w:val="24"/>
              </w:rPr>
              <w:t>ч. 29 ст. 79 ЗРТ</w:t>
            </w:r>
          </w:p>
        </w:tc>
        <w:tc>
          <w:tcPr>
            <w:tcW w:w="3260" w:type="dxa"/>
            <w:gridSpan w:val="2"/>
          </w:tcPr>
          <w:p w:rsidR="00194E67" w:rsidRDefault="00194E67" w:rsidP="00194E67">
            <w:pPr>
              <w:jc w:val="both"/>
              <w:rPr>
                <w:sz w:val="24"/>
                <w:szCs w:val="24"/>
              </w:rPr>
            </w:pPr>
            <w:r w:rsidRPr="007B7881">
              <w:rPr>
                <w:sz w:val="24"/>
                <w:szCs w:val="24"/>
              </w:rPr>
              <w:t>Незамедлительно после подписания протокола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w:t>
            </w:r>
          </w:p>
          <w:p w:rsidR="00194E67" w:rsidRPr="001D538E" w:rsidRDefault="00194E67" w:rsidP="00194E67">
            <w:pPr>
              <w:jc w:val="both"/>
              <w:rPr>
                <w:szCs w:val="24"/>
              </w:rPr>
            </w:pPr>
          </w:p>
        </w:tc>
        <w:tc>
          <w:tcPr>
            <w:tcW w:w="3285" w:type="dxa"/>
            <w:gridSpan w:val="2"/>
          </w:tcPr>
          <w:p w:rsidR="00194E67" w:rsidRPr="007B7881" w:rsidRDefault="00194E67" w:rsidP="00194E67">
            <w:pPr>
              <w:rPr>
                <w:sz w:val="24"/>
                <w:szCs w:val="24"/>
              </w:rPr>
            </w:pPr>
            <w:r w:rsidRPr="007B7881">
              <w:rPr>
                <w:sz w:val="24"/>
                <w:szCs w:val="24"/>
              </w:rPr>
              <w:t>Участковая избирательная комиссия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autoSpaceDE w:val="0"/>
              <w:autoSpaceDN w:val="0"/>
              <w:adjustRightInd w:val="0"/>
              <w:jc w:val="both"/>
              <w:rPr>
                <w:rFonts w:eastAsiaTheme="minorHAnsi"/>
                <w:sz w:val="24"/>
                <w:szCs w:val="24"/>
                <w:lang w:eastAsia="en-US"/>
              </w:rPr>
            </w:pPr>
            <w:r w:rsidRPr="007B7881">
              <w:rPr>
                <w:sz w:val="24"/>
                <w:szCs w:val="24"/>
              </w:rPr>
              <w:t>Вывешивание заверенной копии второго экземпляра протокола участковой избирательной комиссии об итогах голосования</w:t>
            </w:r>
            <w:r w:rsidRPr="007B7881">
              <w:rPr>
                <w:rFonts w:eastAsiaTheme="minorHAnsi"/>
                <w:sz w:val="24"/>
                <w:szCs w:val="24"/>
                <w:lang w:eastAsia="en-US"/>
              </w:rPr>
              <w:t xml:space="preserve"> в месте, установленном участковой комиссией</w:t>
            </w:r>
          </w:p>
          <w:p w:rsidR="00194E67" w:rsidRPr="007B7881" w:rsidRDefault="00194E67" w:rsidP="00194E67">
            <w:pPr>
              <w:autoSpaceDE w:val="0"/>
              <w:autoSpaceDN w:val="0"/>
              <w:adjustRightInd w:val="0"/>
              <w:jc w:val="right"/>
              <w:rPr>
                <w:sz w:val="24"/>
                <w:szCs w:val="24"/>
              </w:rPr>
            </w:pPr>
            <w:r w:rsidRPr="007B7881">
              <w:rPr>
                <w:rFonts w:eastAsiaTheme="minorHAnsi"/>
                <w:sz w:val="24"/>
                <w:szCs w:val="24"/>
                <w:lang w:eastAsia="en-US"/>
              </w:rPr>
              <w:t>ч.30 ст.79 ЗРТ</w:t>
            </w:r>
          </w:p>
        </w:tc>
        <w:tc>
          <w:tcPr>
            <w:tcW w:w="3260" w:type="dxa"/>
            <w:gridSpan w:val="2"/>
          </w:tcPr>
          <w:p w:rsidR="00194E67" w:rsidRPr="007B7881" w:rsidRDefault="00194E67" w:rsidP="00194E67">
            <w:pPr>
              <w:jc w:val="both"/>
              <w:rPr>
                <w:sz w:val="24"/>
                <w:szCs w:val="24"/>
              </w:rPr>
            </w:pPr>
            <w:r w:rsidRPr="007B7881">
              <w:rPr>
                <w:sz w:val="24"/>
                <w:szCs w:val="24"/>
              </w:rPr>
              <w:t xml:space="preserve">После подписания протокола всеми присутствующими членами участковой избирательной комиссии с правом решающего голоса </w:t>
            </w:r>
          </w:p>
        </w:tc>
        <w:tc>
          <w:tcPr>
            <w:tcW w:w="3285" w:type="dxa"/>
            <w:gridSpan w:val="2"/>
          </w:tcPr>
          <w:p w:rsidR="00194E67" w:rsidRPr="007B7881" w:rsidRDefault="00194E67" w:rsidP="00194E67">
            <w:pPr>
              <w:rPr>
                <w:sz w:val="24"/>
                <w:szCs w:val="24"/>
              </w:rPr>
            </w:pPr>
            <w:r w:rsidRPr="007B7881">
              <w:rPr>
                <w:sz w:val="24"/>
                <w:szCs w:val="24"/>
              </w:rPr>
              <w:t>Участковая избирательная комиссия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aa"/>
              <w:jc w:val="both"/>
              <w:rPr>
                <w:szCs w:val="24"/>
              </w:rPr>
            </w:pPr>
            <w:r w:rsidRPr="007B7881">
              <w:rPr>
                <w:szCs w:val="24"/>
              </w:rPr>
              <w:t>Определение результатов выборов по одномандатному избирательному округу</w:t>
            </w:r>
          </w:p>
          <w:p w:rsidR="00194E67" w:rsidRPr="007B7881" w:rsidRDefault="00194E67" w:rsidP="00194E67">
            <w:pPr>
              <w:jc w:val="right"/>
              <w:rPr>
                <w:sz w:val="24"/>
                <w:szCs w:val="24"/>
              </w:rPr>
            </w:pPr>
            <w:r w:rsidRPr="007B7881">
              <w:rPr>
                <w:sz w:val="24"/>
                <w:szCs w:val="24"/>
              </w:rPr>
              <w:t>ст. 70 ФЗ</w:t>
            </w:r>
          </w:p>
          <w:p w:rsidR="00194E67" w:rsidRDefault="00194E67" w:rsidP="00194E67">
            <w:pPr>
              <w:jc w:val="right"/>
              <w:rPr>
                <w:sz w:val="24"/>
                <w:szCs w:val="24"/>
              </w:rPr>
            </w:pPr>
            <w:r w:rsidRPr="007B7881">
              <w:rPr>
                <w:sz w:val="24"/>
                <w:szCs w:val="24"/>
              </w:rPr>
              <w:lastRenderedPageBreak/>
              <w:t>ч. 1 ст. 114 ЗРТ</w:t>
            </w:r>
          </w:p>
          <w:p w:rsidR="00194E67" w:rsidRPr="007B7881" w:rsidRDefault="00194E67" w:rsidP="00194E67">
            <w:pPr>
              <w:jc w:val="right"/>
              <w:rPr>
                <w:sz w:val="24"/>
                <w:szCs w:val="24"/>
              </w:rPr>
            </w:pPr>
          </w:p>
        </w:tc>
        <w:tc>
          <w:tcPr>
            <w:tcW w:w="3260" w:type="dxa"/>
            <w:gridSpan w:val="2"/>
          </w:tcPr>
          <w:p w:rsidR="00194E67" w:rsidRPr="007B7881" w:rsidRDefault="00194E67" w:rsidP="00194E67">
            <w:pPr>
              <w:pStyle w:val="aa"/>
              <w:autoSpaceDE w:val="0"/>
              <w:autoSpaceDN w:val="0"/>
              <w:adjustRightInd w:val="0"/>
              <w:jc w:val="both"/>
              <w:rPr>
                <w:szCs w:val="24"/>
              </w:rPr>
            </w:pPr>
            <w:r w:rsidRPr="007B7881">
              <w:rPr>
                <w:b/>
                <w:szCs w:val="24"/>
                <w:u w:val="single"/>
              </w:rPr>
              <w:lastRenderedPageBreak/>
              <w:t>Не позднее 12 сентября 2017 года</w:t>
            </w:r>
            <w:r w:rsidRPr="007B7881">
              <w:rPr>
                <w:szCs w:val="24"/>
              </w:rPr>
              <w:t xml:space="preserve"> (не позднее чем через два дня со дня голосования)</w:t>
            </w:r>
          </w:p>
          <w:p w:rsidR="00194E67" w:rsidRPr="007B7881" w:rsidRDefault="00194E67" w:rsidP="00194E67">
            <w:pPr>
              <w:rPr>
                <w:sz w:val="24"/>
                <w:szCs w:val="24"/>
              </w:rPr>
            </w:pPr>
          </w:p>
        </w:tc>
        <w:tc>
          <w:tcPr>
            <w:tcW w:w="3285" w:type="dxa"/>
            <w:gridSpan w:val="2"/>
          </w:tcPr>
          <w:p w:rsidR="00194E67" w:rsidRPr="007B7881" w:rsidRDefault="00194E67" w:rsidP="00194E67">
            <w:pPr>
              <w:rPr>
                <w:sz w:val="24"/>
                <w:szCs w:val="24"/>
              </w:rPr>
            </w:pPr>
            <w:r w:rsidRPr="007B7881">
              <w:rPr>
                <w:sz w:val="24"/>
                <w:szCs w:val="24"/>
              </w:rPr>
              <w:lastRenderedPageBreak/>
              <w:t>Окружная избирательная комиссия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rPr>
                <w:sz w:val="24"/>
                <w:szCs w:val="24"/>
              </w:rPr>
            </w:pPr>
            <w:r w:rsidRPr="007B7881">
              <w:rPr>
                <w:sz w:val="24"/>
                <w:szCs w:val="24"/>
              </w:rPr>
              <w:t>Направление общих данных о результатах выборов по одномандатному избирательному округу в средства массовой информации</w:t>
            </w:r>
          </w:p>
          <w:p w:rsidR="00194E67" w:rsidRPr="007B7881" w:rsidRDefault="00194E67" w:rsidP="00194E67">
            <w:pPr>
              <w:jc w:val="right"/>
              <w:rPr>
                <w:sz w:val="24"/>
                <w:szCs w:val="24"/>
              </w:rPr>
            </w:pPr>
            <w:r w:rsidRPr="007B7881">
              <w:rPr>
                <w:sz w:val="24"/>
                <w:szCs w:val="24"/>
              </w:rPr>
              <w:t>п. 2 ст. 72 ФЗ</w:t>
            </w:r>
          </w:p>
          <w:p w:rsidR="00194E67" w:rsidRDefault="00194E67" w:rsidP="00194E67">
            <w:pPr>
              <w:jc w:val="right"/>
              <w:rPr>
                <w:sz w:val="24"/>
                <w:szCs w:val="24"/>
              </w:rPr>
            </w:pPr>
            <w:r w:rsidRPr="007B7881">
              <w:rPr>
                <w:sz w:val="24"/>
                <w:szCs w:val="24"/>
              </w:rPr>
              <w:t>ч. 2 ст. 121 ЗРТ</w:t>
            </w:r>
          </w:p>
          <w:p w:rsidR="00194E67" w:rsidRPr="007B7881" w:rsidRDefault="00194E67" w:rsidP="00194E67">
            <w:pPr>
              <w:jc w:val="right"/>
              <w:rPr>
                <w:sz w:val="24"/>
                <w:szCs w:val="24"/>
              </w:rPr>
            </w:pPr>
          </w:p>
        </w:tc>
        <w:tc>
          <w:tcPr>
            <w:tcW w:w="3260" w:type="dxa"/>
            <w:gridSpan w:val="2"/>
          </w:tcPr>
          <w:p w:rsidR="00194E67" w:rsidRPr="007B7881" w:rsidRDefault="00194E67" w:rsidP="00194E67">
            <w:pPr>
              <w:jc w:val="both"/>
              <w:rPr>
                <w:sz w:val="24"/>
                <w:szCs w:val="24"/>
              </w:rPr>
            </w:pPr>
            <w:r w:rsidRPr="007B7881">
              <w:rPr>
                <w:sz w:val="24"/>
                <w:szCs w:val="24"/>
              </w:rPr>
              <w:t>В течение одних суток после определения результатов выборов по одномандатному избирательному округу</w:t>
            </w:r>
          </w:p>
        </w:tc>
        <w:tc>
          <w:tcPr>
            <w:tcW w:w="3285" w:type="dxa"/>
            <w:gridSpan w:val="2"/>
          </w:tcPr>
          <w:p w:rsidR="00194E67" w:rsidRPr="007B7881" w:rsidRDefault="00194E67" w:rsidP="00194E67">
            <w:pPr>
              <w:rPr>
                <w:sz w:val="24"/>
                <w:szCs w:val="24"/>
              </w:rPr>
            </w:pPr>
            <w:r w:rsidRPr="007B7881">
              <w:rPr>
                <w:sz w:val="24"/>
                <w:szCs w:val="24"/>
              </w:rPr>
              <w:t>Окружная избирательная комиссия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autoSpaceDE w:val="0"/>
              <w:autoSpaceDN w:val="0"/>
              <w:adjustRightInd w:val="0"/>
              <w:rPr>
                <w:sz w:val="24"/>
                <w:szCs w:val="24"/>
              </w:rPr>
            </w:pPr>
            <w:r w:rsidRPr="007B7881">
              <w:rPr>
                <w:sz w:val="24"/>
                <w:szCs w:val="24"/>
              </w:rPr>
              <w:t xml:space="preserve">Установление общих </w:t>
            </w:r>
            <w:proofErr w:type="gramStart"/>
            <w:r w:rsidRPr="007B7881">
              <w:rPr>
                <w:sz w:val="24"/>
                <w:szCs w:val="24"/>
              </w:rPr>
              <w:t>результатов выборов депутатов представительного органа муниципального образования</w:t>
            </w:r>
            <w:proofErr w:type="gramEnd"/>
            <w:r w:rsidRPr="007B7881">
              <w:rPr>
                <w:sz w:val="24"/>
                <w:szCs w:val="24"/>
              </w:rPr>
              <w:t xml:space="preserve"> </w:t>
            </w:r>
          </w:p>
          <w:p w:rsidR="00194E67" w:rsidRDefault="00194E67" w:rsidP="00194E67">
            <w:pPr>
              <w:jc w:val="right"/>
              <w:rPr>
                <w:sz w:val="24"/>
                <w:szCs w:val="24"/>
              </w:rPr>
            </w:pPr>
            <w:r w:rsidRPr="007B7881">
              <w:rPr>
                <w:sz w:val="24"/>
                <w:szCs w:val="24"/>
              </w:rPr>
              <w:t>ст. 119 ЗРТ</w:t>
            </w:r>
          </w:p>
          <w:p w:rsidR="00194E67" w:rsidRPr="007B7881" w:rsidRDefault="00194E67" w:rsidP="00194E67">
            <w:pPr>
              <w:jc w:val="right"/>
              <w:rPr>
                <w:sz w:val="24"/>
                <w:szCs w:val="24"/>
              </w:rPr>
            </w:pPr>
          </w:p>
        </w:tc>
        <w:tc>
          <w:tcPr>
            <w:tcW w:w="3260" w:type="dxa"/>
            <w:gridSpan w:val="2"/>
          </w:tcPr>
          <w:p w:rsidR="00194E67" w:rsidRPr="007B7881" w:rsidRDefault="00194E67" w:rsidP="00194E67">
            <w:pPr>
              <w:pStyle w:val="aa"/>
              <w:autoSpaceDE w:val="0"/>
              <w:autoSpaceDN w:val="0"/>
              <w:adjustRightInd w:val="0"/>
              <w:jc w:val="both"/>
              <w:rPr>
                <w:szCs w:val="24"/>
              </w:rPr>
            </w:pPr>
            <w:r w:rsidRPr="007B7881">
              <w:rPr>
                <w:b/>
                <w:szCs w:val="24"/>
                <w:u w:val="single"/>
              </w:rPr>
              <w:t>Не позднее 17 сентября 2017 года</w:t>
            </w:r>
            <w:r w:rsidRPr="007B7881">
              <w:rPr>
                <w:szCs w:val="24"/>
              </w:rPr>
              <w:t xml:space="preserve"> (не позднее чем через семь дней со дня голосования) </w:t>
            </w:r>
          </w:p>
        </w:tc>
        <w:tc>
          <w:tcPr>
            <w:tcW w:w="3285" w:type="dxa"/>
            <w:gridSpan w:val="2"/>
          </w:tcPr>
          <w:p w:rsidR="00194E67" w:rsidRPr="007B7881" w:rsidRDefault="00194E67" w:rsidP="00194E67">
            <w:pPr>
              <w:rPr>
                <w:sz w:val="24"/>
                <w:szCs w:val="24"/>
              </w:rPr>
            </w:pPr>
            <w:r w:rsidRPr="007B7881">
              <w:rPr>
                <w:sz w:val="24"/>
                <w:szCs w:val="24"/>
              </w:rPr>
              <w:t>Избирательная комиссия муниципального образования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aa"/>
              <w:autoSpaceDE w:val="0"/>
              <w:autoSpaceDN w:val="0"/>
              <w:adjustRightInd w:val="0"/>
              <w:rPr>
                <w:szCs w:val="24"/>
              </w:rPr>
            </w:pPr>
            <w:r w:rsidRPr="007B7881">
              <w:rPr>
                <w:szCs w:val="24"/>
              </w:rPr>
              <w:t xml:space="preserve">Официальное опубликование в государственных или муниципальных периодических печатных изданиях общих </w:t>
            </w:r>
            <w:proofErr w:type="gramStart"/>
            <w:r w:rsidRPr="007B7881">
              <w:rPr>
                <w:szCs w:val="24"/>
              </w:rPr>
              <w:t>результатов выборов депутатов представительного органа муниципального образования</w:t>
            </w:r>
            <w:proofErr w:type="gramEnd"/>
          </w:p>
          <w:p w:rsidR="00194E67" w:rsidRDefault="00194E67" w:rsidP="00194E67">
            <w:pPr>
              <w:jc w:val="right"/>
              <w:rPr>
                <w:sz w:val="24"/>
                <w:szCs w:val="24"/>
              </w:rPr>
            </w:pPr>
            <w:r w:rsidRPr="007B7881">
              <w:rPr>
                <w:sz w:val="24"/>
                <w:szCs w:val="24"/>
              </w:rPr>
              <w:t>ч. 3 ст. 121 ЗРТ</w:t>
            </w:r>
          </w:p>
          <w:p w:rsidR="00194E67" w:rsidRPr="007B7881" w:rsidRDefault="00194E67" w:rsidP="00194E67">
            <w:pPr>
              <w:jc w:val="right"/>
              <w:rPr>
                <w:sz w:val="24"/>
                <w:szCs w:val="24"/>
              </w:rPr>
            </w:pPr>
          </w:p>
        </w:tc>
        <w:tc>
          <w:tcPr>
            <w:tcW w:w="3260" w:type="dxa"/>
            <w:gridSpan w:val="2"/>
          </w:tcPr>
          <w:p w:rsidR="00194E67" w:rsidRPr="007B7881" w:rsidRDefault="00194E67" w:rsidP="00194E67">
            <w:pPr>
              <w:pStyle w:val="aa"/>
              <w:autoSpaceDE w:val="0"/>
              <w:autoSpaceDN w:val="0"/>
              <w:adjustRightInd w:val="0"/>
              <w:jc w:val="both"/>
              <w:rPr>
                <w:szCs w:val="24"/>
              </w:rPr>
            </w:pPr>
            <w:r w:rsidRPr="007B7881">
              <w:rPr>
                <w:b/>
                <w:szCs w:val="24"/>
                <w:u w:val="single"/>
              </w:rPr>
              <w:t>Не позднее 20 сентября 2017 года</w:t>
            </w:r>
            <w:r w:rsidRPr="007B7881">
              <w:rPr>
                <w:szCs w:val="24"/>
              </w:rPr>
              <w:t xml:space="preserve"> (не позднее чем через десять дней со дня голосования)</w:t>
            </w:r>
          </w:p>
          <w:p w:rsidR="00194E67" w:rsidRPr="007B7881" w:rsidRDefault="00194E67" w:rsidP="00194E67">
            <w:pPr>
              <w:rPr>
                <w:sz w:val="24"/>
                <w:szCs w:val="24"/>
              </w:rPr>
            </w:pPr>
          </w:p>
        </w:tc>
        <w:tc>
          <w:tcPr>
            <w:tcW w:w="3285" w:type="dxa"/>
            <w:gridSpan w:val="2"/>
          </w:tcPr>
          <w:p w:rsidR="00194E67" w:rsidRPr="007B7881" w:rsidRDefault="00194E67" w:rsidP="00194E67">
            <w:pPr>
              <w:rPr>
                <w:sz w:val="24"/>
                <w:szCs w:val="24"/>
              </w:rPr>
            </w:pPr>
            <w:r w:rsidRPr="007B7881">
              <w:rPr>
                <w:sz w:val="24"/>
                <w:szCs w:val="24"/>
              </w:rPr>
              <w:t>Избирательная комиссия муниципального образования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aa"/>
              <w:rPr>
                <w:szCs w:val="24"/>
              </w:rPr>
            </w:pPr>
            <w:r w:rsidRPr="007B7881">
              <w:rPr>
                <w:szCs w:val="24"/>
              </w:rPr>
              <w:t>Регистрация избранного кандидата</w:t>
            </w:r>
          </w:p>
          <w:p w:rsidR="00194E67" w:rsidRPr="007B7881" w:rsidRDefault="00194E67" w:rsidP="00194E67">
            <w:pPr>
              <w:jc w:val="right"/>
              <w:rPr>
                <w:sz w:val="24"/>
                <w:szCs w:val="24"/>
              </w:rPr>
            </w:pPr>
            <w:r w:rsidRPr="007B7881">
              <w:rPr>
                <w:sz w:val="24"/>
                <w:szCs w:val="24"/>
              </w:rPr>
              <w:t>ч. 6 ст. 120 ЗРТ</w:t>
            </w:r>
          </w:p>
        </w:tc>
        <w:tc>
          <w:tcPr>
            <w:tcW w:w="3260" w:type="dxa"/>
            <w:gridSpan w:val="2"/>
          </w:tcPr>
          <w:p w:rsidR="00194E67" w:rsidRDefault="00194E67" w:rsidP="00194E67">
            <w:pPr>
              <w:pStyle w:val="aa"/>
              <w:autoSpaceDE w:val="0"/>
              <w:autoSpaceDN w:val="0"/>
              <w:adjustRightInd w:val="0"/>
              <w:jc w:val="both"/>
              <w:rPr>
                <w:szCs w:val="24"/>
              </w:rPr>
            </w:pPr>
            <w:r w:rsidRPr="007B7881">
              <w:rPr>
                <w:szCs w:val="24"/>
              </w:rPr>
              <w:t>После официального опубликования общих результатов выборов и выполнения избранным кандидатом требования, предусмотренного частью 1 статьи 120 Избирательного кодекса Республики Татарстан</w:t>
            </w:r>
          </w:p>
          <w:p w:rsidR="00194E67" w:rsidRPr="007B7881" w:rsidRDefault="00194E67" w:rsidP="00194E67">
            <w:pPr>
              <w:pStyle w:val="aa"/>
              <w:autoSpaceDE w:val="0"/>
              <w:autoSpaceDN w:val="0"/>
              <w:adjustRightInd w:val="0"/>
              <w:jc w:val="both"/>
              <w:rPr>
                <w:szCs w:val="24"/>
              </w:rPr>
            </w:pPr>
          </w:p>
        </w:tc>
        <w:tc>
          <w:tcPr>
            <w:tcW w:w="3285" w:type="dxa"/>
            <w:gridSpan w:val="2"/>
          </w:tcPr>
          <w:p w:rsidR="00194E67" w:rsidRPr="007B7881" w:rsidRDefault="00194E67" w:rsidP="00194E67">
            <w:pPr>
              <w:rPr>
                <w:sz w:val="24"/>
                <w:szCs w:val="24"/>
              </w:rPr>
            </w:pPr>
            <w:r w:rsidRPr="007B7881">
              <w:rPr>
                <w:sz w:val="24"/>
                <w:szCs w:val="24"/>
              </w:rPr>
              <w:t>Окружная избирательная комиссия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ConsPlusNormal"/>
              <w:ind w:firstLine="0"/>
              <w:jc w:val="both"/>
              <w:rPr>
                <w:rFonts w:ascii="Times New Roman" w:hAnsi="Times New Roman" w:cs="Times New Roman"/>
                <w:sz w:val="24"/>
                <w:szCs w:val="24"/>
              </w:rPr>
            </w:pPr>
            <w:proofErr w:type="gramStart"/>
            <w:r w:rsidRPr="007B7881">
              <w:rPr>
                <w:rFonts w:ascii="Times New Roman" w:hAnsi="Times New Roman" w:cs="Times New Roman"/>
                <w:sz w:val="24"/>
                <w:szCs w:val="24"/>
              </w:rPr>
              <w:t>Опубликование (обнародование) окружной избирательной комиссией данных, которые содержатся в ее протоколе о результатах выборов, и данных, которые содержатся в протоколах об итогах голосования непосредственно нижестоящих избирательных комиссий и на основании которых определялись результаты выборов в окружной избирательной комиссии</w:t>
            </w:r>
            <w:proofErr w:type="gramEnd"/>
          </w:p>
          <w:p w:rsidR="00194E67" w:rsidRPr="007B7881" w:rsidRDefault="00194E67" w:rsidP="00194E67">
            <w:pPr>
              <w:widowControl w:val="0"/>
              <w:jc w:val="right"/>
              <w:rPr>
                <w:sz w:val="24"/>
                <w:szCs w:val="24"/>
              </w:rPr>
            </w:pPr>
            <w:r w:rsidRPr="007B7881">
              <w:rPr>
                <w:sz w:val="24"/>
                <w:szCs w:val="24"/>
              </w:rPr>
              <w:t>п. 4 ст. 72 ФЗ</w:t>
            </w:r>
          </w:p>
          <w:p w:rsidR="00194E67" w:rsidRDefault="00194E67" w:rsidP="00194E67">
            <w:pPr>
              <w:jc w:val="right"/>
              <w:rPr>
                <w:sz w:val="24"/>
                <w:szCs w:val="24"/>
              </w:rPr>
            </w:pPr>
            <w:r w:rsidRPr="007B7881">
              <w:rPr>
                <w:sz w:val="24"/>
                <w:szCs w:val="24"/>
              </w:rPr>
              <w:t>ч. 4 ст. 121 ЗРТ</w:t>
            </w:r>
          </w:p>
          <w:p w:rsidR="00194E67" w:rsidRPr="007B7881" w:rsidRDefault="00194E67" w:rsidP="00194E67">
            <w:pPr>
              <w:jc w:val="right"/>
              <w:rPr>
                <w:sz w:val="24"/>
                <w:szCs w:val="24"/>
              </w:rPr>
            </w:pPr>
          </w:p>
        </w:tc>
        <w:tc>
          <w:tcPr>
            <w:tcW w:w="3260" w:type="dxa"/>
            <w:gridSpan w:val="2"/>
          </w:tcPr>
          <w:p w:rsidR="00194E67" w:rsidRPr="007B7881" w:rsidRDefault="00194E67" w:rsidP="00194E67">
            <w:pPr>
              <w:jc w:val="both"/>
              <w:rPr>
                <w:sz w:val="24"/>
                <w:szCs w:val="24"/>
              </w:rPr>
            </w:pPr>
            <w:r w:rsidRPr="007B7881">
              <w:rPr>
                <w:b/>
                <w:sz w:val="24"/>
                <w:szCs w:val="24"/>
                <w:u w:val="single"/>
              </w:rPr>
              <w:t>Не позднее 9 ноября 2017 года</w:t>
            </w:r>
            <w:r w:rsidRPr="007B7881">
              <w:rPr>
                <w:sz w:val="24"/>
                <w:szCs w:val="24"/>
              </w:rPr>
              <w:t xml:space="preserve"> (в течение двух месяцев со дня голосования)</w:t>
            </w:r>
          </w:p>
        </w:tc>
        <w:tc>
          <w:tcPr>
            <w:tcW w:w="3285" w:type="dxa"/>
            <w:gridSpan w:val="2"/>
          </w:tcPr>
          <w:p w:rsidR="00194E67" w:rsidRPr="007B7881" w:rsidRDefault="00194E67" w:rsidP="00194E67">
            <w:pPr>
              <w:rPr>
                <w:sz w:val="24"/>
                <w:szCs w:val="24"/>
              </w:rPr>
            </w:pPr>
            <w:r w:rsidRPr="007B7881">
              <w:rPr>
                <w:sz w:val="24"/>
                <w:szCs w:val="24"/>
              </w:rPr>
              <w:t>Окружная избирательная комиссия на сайте</w:t>
            </w:r>
          </w:p>
        </w:tc>
      </w:tr>
      <w:tr w:rsidR="00194E67" w:rsidRPr="007B7881" w:rsidTr="008420AF">
        <w:trPr>
          <w:jc w:val="center"/>
        </w:trPr>
        <w:tc>
          <w:tcPr>
            <w:tcW w:w="607" w:type="dxa"/>
          </w:tcPr>
          <w:p w:rsidR="00194E67" w:rsidRPr="007B7881" w:rsidRDefault="00194E67" w:rsidP="00194E67">
            <w:pPr>
              <w:pStyle w:val="af2"/>
              <w:widowControl w:val="0"/>
              <w:numPr>
                <w:ilvl w:val="0"/>
                <w:numId w:val="3"/>
              </w:numPr>
              <w:jc w:val="center"/>
              <w:rPr>
                <w:sz w:val="24"/>
                <w:szCs w:val="24"/>
              </w:rPr>
            </w:pPr>
          </w:p>
        </w:tc>
        <w:tc>
          <w:tcPr>
            <w:tcW w:w="3544" w:type="dxa"/>
            <w:gridSpan w:val="2"/>
          </w:tcPr>
          <w:p w:rsidR="00194E67" w:rsidRPr="007B7881" w:rsidRDefault="00194E67" w:rsidP="00194E67">
            <w:pPr>
              <w:pStyle w:val="aa"/>
              <w:widowControl w:val="0"/>
              <w:rPr>
                <w:szCs w:val="24"/>
              </w:rPr>
            </w:pPr>
            <w:r w:rsidRPr="007B7881">
              <w:rPr>
                <w:szCs w:val="24"/>
              </w:rPr>
              <w:t>Хранение, передача в архив и уничтожение избирательной документации</w:t>
            </w:r>
          </w:p>
          <w:p w:rsidR="00194E67" w:rsidRPr="007B7881" w:rsidRDefault="00194E67" w:rsidP="00194E67">
            <w:pPr>
              <w:widowControl w:val="0"/>
              <w:jc w:val="right"/>
              <w:rPr>
                <w:sz w:val="24"/>
                <w:szCs w:val="24"/>
              </w:rPr>
            </w:pPr>
            <w:r w:rsidRPr="007B7881">
              <w:rPr>
                <w:sz w:val="24"/>
                <w:szCs w:val="24"/>
              </w:rPr>
              <w:t>п. 11 ст. 70 ФЗ</w:t>
            </w:r>
          </w:p>
          <w:p w:rsidR="00194E67" w:rsidRPr="007B7881" w:rsidRDefault="00194E67" w:rsidP="00194E67">
            <w:pPr>
              <w:widowControl w:val="0"/>
              <w:jc w:val="right"/>
              <w:rPr>
                <w:sz w:val="24"/>
                <w:szCs w:val="24"/>
              </w:rPr>
            </w:pPr>
            <w:r w:rsidRPr="007B7881">
              <w:rPr>
                <w:sz w:val="24"/>
                <w:szCs w:val="24"/>
              </w:rPr>
              <w:t>ч. 5 ст. 82 ЗРТ</w:t>
            </w:r>
          </w:p>
        </w:tc>
        <w:tc>
          <w:tcPr>
            <w:tcW w:w="3260" w:type="dxa"/>
            <w:gridSpan w:val="2"/>
          </w:tcPr>
          <w:p w:rsidR="00194E67" w:rsidRDefault="00194E67" w:rsidP="00194E67">
            <w:pPr>
              <w:widowControl w:val="0"/>
              <w:rPr>
                <w:sz w:val="24"/>
                <w:szCs w:val="24"/>
              </w:rPr>
            </w:pPr>
            <w:r w:rsidRPr="007B7881">
              <w:rPr>
                <w:sz w:val="24"/>
                <w:szCs w:val="24"/>
              </w:rPr>
              <w:t>В соответствии с Порядком хранения, передачи в архив и уничтожения избирательной документации, утвержденным Центральной избирательной комиссией Республики Татарстан</w:t>
            </w:r>
          </w:p>
          <w:p w:rsidR="00194E67" w:rsidRPr="007B7881" w:rsidRDefault="00194E67" w:rsidP="00194E67">
            <w:pPr>
              <w:widowControl w:val="0"/>
              <w:rPr>
                <w:sz w:val="24"/>
                <w:szCs w:val="24"/>
              </w:rPr>
            </w:pPr>
          </w:p>
        </w:tc>
        <w:tc>
          <w:tcPr>
            <w:tcW w:w="3285" w:type="dxa"/>
            <w:gridSpan w:val="2"/>
          </w:tcPr>
          <w:p w:rsidR="00194E67" w:rsidRPr="007B7881" w:rsidRDefault="00194E67" w:rsidP="00194E67">
            <w:pPr>
              <w:widowControl w:val="0"/>
              <w:rPr>
                <w:sz w:val="24"/>
                <w:szCs w:val="24"/>
              </w:rPr>
            </w:pPr>
            <w:r w:rsidRPr="007B7881">
              <w:rPr>
                <w:sz w:val="24"/>
                <w:szCs w:val="24"/>
              </w:rPr>
              <w:t>Центральная избирательная комиссия Республики Татарстан по согласованию с соответствующими государственными архивными органами</w:t>
            </w:r>
          </w:p>
        </w:tc>
      </w:tr>
      <w:tr w:rsidR="00194E67" w:rsidRPr="007B7881" w:rsidTr="008420AF">
        <w:trPr>
          <w:cantSplit/>
          <w:trHeight w:val="705"/>
          <w:jc w:val="center"/>
        </w:trPr>
        <w:tc>
          <w:tcPr>
            <w:tcW w:w="10696" w:type="dxa"/>
            <w:gridSpan w:val="7"/>
            <w:vAlign w:val="center"/>
          </w:tcPr>
          <w:p w:rsidR="00194E67" w:rsidRPr="007B7881" w:rsidRDefault="00194E67" w:rsidP="00194E67">
            <w:pPr>
              <w:pStyle w:val="ConsNormal"/>
              <w:widowControl w:val="0"/>
              <w:ind w:firstLine="0"/>
              <w:jc w:val="center"/>
              <w:rPr>
                <w:rFonts w:ascii="Times New Roman" w:hAnsi="Times New Roman"/>
                <w:b/>
                <w:caps/>
                <w:sz w:val="24"/>
                <w:szCs w:val="24"/>
              </w:rPr>
            </w:pPr>
            <w:r w:rsidRPr="007B7881">
              <w:rPr>
                <w:rFonts w:ascii="Times New Roman" w:hAnsi="Times New Roman"/>
                <w:b/>
                <w:caps/>
                <w:sz w:val="24"/>
                <w:szCs w:val="24"/>
              </w:rPr>
              <w:t>РАССМОТРЕНИЕ ОБРАЩЕНИЙ</w:t>
            </w:r>
          </w:p>
          <w:p w:rsidR="00194E67" w:rsidRPr="007B7881" w:rsidRDefault="00194E67" w:rsidP="00194E67">
            <w:pPr>
              <w:pStyle w:val="ConsNormal"/>
              <w:widowControl w:val="0"/>
              <w:ind w:firstLine="0"/>
              <w:jc w:val="center"/>
              <w:rPr>
                <w:rFonts w:ascii="Times New Roman" w:hAnsi="Times New Roman"/>
                <w:b/>
                <w:sz w:val="24"/>
                <w:szCs w:val="24"/>
                <w:u w:val="single"/>
              </w:rPr>
            </w:pPr>
            <w:r w:rsidRPr="007B7881">
              <w:rPr>
                <w:rFonts w:ascii="Times New Roman" w:hAnsi="Times New Roman"/>
                <w:b/>
                <w:caps/>
                <w:sz w:val="24"/>
                <w:szCs w:val="24"/>
              </w:rPr>
              <w:t>О НАРУШЕНИИ ИЗБИРАТЕЛЬНОГО ЗАКОНОДАТЕЛЬСТВА</w:t>
            </w:r>
          </w:p>
        </w:tc>
      </w:tr>
      <w:tr w:rsidR="00194E67" w:rsidRPr="007B7881" w:rsidTr="008420AF">
        <w:trPr>
          <w:jc w:val="center"/>
        </w:trPr>
        <w:tc>
          <w:tcPr>
            <w:tcW w:w="607" w:type="dxa"/>
          </w:tcPr>
          <w:p w:rsidR="00194E67" w:rsidRPr="007B7881" w:rsidRDefault="00194E67" w:rsidP="00194E67">
            <w:pPr>
              <w:pStyle w:val="af2"/>
              <w:widowControl w:val="0"/>
              <w:numPr>
                <w:ilvl w:val="0"/>
                <w:numId w:val="3"/>
              </w:numPr>
              <w:jc w:val="center"/>
              <w:rPr>
                <w:sz w:val="24"/>
                <w:szCs w:val="24"/>
              </w:rPr>
            </w:pPr>
          </w:p>
        </w:tc>
        <w:tc>
          <w:tcPr>
            <w:tcW w:w="3544" w:type="dxa"/>
            <w:gridSpan w:val="2"/>
          </w:tcPr>
          <w:p w:rsidR="00194E67" w:rsidRPr="007B7881" w:rsidRDefault="00194E67" w:rsidP="00194E67">
            <w:pPr>
              <w:pStyle w:val="2"/>
              <w:widowControl w:val="0"/>
              <w:rPr>
                <w:szCs w:val="24"/>
              </w:rPr>
            </w:pPr>
            <w:r w:rsidRPr="007B7881">
              <w:rPr>
                <w:szCs w:val="24"/>
              </w:rPr>
              <w:t xml:space="preserve">Рассмотрение поступивших в период избирательной кампании обращений о нарушении закона </w:t>
            </w:r>
          </w:p>
          <w:p w:rsidR="00194E67" w:rsidRPr="007B7881" w:rsidRDefault="00194E67" w:rsidP="00194E67">
            <w:pPr>
              <w:widowControl w:val="0"/>
              <w:ind w:firstLine="317"/>
              <w:rPr>
                <w:sz w:val="24"/>
                <w:szCs w:val="24"/>
              </w:rPr>
            </w:pPr>
            <w:r w:rsidRPr="007B7881">
              <w:rPr>
                <w:sz w:val="24"/>
                <w:szCs w:val="24"/>
              </w:rPr>
              <w:t xml:space="preserve">                           п. 4 ст. 20 ФЗ</w:t>
            </w:r>
          </w:p>
          <w:p w:rsidR="00194E67" w:rsidRPr="007B7881" w:rsidRDefault="00194E67" w:rsidP="00194E67">
            <w:pPr>
              <w:widowControl w:val="0"/>
              <w:ind w:firstLine="1735"/>
              <w:rPr>
                <w:sz w:val="24"/>
                <w:szCs w:val="24"/>
              </w:rPr>
            </w:pPr>
            <w:r w:rsidRPr="007B7881">
              <w:rPr>
                <w:sz w:val="24"/>
                <w:szCs w:val="24"/>
              </w:rPr>
              <w:t xml:space="preserve">  ч. 2 ст. 10 ЗРТ</w:t>
            </w:r>
          </w:p>
        </w:tc>
        <w:tc>
          <w:tcPr>
            <w:tcW w:w="3260" w:type="dxa"/>
            <w:gridSpan w:val="2"/>
          </w:tcPr>
          <w:p w:rsidR="00194E67" w:rsidRPr="007B7881" w:rsidRDefault="00194E67" w:rsidP="00194E67">
            <w:pPr>
              <w:pStyle w:val="aa"/>
              <w:widowControl w:val="0"/>
              <w:autoSpaceDE w:val="0"/>
              <w:autoSpaceDN w:val="0"/>
              <w:adjustRightInd w:val="0"/>
              <w:rPr>
                <w:szCs w:val="24"/>
              </w:rPr>
            </w:pPr>
            <w:r w:rsidRPr="007B7881">
              <w:rPr>
                <w:szCs w:val="24"/>
              </w:rPr>
              <w:t>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w:t>
            </w:r>
          </w:p>
        </w:tc>
        <w:tc>
          <w:tcPr>
            <w:tcW w:w="3285" w:type="dxa"/>
            <w:gridSpan w:val="2"/>
          </w:tcPr>
          <w:p w:rsidR="00194E67" w:rsidRPr="007B7881" w:rsidRDefault="00194E67" w:rsidP="00194E67">
            <w:pPr>
              <w:widowControl w:val="0"/>
              <w:rPr>
                <w:sz w:val="24"/>
                <w:szCs w:val="24"/>
              </w:rPr>
            </w:pPr>
            <w:r w:rsidRPr="007B7881">
              <w:rPr>
                <w:sz w:val="24"/>
                <w:szCs w:val="24"/>
              </w:rPr>
              <w:t>Избирательные комиссии</w:t>
            </w:r>
          </w:p>
        </w:tc>
      </w:tr>
    </w:tbl>
    <w:p w:rsidR="008B38E2" w:rsidRPr="000B0C68" w:rsidRDefault="008B38E2" w:rsidP="003C320B">
      <w:pPr>
        <w:pStyle w:val="1"/>
        <w:jc w:val="left"/>
        <w:rPr>
          <w:sz w:val="2"/>
          <w:szCs w:val="2"/>
        </w:rPr>
      </w:pPr>
    </w:p>
    <w:sectPr w:rsidR="008B38E2" w:rsidRPr="000B0C68" w:rsidSect="008B38E2">
      <w:footerReference w:type="even" r:id="rId8"/>
      <w:footerReference w:type="default" r:id="rId9"/>
      <w:pgSz w:w="11906" w:h="16838"/>
      <w:pgMar w:top="680" w:right="567" w:bottom="1134"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DA6" w:rsidRDefault="00947DA6">
      <w:r>
        <w:separator/>
      </w:r>
    </w:p>
  </w:endnote>
  <w:endnote w:type="continuationSeparator" w:id="0">
    <w:p w:rsidR="00947DA6" w:rsidRDefault="00947D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F25" w:rsidRDefault="00D005A8" w:rsidP="008B38E2">
    <w:pPr>
      <w:pStyle w:val="a6"/>
      <w:framePr w:wrap="around" w:vAnchor="text" w:hAnchor="margin" w:xAlign="right" w:y="1"/>
      <w:rPr>
        <w:rStyle w:val="ac"/>
      </w:rPr>
    </w:pPr>
    <w:r>
      <w:rPr>
        <w:rStyle w:val="ac"/>
      </w:rPr>
      <w:fldChar w:fldCharType="begin"/>
    </w:r>
    <w:r w:rsidR="00F15F25">
      <w:rPr>
        <w:rStyle w:val="ac"/>
      </w:rPr>
      <w:instrText xml:space="preserve">PAGE  </w:instrText>
    </w:r>
    <w:r>
      <w:rPr>
        <w:rStyle w:val="ac"/>
      </w:rPr>
      <w:fldChar w:fldCharType="end"/>
    </w:r>
  </w:p>
  <w:p w:rsidR="00F15F25" w:rsidRDefault="00F15F2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F25" w:rsidRDefault="00D005A8" w:rsidP="008B38E2">
    <w:pPr>
      <w:pStyle w:val="a6"/>
      <w:framePr w:wrap="around" w:vAnchor="text" w:hAnchor="margin" w:xAlign="right" w:y="1"/>
      <w:rPr>
        <w:rStyle w:val="ac"/>
      </w:rPr>
    </w:pPr>
    <w:r>
      <w:rPr>
        <w:rStyle w:val="ac"/>
      </w:rPr>
      <w:fldChar w:fldCharType="begin"/>
    </w:r>
    <w:r w:rsidR="00F15F25">
      <w:rPr>
        <w:rStyle w:val="ac"/>
      </w:rPr>
      <w:instrText xml:space="preserve">PAGE  </w:instrText>
    </w:r>
    <w:r>
      <w:rPr>
        <w:rStyle w:val="ac"/>
      </w:rPr>
      <w:fldChar w:fldCharType="separate"/>
    </w:r>
    <w:r w:rsidR="00CE5B44">
      <w:rPr>
        <w:rStyle w:val="ac"/>
        <w:noProof/>
      </w:rPr>
      <w:t>26</w:t>
    </w:r>
    <w:r>
      <w:rPr>
        <w:rStyle w:val="ac"/>
      </w:rPr>
      <w:fldChar w:fldCharType="end"/>
    </w:r>
  </w:p>
  <w:p w:rsidR="00F15F25" w:rsidRDefault="00F15F25" w:rsidP="008B38E2">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DA6" w:rsidRDefault="00947DA6">
      <w:r>
        <w:separator/>
      </w:r>
    </w:p>
  </w:footnote>
  <w:footnote w:type="continuationSeparator" w:id="0">
    <w:p w:rsidR="00947DA6" w:rsidRDefault="00947D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2125864"/>
    <w:lvl w:ilvl="0">
      <w:start w:val="1"/>
      <w:numFmt w:val="bullet"/>
      <w:pStyle w:val="a"/>
      <w:lvlText w:val=""/>
      <w:lvlJc w:val="left"/>
      <w:pPr>
        <w:tabs>
          <w:tab w:val="num" w:pos="360"/>
        </w:tabs>
        <w:ind w:left="360" w:hanging="360"/>
      </w:pPr>
      <w:rPr>
        <w:rFonts w:ascii="Symbol" w:hAnsi="Symbol" w:hint="default"/>
      </w:rPr>
    </w:lvl>
  </w:abstractNum>
  <w:abstractNum w:abstractNumId="1">
    <w:nsid w:val="2E577D49"/>
    <w:multiLevelType w:val="hybridMultilevel"/>
    <w:tmpl w:val="C598CD9A"/>
    <w:lvl w:ilvl="0" w:tplc="42680F8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1565B7"/>
    <w:multiLevelType w:val="hybridMultilevel"/>
    <w:tmpl w:val="C434B94C"/>
    <w:lvl w:ilvl="0" w:tplc="92123A1A">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479B4"/>
    <w:rsid w:val="0000053F"/>
    <w:rsid w:val="000406D2"/>
    <w:rsid w:val="00040DC7"/>
    <w:rsid w:val="0004343A"/>
    <w:rsid w:val="00053B42"/>
    <w:rsid w:val="000739D9"/>
    <w:rsid w:val="000B0C68"/>
    <w:rsid w:val="000D1553"/>
    <w:rsid w:val="0011561D"/>
    <w:rsid w:val="00163A87"/>
    <w:rsid w:val="00167898"/>
    <w:rsid w:val="00176D99"/>
    <w:rsid w:val="00194E67"/>
    <w:rsid w:val="001A1AFF"/>
    <w:rsid w:val="001A3204"/>
    <w:rsid w:val="001B2299"/>
    <w:rsid w:val="001C3122"/>
    <w:rsid w:val="001D538E"/>
    <w:rsid w:val="002200A1"/>
    <w:rsid w:val="0027380C"/>
    <w:rsid w:val="002C170D"/>
    <w:rsid w:val="003439E7"/>
    <w:rsid w:val="00387122"/>
    <w:rsid w:val="00394132"/>
    <w:rsid w:val="003B5DF5"/>
    <w:rsid w:val="003C320B"/>
    <w:rsid w:val="003E3BB2"/>
    <w:rsid w:val="00406AC8"/>
    <w:rsid w:val="004074EA"/>
    <w:rsid w:val="00426C6F"/>
    <w:rsid w:val="0044752A"/>
    <w:rsid w:val="00454E11"/>
    <w:rsid w:val="00483F24"/>
    <w:rsid w:val="004C06E4"/>
    <w:rsid w:val="004E20B0"/>
    <w:rsid w:val="005361C9"/>
    <w:rsid w:val="00536666"/>
    <w:rsid w:val="005369CB"/>
    <w:rsid w:val="005674B8"/>
    <w:rsid w:val="005A4D5C"/>
    <w:rsid w:val="005B723D"/>
    <w:rsid w:val="005D5061"/>
    <w:rsid w:val="005F5948"/>
    <w:rsid w:val="005F63D8"/>
    <w:rsid w:val="005F7CEA"/>
    <w:rsid w:val="00603F76"/>
    <w:rsid w:val="00650CB7"/>
    <w:rsid w:val="006E0297"/>
    <w:rsid w:val="00711B0B"/>
    <w:rsid w:val="007479B4"/>
    <w:rsid w:val="00791FA7"/>
    <w:rsid w:val="007A0F19"/>
    <w:rsid w:val="007B7881"/>
    <w:rsid w:val="00803E8D"/>
    <w:rsid w:val="008420AF"/>
    <w:rsid w:val="008535FB"/>
    <w:rsid w:val="00871615"/>
    <w:rsid w:val="00885E6F"/>
    <w:rsid w:val="008B38E2"/>
    <w:rsid w:val="0093164C"/>
    <w:rsid w:val="00947DA6"/>
    <w:rsid w:val="009757F0"/>
    <w:rsid w:val="00982289"/>
    <w:rsid w:val="0098720E"/>
    <w:rsid w:val="009C3F98"/>
    <w:rsid w:val="009F3C6D"/>
    <w:rsid w:val="00A23AB7"/>
    <w:rsid w:val="00A37DB0"/>
    <w:rsid w:val="00AD16BC"/>
    <w:rsid w:val="00B53275"/>
    <w:rsid w:val="00B57A30"/>
    <w:rsid w:val="00B77E08"/>
    <w:rsid w:val="00B87E88"/>
    <w:rsid w:val="00BB053E"/>
    <w:rsid w:val="00BB26F7"/>
    <w:rsid w:val="00BB4CD3"/>
    <w:rsid w:val="00BD709D"/>
    <w:rsid w:val="00BE5D8C"/>
    <w:rsid w:val="00C20710"/>
    <w:rsid w:val="00C72717"/>
    <w:rsid w:val="00C7662F"/>
    <w:rsid w:val="00CC089F"/>
    <w:rsid w:val="00CE218F"/>
    <w:rsid w:val="00CE31B6"/>
    <w:rsid w:val="00CE5B44"/>
    <w:rsid w:val="00CF0EC2"/>
    <w:rsid w:val="00CF4FE2"/>
    <w:rsid w:val="00D005A8"/>
    <w:rsid w:val="00DA55F8"/>
    <w:rsid w:val="00DB7DC2"/>
    <w:rsid w:val="00DC65FA"/>
    <w:rsid w:val="00DE2F65"/>
    <w:rsid w:val="00E41EC4"/>
    <w:rsid w:val="00E65952"/>
    <w:rsid w:val="00E812D4"/>
    <w:rsid w:val="00F15F25"/>
    <w:rsid w:val="00F236E4"/>
    <w:rsid w:val="00FF60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79B4"/>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479B4"/>
    <w:pPr>
      <w:keepNext/>
      <w:jc w:val="right"/>
      <w:outlineLvl w:val="0"/>
    </w:pPr>
    <w:rPr>
      <w:i/>
      <w:sz w:val="24"/>
    </w:rPr>
  </w:style>
  <w:style w:type="paragraph" w:styleId="2">
    <w:name w:val="heading 2"/>
    <w:basedOn w:val="a0"/>
    <w:next w:val="a0"/>
    <w:link w:val="20"/>
    <w:qFormat/>
    <w:rsid w:val="007479B4"/>
    <w:pPr>
      <w:keepNext/>
      <w:outlineLvl w:val="1"/>
    </w:pPr>
    <w:rPr>
      <w:sz w:val="24"/>
    </w:rPr>
  </w:style>
  <w:style w:type="paragraph" w:styleId="3">
    <w:name w:val="heading 3"/>
    <w:basedOn w:val="a0"/>
    <w:next w:val="a0"/>
    <w:link w:val="30"/>
    <w:qFormat/>
    <w:rsid w:val="007479B4"/>
    <w:pPr>
      <w:keepNext/>
      <w:spacing w:line="220" w:lineRule="exact"/>
      <w:outlineLvl w:val="2"/>
    </w:pPr>
    <w:rPr>
      <w:sz w:val="28"/>
      <w:lang w:val="en-US"/>
    </w:rPr>
  </w:style>
  <w:style w:type="paragraph" w:styleId="4">
    <w:name w:val="heading 4"/>
    <w:basedOn w:val="a0"/>
    <w:next w:val="a0"/>
    <w:link w:val="40"/>
    <w:qFormat/>
    <w:rsid w:val="007479B4"/>
    <w:pPr>
      <w:keepNext/>
      <w:spacing w:line="360" w:lineRule="auto"/>
      <w:jc w:val="center"/>
      <w:outlineLvl w:val="3"/>
    </w:pPr>
    <w:rPr>
      <w:b/>
      <w:caps/>
      <w:sz w:val="24"/>
    </w:rPr>
  </w:style>
  <w:style w:type="paragraph" w:styleId="5">
    <w:name w:val="heading 5"/>
    <w:basedOn w:val="a0"/>
    <w:next w:val="a0"/>
    <w:link w:val="50"/>
    <w:qFormat/>
    <w:rsid w:val="007479B4"/>
    <w:pPr>
      <w:keepNext/>
      <w:outlineLvl w:val="4"/>
    </w:pPr>
    <w:rPr>
      <w:b/>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479B4"/>
    <w:rPr>
      <w:rFonts w:ascii="Times New Roman" w:eastAsia="Times New Roman" w:hAnsi="Times New Roman" w:cs="Times New Roman"/>
      <w:i/>
      <w:sz w:val="24"/>
      <w:szCs w:val="20"/>
      <w:lang w:eastAsia="ru-RU"/>
    </w:rPr>
  </w:style>
  <w:style w:type="character" w:customStyle="1" w:styleId="20">
    <w:name w:val="Заголовок 2 Знак"/>
    <w:basedOn w:val="a1"/>
    <w:link w:val="2"/>
    <w:rsid w:val="007479B4"/>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7479B4"/>
    <w:rPr>
      <w:rFonts w:ascii="Times New Roman" w:eastAsia="Times New Roman" w:hAnsi="Times New Roman" w:cs="Times New Roman"/>
      <w:sz w:val="28"/>
      <w:szCs w:val="20"/>
      <w:lang w:val="en-US" w:eastAsia="ru-RU"/>
    </w:rPr>
  </w:style>
  <w:style w:type="character" w:customStyle="1" w:styleId="40">
    <w:name w:val="Заголовок 4 Знак"/>
    <w:basedOn w:val="a1"/>
    <w:link w:val="4"/>
    <w:rsid w:val="007479B4"/>
    <w:rPr>
      <w:rFonts w:ascii="Times New Roman" w:eastAsia="Times New Roman" w:hAnsi="Times New Roman" w:cs="Times New Roman"/>
      <w:b/>
      <w:caps/>
      <w:sz w:val="24"/>
      <w:szCs w:val="20"/>
      <w:lang w:eastAsia="ru-RU"/>
    </w:rPr>
  </w:style>
  <w:style w:type="character" w:customStyle="1" w:styleId="50">
    <w:name w:val="Заголовок 5 Знак"/>
    <w:basedOn w:val="a1"/>
    <w:link w:val="5"/>
    <w:rsid w:val="007479B4"/>
    <w:rPr>
      <w:rFonts w:ascii="Times New Roman" w:eastAsia="Times New Roman" w:hAnsi="Times New Roman" w:cs="Times New Roman"/>
      <w:b/>
      <w:sz w:val="24"/>
      <w:szCs w:val="20"/>
      <w:lang w:eastAsia="ru-RU"/>
    </w:rPr>
  </w:style>
  <w:style w:type="paragraph" w:styleId="a4">
    <w:name w:val="header"/>
    <w:basedOn w:val="a0"/>
    <w:link w:val="a5"/>
    <w:rsid w:val="007479B4"/>
    <w:pPr>
      <w:tabs>
        <w:tab w:val="center" w:pos="4153"/>
        <w:tab w:val="right" w:pos="8306"/>
      </w:tabs>
    </w:pPr>
  </w:style>
  <w:style w:type="character" w:customStyle="1" w:styleId="a5">
    <w:name w:val="Верхний колонтитул Знак"/>
    <w:basedOn w:val="a1"/>
    <w:link w:val="a4"/>
    <w:rsid w:val="007479B4"/>
    <w:rPr>
      <w:rFonts w:ascii="Times New Roman" w:eastAsia="Times New Roman" w:hAnsi="Times New Roman" w:cs="Times New Roman"/>
      <w:sz w:val="20"/>
      <w:szCs w:val="20"/>
      <w:lang w:eastAsia="ru-RU"/>
    </w:rPr>
  </w:style>
  <w:style w:type="paragraph" w:styleId="a6">
    <w:name w:val="footer"/>
    <w:basedOn w:val="a0"/>
    <w:link w:val="a7"/>
    <w:rsid w:val="007479B4"/>
    <w:pPr>
      <w:tabs>
        <w:tab w:val="center" w:pos="4153"/>
        <w:tab w:val="right" w:pos="8306"/>
      </w:tabs>
    </w:pPr>
  </w:style>
  <w:style w:type="character" w:customStyle="1" w:styleId="a7">
    <w:name w:val="Нижний колонтитул Знак"/>
    <w:basedOn w:val="a1"/>
    <w:link w:val="a6"/>
    <w:rsid w:val="007479B4"/>
    <w:rPr>
      <w:rFonts w:ascii="Times New Roman" w:eastAsia="Times New Roman" w:hAnsi="Times New Roman" w:cs="Times New Roman"/>
      <w:sz w:val="20"/>
      <w:szCs w:val="20"/>
      <w:lang w:eastAsia="ru-RU"/>
    </w:rPr>
  </w:style>
  <w:style w:type="paragraph" w:styleId="a8">
    <w:name w:val="Title"/>
    <w:basedOn w:val="a0"/>
    <w:link w:val="a9"/>
    <w:qFormat/>
    <w:rsid w:val="007479B4"/>
    <w:pPr>
      <w:spacing w:line="360" w:lineRule="auto"/>
      <w:jc w:val="center"/>
    </w:pPr>
    <w:rPr>
      <w:b/>
      <w:sz w:val="28"/>
    </w:rPr>
  </w:style>
  <w:style w:type="character" w:customStyle="1" w:styleId="a9">
    <w:name w:val="Название Знак"/>
    <w:basedOn w:val="a1"/>
    <w:link w:val="a8"/>
    <w:rsid w:val="007479B4"/>
    <w:rPr>
      <w:rFonts w:ascii="Times New Roman" w:eastAsia="Times New Roman" w:hAnsi="Times New Roman" w:cs="Times New Roman"/>
      <w:b/>
      <w:sz w:val="28"/>
      <w:szCs w:val="20"/>
      <w:lang w:eastAsia="ru-RU"/>
    </w:rPr>
  </w:style>
  <w:style w:type="paragraph" w:styleId="aa">
    <w:name w:val="Body Text"/>
    <w:basedOn w:val="a0"/>
    <w:link w:val="ab"/>
    <w:rsid w:val="007479B4"/>
    <w:rPr>
      <w:sz w:val="24"/>
    </w:rPr>
  </w:style>
  <w:style w:type="character" w:customStyle="1" w:styleId="ab">
    <w:name w:val="Основной текст Знак"/>
    <w:basedOn w:val="a1"/>
    <w:link w:val="aa"/>
    <w:rsid w:val="007479B4"/>
    <w:rPr>
      <w:rFonts w:ascii="Times New Roman" w:eastAsia="Times New Roman" w:hAnsi="Times New Roman" w:cs="Times New Roman"/>
      <w:sz w:val="24"/>
      <w:szCs w:val="20"/>
      <w:lang w:eastAsia="ru-RU"/>
    </w:rPr>
  </w:style>
  <w:style w:type="character" w:styleId="ac">
    <w:name w:val="page number"/>
    <w:basedOn w:val="a1"/>
    <w:rsid w:val="007479B4"/>
  </w:style>
  <w:style w:type="paragraph" w:customStyle="1" w:styleId="ConsNormal">
    <w:name w:val="ConsNormal"/>
    <w:rsid w:val="007479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7479B4"/>
    <w:pPr>
      <w:spacing w:after="0" w:line="240" w:lineRule="auto"/>
    </w:pPr>
    <w:rPr>
      <w:rFonts w:ascii="Courier New" w:eastAsia="Times New Roman" w:hAnsi="Courier New" w:cs="Times New Roman"/>
      <w:snapToGrid w:val="0"/>
      <w:sz w:val="20"/>
      <w:szCs w:val="20"/>
      <w:lang w:eastAsia="ru-RU"/>
    </w:rPr>
  </w:style>
  <w:style w:type="paragraph" w:styleId="21">
    <w:name w:val="Body Text Indent 2"/>
    <w:basedOn w:val="a0"/>
    <w:link w:val="22"/>
    <w:rsid w:val="007479B4"/>
    <w:pPr>
      <w:widowControl w:val="0"/>
      <w:ind w:left="6237"/>
      <w:jc w:val="both"/>
    </w:pPr>
    <w:rPr>
      <w:i/>
      <w:sz w:val="24"/>
      <w:u w:val="single"/>
    </w:rPr>
  </w:style>
  <w:style w:type="character" w:customStyle="1" w:styleId="22">
    <w:name w:val="Основной текст с отступом 2 Знак"/>
    <w:basedOn w:val="a1"/>
    <w:link w:val="21"/>
    <w:rsid w:val="007479B4"/>
    <w:rPr>
      <w:rFonts w:ascii="Times New Roman" w:eastAsia="Times New Roman" w:hAnsi="Times New Roman" w:cs="Times New Roman"/>
      <w:i/>
      <w:sz w:val="24"/>
      <w:szCs w:val="20"/>
      <w:u w:val="single"/>
      <w:lang w:eastAsia="ru-RU"/>
    </w:rPr>
  </w:style>
  <w:style w:type="paragraph" w:styleId="ad">
    <w:name w:val="Body Text Indent"/>
    <w:basedOn w:val="a0"/>
    <w:link w:val="ae"/>
    <w:rsid w:val="007479B4"/>
    <w:pPr>
      <w:widowControl w:val="0"/>
      <w:jc w:val="both"/>
    </w:pPr>
    <w:rPr>
      <w:sz w:val="24"/>
    </w:rPr>
  </w:style>
  <w:style w:type="character" w:customStyle="1" w:styleId="ae">
    <w:name w:val="Основной текст с отступом Знак"/>
    <w:basedOn w:val="a1"/>
    <w:link w:val="ad"/>
    <w:rsid w:val="007479B4"/>
    <w:rPr>
      <w:rFonts w:ascii="Times New Roman" w:eastAsia="Times New Roman" w:hAnsi="Times New Roman" w:cs="Times New Roman"/>
      <w:sz w:val="24"/>
      <w:szCs w:val="20"/>
      <w:lang w:eastAsia="ru-RU"/>
    </w:rPr>
  </w:style>
  <w:style w:type="paragraph" w:styleId="23">
    <w:name w:val="Body Text 2"/>
    <w:basedOn w:val="a0"/>
    <w:link w:val="24"/>
    <w:rsid w:val="007479B4"/>
    <w:pPr>
      <w:autoSpaceDE w:val="0"/>
      <w:autoSpaceDN w:val="0"/>
      <w:adjustRightInd w:val="0"/>
    </w:pPr>
    <w:rPr>
      <w:b/>
      <w:bCs/>
      <w:sz w:val="24"/>
      <w:szCs w:val="24"/>
      <w:u w:val="single"/>
    </w:rPr>
  </w:style>
  <w:style w:type="character" w:customStyle="1" w:styleId="24">
    <w:name w:val="Основной текст 2 Знак"/>
    <w:basedOn w:val="a1"/>
    <w:link w:val="23"/>
    <w:rsid w:val="007479B4"/>
    <w:rPr>
      <w:rFonts w:ascii="Times New Roman" w:eastAsia="Times New Roman" w:hAnsi="Times New Roman" w:cs="Times New Roman"/>
      <w:b/>
      <w:bCs/>
      <w:sz w:val="24"/>
      <w:szCs w:val="24"/>
      <w:u w:val="single"/>
      <w:lang w:eastAsia="ru-RU"/>
    </w:rPr>
  </w:style>
  <w:style w:type="paragraph" w:styleId="31">
    <w:name w:val="Body Text Indent 3"/>
    <w:basedOn w:val="a0"/>
    <w:link w:val="32"/>
    <w:rsid w:val="007479B4"/>
    <w:pPr>
      <w:autoSpaceDE w:val="0"/>
      <w:autoSpaceDN w:val="0"/>
      <w:adjustRightInd w:val="0"/>
      <w:ind w:firstLine="540"/>
      <w:jc w:val="both"/>
    </w:pPr>
    <w:rPr>
      <w:sz w:val="24"/>
      <w:szCs w:val="24"/>
    </w:rPr>
  </w:style>
  <w:style w:type="character" w:customStyle="1" w:styleId="32">
    <w:name w:val="Основной текст с отступом 3 Знак"/>
    <w:basedOn w:val="a1"/>
    <w:link w:val="31"/>
    <w:rsid w:val="007479B4"/>
    <w:rPr>
      <w:rFonts w:ascii="Times New Roman" w:eastAsia="Times New Roman" w:hAnsi="Times New Roman" w:cs="Times New Roman"/>
      <w:sz w:val="24"/>
      <w:szCs w:val="24"/>
      <w:lang w:eastAsia="ru-RU"/>
    </w:rPr>
  </w:style>
  <w:style w:type="paragraph" w:styleId="a">
    <w:name w:val="List Bullet"/>
    <w:basedOn w:val="a0"/>
    <w:rsid w:val="007479B4"/>
    <w:pPr>
      <w:numPr>
        <w:numId w:val="1"/>
      </w:numPr>
    </w:pPr>
  </w:style>
  <w:style w:type="paragraph" w:customStyle="1" w:styleId="ConsPlusNormal">
    <w:name w:val="ConsPlusNormal"/>
    <w:rsid w:val="007479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rsid w:val="007479B4"/>
    <w:rPr>
      <w:rFonts w:ascii="Segoe UI" w:hAnsi="Segoe UI" w:cs="Segoe UI"/>
      <w:sz w:val="18"/>
      <w:szCs w:val="18"/>
    </w:rPr>
  </w:style>
  <w:style w:type="character" w:customStyle="1" w:styleId="af0">
    <w:name w:val="Текст выноски Знак"/>
    <w:basedOn w:val="a1"/>
    <w:link w:val="af"/>
    <w:rsid w:val="007479B4"/>
    <w:rPr>
      <w:rFonts w:ascii="Segoe UI" w:eastAsia="Times New Roman" w:hAnsi="Segoe UI" w:cs="Segoe UI"/>
      <w:sz w:val="18"/>
      <w:szCs w:val="18"/>
      <w:lang w:eastAsia="ru-RU"/>
    </w:rPr>
  </w:style>
  <w:style w:type="paragraph" w:customStyle="1" w:styleId="6">
    <w:name w:val="заголовок 6"/>
    <w:basedOn w:val="a0"/>
    <w:next w:val="a0"/>
    <w:rsid w:val="007479B4"/>
    <w:pPr>
      <w:keepNext/>
      <w:widowControl w:val="0"/>
      <w:autoSpaceDE w:val="0"/>
      <w:autoSpaceDN w:val="0"/>
      <w:jc w:val="center"/>
    </w:pPr>
    <w:rPr>
      <w:rFonts w:ascii="Arial" w:hAnsi="Arial" w:cs="Arial"/>
      <w:b/>
      <w:bCs/>
      <w:color w:val="000000"/>
    </w:rPr>
  </w:style>
  <w:style w:type="paragraph" w:customStyle="1" w:styleId="af1">
    <w:name w:val="Знак"/>
    <w:basedOn w:val="a0"/>
    <w:rsid w:val="007479B4"/>
    <w:pPr>
      <w:spacing w:before="100" w:beforeAutospacing="1" w:after="100" w:afterAutospacing="1"/>
    </w:pPr>
    <w:rPr>
      <w:rFonts w:ascii="Tahoma" w:hAnsi="Tahoma"/>
      <w:lang w:val="en-US" w:eastAsia="en-US"/>
    </w:rPr>
  </w:style>
  <w:style w:type="paragraph" w:styleId="af2">
    <w:name w:val="List Paragraph"/>
    <w:basedOn w:val="a0"/>
    <w:uiPriority w:val="34"/>
    <w:qFormat/>
    <w:rsid w:val="008420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82F8FCD1899EE8B23839628EBA36B6CD60A68474B74230A15B1D38B646FE22EADB95489FF15511CFg4z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7091</Words>
  <Characters>40421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Your User Name</cp:lastModifiedBy>
  <cp:revision>2</cp:revision>
  <cp:lastPrinted>2017-06-19T09:50:00Z</cp:lastPrinted>
  <dcterms:created xsi:type="dcterms:W3CDTF">2017-06-20T16:09:00Z</dcterms:created>
  <dcterms:modified xsi:type="dcterms:W3CDTF">2017-06-20T16:09:00Z</dcterms:modified>
</cp:coreProperties>
</file>