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27" w:rsidRDefault="008F0627" w:rsidP="008F06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0627" w:rsidRDefault="008F0627" w:rsidP="008F06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0D7A">
        <w:rPr>
          <w:rFonts w:ascii="Times New Roman" w:hAnsi="Times New Roman"/>
          <w:sz w:val="24"/>
          <w:szCs w:val="24"/>
        </w:rPr>
        <w:t xml:space="preserve">В  </w:t>
      </w:r>
      <w:r w:rsidRPr="008F0627">
        <w:rPr>
          <w:rFonts w:ascii="Times New Roman" w:hAnsi="Times New Roman"/>
          <w:sz w:val="24"/>
          <w:szCs w:val="24"/>
        </w:rPr>
        <w:t xml:space="preserve">МБОУ «Средняя школа №9» </w:t>
      </w:r>
      <w:proofErr w:type="spellStart"/>
      <w:r w:rsidRPr="008F0627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Pr="008F0627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0D7A">
        <w:rPr>
          <w:rFonts w:ascii="Times New Roman" w:hAnsi="Times New Roman"/>
          <w:sz w:val="24"/>
          <w:szCs w:val="24"/>
        </w:rPr>
        <w:t xml:space="preserve"> с 20 по 25 апреля </w:t>
      </w:r>
      <w:r>
        <w:rPr>
          <w:rFonts w:ascii="Times New Roman" w:hAnsi="Times New Roman"/>
          <w:sz w:val="24"/>
          <w:szCs w:val="24"/>
        </w:rPr>
        <w:t xml:space="preserve">2015г. </w:t>
      </w:r>
      <w:r w:rsidRPr="00B10D7A">
        <w:rPr>
          <w:rFonts w:ascii="Times New Roman" w:hAnsi="Times New Roman"/>
          <w:sz w:val="24"/>
          <w:szCs w:val="24"/>
        </w:rPr>
        <w:t xml:space="preserve">прошла Неделя молодого избирателя. </w:t>
      </w:r>
    </w:p>
    <w:p w:rsidR="008F0627" w:rsidRPr="00B10D7A" w:rsidRDefault="008F0627" w:rsidP="008F06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10D7A">
        <w:rPr>
          <w:rFonts w:ascii="Times New Roman" w:hAnsi="Times New Roman"/>
          <w:sz w:val="24"/>
          <w:szCs w:val="24"/>
        </w:rPr>
        <w:t>В рамках Недели  состоялись классные часы, беседы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10D7A">
        <w:rPr>
          <w:rFonts w:ascii="Times New Roman" w:hAnsi="Times New Roman"/>
          <w:sz w:val="24"/>
          <w:szCs w:val="24"/>
        </w:rPr>
        <w:t>«Основы избирательного права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B10D7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B10D7A">
        <w:rPr>
          <w:rFonts w:ascii="Times New Roman" w:hAnsi="Times New Roman"/>
          <w:sz w:val="24"/>
          <w:szCs w:val="24"/>
        </w:rPr>
        <w:t>», «Что значит быть гражданином?»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0D7A">
        <w:rPr>
          <w:rFonts w:ascii="Times New Roman" w:hAnsi="Times New Roman"/>
          <w:sz w:val="24"/>
          <w:szCs w:val="24"/>
        </w:rPr>
        <w:t xml:space="preserve"> «Будущее России в твоих руках», </w:t>
      </w:r>
    </w:p>
    <w:p w:rsidR="008F0627" w:rsidRDefault="008F0627" w:rsidP="008F06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 учащимися старших классов выступила председатель  участковой избирательной комиссии избирательного участка  №1410 Ибрагимова </w:t>
      </w:r>
      <w:proofErr w:type="spellStart"/>
      <w:r>
        <w:rPr>
          <w:rFonts w:ascii="Times New Roman" w:hAnsi="Times New Roman"/>
          <w:sz w:val="24"/>
          <w:szCs w:val="24"/>
        </w:rPr>
        <w:t>Гульшат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Ильсуровна</w:t>
      </w:r>
      <w:proofErr w:type="spellEnd"/>
      <w:r>
        <w:rPr>
          <w:rFonts w:ascii="Times New Roman" w:hAnsi="Times New Roman"/>
          <w:sz w:val="24"/>
          <w:szCs w:val="24"/>
        </w:rPr>
        <w:t>. Она рассказала о полномочиях участковой избирательной комиссии, об образовании избирательных округов, раскрыла принцип избирательного права.</w:t>
      </w:r>
    </w:p>
    <w:p w:rsidR="008F0627" w:rsidRDefault="008F0627" w:rsidP="008F0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к</w:t>
      </w:r>
      <w:r w:rsidRPr="00B10D7A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B10D7A">
        <w:rPr>
          <w:rFonts w:ascii="Times New Roman" w:hAnsi="Times New Roman"/>
          <w:sz w:val="24"/>
          <w:szCs w:val="24"/>
        </w:rPr>
        <w:t xml:space="preserve"> на лучший макет памятных дипломов  впервые голосующим</w:t>
      </w:r>
      <w:r>
        <w:rPr>
          <w:rFonts w:ascii="Times New Roman" w:hAnsi="Times New Roman"/>
          <w:sz w:val="24"/>
          <w:szCs w:val="24"/>
        </w:rPr>
        <w:t>,</w:t>
      </w:r>
    </w:p>
    <w:p w:rsidR="008F0627" w:rsidRPr="00B10D7A" w:rsidRDefault="008F0627" w:rsidP="008F0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сочинений на тему: «Мой наказ депутату Государственной Думы», в</w:t>
      </w:r>
      <w:r w:rsidRPr="00B10D7A">
        <w:rPr>
          <w:rFonts w:ascii="Times New Roman" w:hAnsi="Times New Roman"/>
          <w:sz w:val="24"/>
          <w:szCs w:val="24"/>
        </w:rPr>
        <w:t>икторин</w:t>
      </w:r>
      <w:r>
        <w:rPr>
          <w:rFonts w:ascii="Times New Roman" w:hAnsi="Times New Roman"/>
          <w:sz w:val="24"/>
          <w:szCs w:val="24"/>
        </w:rPr>
        <w:t>а</w:t>
      </w:r>
      <w:r w:rsidRPr="00B10D7A">
        <w:rPr>
          <w:rFonts w:ascii="Times New Roman" w:hAnsi="Times New Roman"/>
          <w:sz w:val="24"/>
          <w:szCs w:val="24"/>
        </w:rPr>
        <w:t xml:space="preserve"> по основам избирательного права</w:t>
      </w:r>
      <w:r>
        <w:rPr>
          <w:rFonts w:ascii="Times New Roman" w:hAnsi="Times New Roman"/>
          <w:sz w:val="24"/>
          <w:szCs w:val="24"/>
        </w:rPr>
        <w:t>.</w:t>
      </w:r>
      <w:r w:rsidRPr="00B10D7A">
        <w:rPr>
          <w:rFonts w:ascii="Times New Roman" w:hAnsi="Times New Roman"/>
          <w:sz w:val="24"/>
          <w:szCs w:val="24"/>
        </w:rPr>
        <w:t xml:space="preserve"> </w:t>
      </w:r>
    </w:p>
    <w:p w:rsidR="0075276E" w:rsidRPr="00E846DF" w:rsidRDefault="00E846D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116205</wp:posOffset>
            </wp:positionV>
            <wp:extent cx="2913380" cy="4105275"/>
            <wp:effectExtent l="19050" t="0" r="1270" b="0"/>
            <wp:wrapNone/>
            <wp:docPr id="2" name="Рисунок 1" descr="7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в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220980</wp:posOffset>
            </wp:positionV>
            <wp:extent cx="3181350" cy="2124075"/>
            <wp:effectExtent l="19050" t="0" r="0" b="0"/>
            <wp:wrapNone/>
            <wp:docPr id="1" name="Рисунок 0" descr="шк 9 Неделямолодого избирател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 9 Неделямолодого избирателя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46DF" w:rsidRPr="00E846DF" w:rsidRDefault="00E846D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-432434</wp:posOffset>
            </wp:positionH>
            <wp:positionV relativeFrom="paragraph">
              <wp:posOffset>2231390</wp:posOffset>
            </wp:positionV>
            <wp:extent cx="3417888" cy="2228850"/>
            <wp:effectExtent l="19050" t="0" r="0" b="0"/>
            <wp:wrapNone/>
            <wp:docPr id="4" name="Рисунок 3" descr="шк 9 Неделямолодого избирател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 9 Неделямолодого избирателя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714" cy="223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46DF" w:rsidRPr="00E846DF" w:rsidSect="0075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627"/>
    <w:rsid w:val="0075276E"/>
    <w:rsid w:val="008F0627"/>
    <w:rsid w:val="00A52914"/>
    <w:rsid w:val="00E8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2015-04-30T15:15:00Z</dcterms:created>
  <dcterms:modified xsi:type="dcterms:W3CDTF">2015-04-30T15:15:00Z</dcterms:modified>
</cp:coreProperties>
</file>