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AE" w:rsidRDefault="00B951AE" w:rsidP="007A092C">
      <w:pPr>
        <w:jc w:val="both"/>
      </w:pPr>
      <w:r>
        <w:t>6 апреля 2021 года проведено совещание с председателями участковых избирательных комиссий гор</w:t>
      </w:r>
      <w:r w:rsidR="007A092C">
        <w:t>о</w:t>
      </w:r>
      <w:r>
        <w:t>да Елабуга.</w:t>
      </w:r>
    </w:p>
    <w:p w:rsidR="00B951AE" w:rsidRDefault="00B951AE" w:rsidP="007A092C">
      <w:pPr>
        <w:jc w:val="both"/>
      </w:pPr>
      <w:r>
        <w:t xml:space="preserve">На совещании принимала участие руководитель аппарата Совета </w:t>
      </w:r>
      <w:proofErr w:type="spellStart"/>
      <w:r>
        <w:t>Елабужского</w:t>
      </w:r>
      <w:proofErr w:type="spellEnd"/>
      <w:r>
        <w:t xml:space="preserve"> муниципального района Хабибуллина </w:t>
      </w:r>
      <w:proofErr w:type="spellStart"/>
      <w:r>
        <w:t>Чулпан</w:t>
      </w:r>
      <w:proofErr w:type="spellEnd"/>
      <w:r>
        <w:t xml:space="preserve"> </w:t>
      </w:r>
      <w:proofErr w:type="spellStart"/>
      <w:r>
        <w:t>Раисовна</w:t>
      </w:r>
      <w:proofErr w:type="spellEnd"/>
      <w:r>
        <w:t>.</w:t>
      </w:r>
    </w:p>
    <w:p w:rsidR="007A092C" w:rsidRDefault="00B951AE" w:rsidP="007A092C">
      <w:pPr>
        <w:jc w:val="both"/>
      </w:pPr>
      <w:r>
        <w:t xml:space="preserve">Председатель территориальной избирательной комиссии города Елабуга </w:t>
      </w:r>
      <w:r w:rsidR="007A092C">
        <w:t xml:space="preserve">Смирнов Андрей Николаевич </w:t>
      </w:r>
      <w:r>
        <w:t xml:space="preserve">обратил внимание председателей комиссий </w:t>
      </w:r>
      <w:r w:rsidR="007A092C">
        <w:t>на</w:t>
      </w:r>
      <w:r>
        <w:t xml:space="preserve"> проведении ревизии</w:t>
      </w:r>
      <w:r w:rsidR="007A092C">
        <w:t xml:space="preserve"> составов участковых комиссий, помещений и оборудования.</w:t>
      </w:r>
    </w:p>
    <w:p w:rsidR="00B877D9" w:rsidRDefault="007A092C" w:rsidP="007A092C">
      <w:pPr>
        <w:jc w:val="both"/>
      </w:pPr>
      <w:r>
        <w:t xml:space="preserve">Председатель территориальной избирательной комиссии </w:t>
      </w:r>
      <w:proofErr w:type="spellStart"/>
      <w:r>
        <w:t>Елабужского</w:t>
      </w:r>
      <w:proofErr w:type="spellEnd"/>
      <w:r>
        <w:t xml:space="preserve"> района аппарата Центральной избирательной комиссии Республики Татарстан Шаяхметова Ландыш </w:t>
      </w:r>
      <w:proofErr w:type="spellStart"/>
      <w:r>
        <w:t>Нурмухаметовна</w:t>
      </w:r>
      <w:proofErr w:type="spellEnd"/>
      <w:r>
        <w:t xml:space="preserve"> </w:t>
      </w:r>
      <w:proofErr w:type="gramStart"/>
      <w:r>
        <w:t>ознакомила председателей комиссий с регламентом и планом проведения о</w:t>
      </w:r>
      <w:r w:rsidR="00B951AE">
        <w:t>бщероссийской тренировк</w:t>
      </w:r>
      <w:r>
        <w:t>и</w:t>
      </w:r>
      <w:r w:rsidR="00B951AE">
        <w:t xml:space="preserve"> по использованию системы ГАС</w:t>
      </w:r>
      <w:proofErr w:type="gramEnd"/>
      <w:r w:rsidR="00B951AE">
        <w:t xml:space="preserve"> «Выборы»</w:t>
      </w:r>
      <w:r>
        <w:t xml:space="preserve"> и </w:t>
      </w:r>
      <w:r w:rsidR="00B951AE">
        <w:t xml:space="preserve"> технического комплекса</w:t>
      </w:r>
      <w:r>
        <w:t xml:space="preserve"> дистанционного электронного голосования  на выборах.</w:t>
      </w:r>
    </w:p>
    <w:sectPr w:rsidR="00B877D9" w:rsidSect="00B8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1AE"/>
    <w:rsid w:val="00197D72"/>
    <w:rsid w:val="00320A51"/>
    <w:rsid w:val="007A092C"/>
    <w:rsid w:val="00B877D9"/>
    <w:rsid w:val="00B9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1</cp:revision>
  <dcterms:created xsi:type="dcterms:W3CDTF">2021-04-07T04:50:00Z</dcterms:created>
  <dcterms:modified xsi:type="dcterms:W3CDTF">2021-04-07T05:13:00Z</dcterms:modified>
</cp:coreProperties>
</file>