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90" w:rsidRPr="009F2290" w:rsidRDefault="009F2290" w:rsidP="009F22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F22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 утверждении плана мероприятий по формированию независимой системы оценки качества работы организаций, оказывающих социальные услуги, на 2013-2015 годы (с изменениями на 20 января 2015 года)</w:t>
      </w:r>
    </w:p>
    <w:p w:rsidR="009F2290" w:rsidRPr="009F2290" w:rsidRDefault="009F2290" w:rsidP="009F2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29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F2290">
        <w:rPr>
          <w:rFonts w:ascii="Times New Roman" w:eastAsia="Times New Roman" w:hAnsi="Times New Roman" w:cs="Times New Roman"/>
          <w:sz w:val="24"/>
          <w:szCs w:val="24"/>
        </w:rPr>
        <w:br/>
        <w:t>ПРАВИТЕЛЬСТВО РОССИЙСКОЙ ФЕДЕРАЦИИ</w:t>
      </w:r>
    </w:p>
    <w:p w:rsidR="009F2290" w:rsidRPr="009F2290" w:rsidRDefault="009F2290" w:rsidP="009F2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290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</w:p>
    <w:p w:rsidR="009F2290" w:rsidRPr="009F2290" w:rsidRDefault="009F2290" w:rsidP="009F2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290">
        <w:rPr>
          <w:rFonts w:ascii="Times New Roman" w:eastAsia="Times New Roman" w:hAnsi="Times New Roman" w:cs="Times New Roman"/>
          <w:sz w:val="24"/>
          <w:szCs w:val="24"/>
        </w:rPr>
        <w:t>от 30 марта 2013 года N 487-р</w:t>
      </w:r>
    </w:p>
    <w:p w:rsidR="009F2290" w:rsidRPr="009F2290" w:rsidRDefault="009F2290" w:rsidP="009F2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290">
        <w:rPr>
          <w:rFonts w:ascii="Times New Roman" w:eastAsia="Times New Roman" w:hAnsi="Times New Roman" w:cs="Times New Roman"/>
          <w:sz w:val="24"/>
          <w:szCs w:val="24"/>
        </w:rPr>
        <w:t xml:space="preserve">[Об утверждении </w:t>
      </w:r>
      <w:hyperlink r:id="rId4" w:history="1">
        <w:r w:rsidRPr="009F22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плана мероприятий по формированию независимой системы оценки качества работы организаций,</w:t>
        </w:r>
        <w:r w:rsidRPr="009F22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оказывающих социальные услуги, на 2013-2015 годы]</w:t>
        </w:r>
      </w:hyperlink>
      <w:r w:rsidRPr="009F2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290" w:rsidRPr="009F2290" w:rsidRDefault="009F2290" w:rsidP="009F2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290">
        <w:rPr>
          <w:rFonts w:ascii="Times New Roman" w:eastAsia="Times New Roman" w:hAnsi="Times New Roman" w:cs="Times New Roman"/>
          <w:sz w:val="24"/>
          <w:szCs w:val="24"/>
        </w:rPr>
        <w:t>(с изменениями на 20 января 2015 года)</w:t>
      </w:r>
    </w:p>
    <w:p w:rsidR="009F2290" w:rsidRPr="009F2290" w:rsidRDefault="009F2290" w:rsidP="009F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29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</w:t>
      </w:r>
      <w:r w:rsidRPr="009F2290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 с изменениями, внесенными: </w:t>
      </w:r>
      <w:r w:rsidRPr="009F229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9F22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распоряжением Правительства Российской Федерации от 20 января 2015 года N 53-р</w:t>
        </w:r>
      </w:hyperlink>
      <w:r w:rsidRPr="009F22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229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</w:p>
    <w:p w:rsidR="009F2290" w:rsidRPr="009F2290" w:rsidRDefault="009F2290" w:rsidP="009F2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290" w:rsidRPr="009F2290" w:rsidRDefault="009F2290" w:rsidP="009F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290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</w:t>
      </w:r>
      <w:hyperlink r:id="rId6" w:history="1">
        <w:r w:rsidRPr="009F22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план мероприятий по формированию независимой системы оценки качества работы организаций, оказывающих социальные услуги, на 2013-2015 годы</w:t>
        </w:r>
      </w:hyperlink>
      <w:r w:rsidRPr="009F22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290" w:rsidRPr="009F2290" w:rsidRDefault="009F2290" w:rsidP="009F22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290">
        <w:rPr>
          <w:rFonts w:ascii="Times New Roman" w:eastAsia="Times New Roman" w:hAnsi="Times New Roman" w:cs="Times New Roman"/>
          <w:sz w:val="24"/>
          <w:szCs w:val="24"/>
        </w:rPr>
        <w:t>2. Определить Минтруд России координатором по реализации плана, утвержденного настоящим распоряжением.</w:t>
      </w:r>
    </w:p>
    <w:p w:rsidR="009F2290" w:rsidRPr="009F2290" w:rsidRDefault="009F2290" w:rsidP="009F22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290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</w:t>
      </w:r>
      <w:r w:rsidRPr="009F2290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9F2290">
        <w:rPr>
          <w:rFonts w:ascii="Times New Roman" w:eastAsia="Times New Roman" w:hAnsi="Times New Roman" w:cs="Times New Roman"/>
          <w:sz w:val="24"/>
          <w:szCs w:val="24"/>
        </w:rPr>
        <w:br/>
        <w:t>Д.Медведев</w:t>
      </w:r>
    </w:p>
    <w:p w:rsidR="009F2290" w:rsidRPr="009F2290" w:rsidRDefault="009F2290" w:rsidP="009F22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F2290">
        <w:rPr>
          <w:rFonts w:ascii="Times New Roman" w:eastAsia="Times New Roman" w:hAnsi="Times New Roman" w:cs="Times New Roman"/>
          <w:b/>
          <w:bCs/>
          <w:sz w:val="36"/>
          <w:szCs w:val="36"/>
        </w:rPr>
        <w:t>План мероприятий по формированию независимой системы оценки качества работы организаций, оказывающих социальные услуги, на 2013-2015 годы</w:t>
      </w:r>
    </w:p>
    <w:p w:rsidR="009F2290" w:rsidRPr="009F2290" w:rsidRDefault="009F2290" w:rsidP="009F22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290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 </w:t>
      </w:r>
    </w:p>
    <w:p w:rsidR="009F2290" w:rsidRPr="009F2290" w:rsidRDefault="009F2290" w:rsidP="009F22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290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распоряжением Правительства</w:t>
      </w:r>
      <w:r w:rsidRPr="009F2290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9F2290">
        <w:rPr>
          <w:rFonts w:ascii="Times New Roman" w:eastAsia="Times New Roman" w:hAnsi="Times New Roman" w:cs="Times New Roman"/>
          <w:sz w:val="24"/>
          <w:szCs w:val="24"/>
        </w:rPr>
        <w:br/>
        <w:t>от 30 марта 2013 года N 487-р</w:t>
      </w:r>
    </w:p>
    <w:p w:rsidR="009F2290" w:rsidRPr="009F2290" w:rsidRDefault="009F2290" w:rsidP="009F2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290">
        <w:rPr>
          <w:rFonts w:ascii="Times New Roman" w:eastAsia="Times New Roman" w:hAnsi="Times New Roman" w:cs="Times New Roman"/>
          <w:sz w:val="24"/>
          <w:szCs w:val="24"/>
        </w:rPr>
        <w:t>(с изменениями на 20 января 2015 года)</w:t>
      </w:r>
    </w:p>
    <w:p w:rsidR="009F2290" w:rsidRPr="009F2290" w:rsidRDefault="009F2290" w:rsidP="009F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29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3129"/>
        <w:gridCol w:w="1526"/>
        <w:gridCol w:w="2429"/>
        <w:gridCol w:w="1836"/>
      </w:tblGrid>
      <w:tr w:rsidR="009F2290" w:rsidRPr="009F2290" w:rsidTr="009F2290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66" w:type="dxa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мероприятий </w:t>
            </w:r>
          </w:p>
        </w:tc>
      </w:tr>
    </w:tbl>
    <w:p w:rsidR="009F2290" w:rsidRPr="009F2290" w:rsidRDefault="009F2290" w:rsidP="009F22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2290">
        <w:rPr>
          <w:rFonts w:ascii="Times New Roman" w:eastAsia="Times New Roman" w:hAnsi="Times New Roman" w:cs="Times New Roman"/>
          <w:b/>
          <w:bCs/>
          <w:sz w:val="27"/>
          <w:szCs w:val="27"/>
        </w:rPr>
        <w:t>I. Меры институционального характера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168"/>
        <w:gridCol w:w="3005"/>
        <w:gridCol w:w="1282"/>
        <w:gridCol w:w="2507"/>
        <w:gridCol w:w="1884"/>
      </w:tblGrid>
      <w:tr w:rsidR="009F2290" w:rsidRPr="009F2290" w:rsidTr="009F2290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1053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hyperlink r:id="rId7" w:history="1">
              <w:r w:rsidRPr="009F22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постановление Правительства Российской Федерации от 23 августа 2011 года N 713 "О предоставлении поддержки социально ориентированным некоммерческим организациям"</w:t>
              </w:r>
            </w:hyperlink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части учета 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независимой системы оценки качества работы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(муниципальных) учреждений, оказывающих социальные услуги: при оказании финансовой поддержки программ социально ориентированных некоммерческих организаций;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предоставлении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квартал 2013 года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Минэкономразвития России,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Минтруд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Правительства Российской Федерации </w:t>
            </w:r>
          </w:p>
        </w:tc>
      </w:tr>
      <w:tr w:rsidR="009F2290" w:rsidRPr="009F2290" w:rsidTr="009F2290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внесению изменений в законодательство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в части формирования попечительских советов в государственных (муниципальных) учреждениях, оказывающих социальные услуги (здравоохранение, культура, социальное обслуживание, физическая культура и спорт), и участия в работе попечительских советов общественных организаций, профессиональных сообществ и иных заинтересованных некоммерческих организаций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 квартал 2014 года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России, Минздрав России, Минкультуры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Минэкономразвития России,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Минюст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в Правительство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Российской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 </w:t>
            </w:r>
          </w:p>
        </w:tc>
      </w:tr>
      <w:tr w:rsidR="009F2290" w:rsidRPr="009F2290" w:rsidTr="009F2290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внесению изменений в законодательство Российской Федерации по вопросам формирования информационной открытости организаций, оказывающих услуги в сфере культуры, физической культуры и спорта, здравоохранения и социального обслуживания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квартал 2014 года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России, Минздрав России,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Минкультуры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Минюст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в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Правительство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Российской Федерации </w:t>
            </w:r>
          </w:p>
        </w:tc>
      </w:tr>
      <w:tr w:rsidR="009F2290" w:rsidRPr="009F2290" w:rsidTr="009F2290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проведению независимой системы оценки качества работы государственных (муниципальных) учреждений, оказывающих социальные услуги в соответствующей сфере деятельности (образование, здравоохранение, культура, социальное обслуживание, физическая культура и спорт),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основе результатов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квартал 2013 года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Минздрав России, Минкультуры России, Минтруд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ведомственные правовые акты </w:t>
            </w:r>
          </w:p>
        </w:tc>
      </w:tr>
      <w:tr w:rsidR="009F2290" w:rsidRPr="009F2290" w:rsidTr="009F2290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4_1.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методических рекомендаций по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проведению независимой оценки качества оказания услуг организациями в сфере культуры, социального обслуживания, охраны здоровья и образования в связи с принятием </w:t>
            </w:r>
            <w:hyperlink r:id="rId8" w:history="1">
              <w:r w:rsidRPr="009F22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Федерального закона от 21 июля 2014 года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        </w:r>
            </w:hyperlink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 квартал 2015 года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Минздрав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России, Минкультуры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ведомственные правовые акты </w:t>
            </w:r>
          </w:p>
        </w:tc>
      </w:tr>
      <w:tr w:rsidR="009F2290" w:rsidRPr="009F2290" w:rsidTr="009F2290">
        <w:trPr>
          <w:tblCellSpacing w:w="15" w:type="dxa"/>
        </w:trPr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(Позиция дополнительно включена </w:t>
            </w:r>
            <w:hyperlink r:id="rId9" w:history="1">
              <w:r w:rsidRPr="009F22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распоряжением Правительства Российской Федерации от 20 января 2015 года N 53-р</w:t>
              </w:r>
            </w:hyperlink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2290" w:rsidRPr="009F2290" w:rsidTr="009F2290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перечня дополнительной необходимой и достоверной информации о деятельности учреждений, оказывающих социальные услуги, с учетом отраслевой специфики их работы, которая должна быть предоставлена гражданам - потребителям услуг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квартал 2013 года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Минздрав России, Минкультуры России, Минтруд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Российской Федерации,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органы местного самоуправления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правовые акты </w:t>
            </w:r>
          </w:p>
        </w:tc>
      </w:tr>
    </w:tbl>
    <w:p w:rsidR="009F2290" w:rsidRPr="009F2290" w:rsidRDefault="009F2290" w:rsidP="009F22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2290">
        <w:rPr>
          <w:rFonts w:ascii="Times New Roman" w:eastAsia="Times New Roman" w:hAnsi="Times New Roman" w:cs="Times New Roman"/>
          <w:b/>
          <w:bCs/>
          <w:sz w:val="27"/>
          <w:szCs w:val="27"/>
        </w:rPr>
        <w:t>II. Меры организационного характера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132"/>
        <w:gridCol w:w="2849"/>
        <w:gridCol w:w="1371"/>
        <w:gridCol w:w="83"/>
        <w:gridCol w:w="2061"/>
        <w:gridCol w:w="2156"/>
        <w:gridCol w:w="79"/>
        <w:gridCol w:w="115"/>
      </w:tblGrid>
      <w:tr w:rsidR="009F2290" w:rsidRPr="009F2290" w:rsidTr="009F2290">
        <w:trPr>
          <w:gridAfter w:val="1"/>
          <w:wAfter w:w="435" w:type="dxa"/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F2290" w:rsidRPr="009F2290" w:rsidTr="009F2290">
        <w:trPr>
          <w:gridAfter w:val="1"/>
          <w:wAfter w:w="435" w:type="dxa"/>
          <w:tblCellSpacing w:w="15" w:type="dxa"/>
        </w:trPr>
        <w:tc>
          <w:tcPr>
            <w:tcW w:w="107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по внедрению 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формирования независимой системы оценки качества работы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(муниципальных) учреждений, оказывающих социальные услуги (образование, культура, физическая культура и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спорт, здравоохранение, социальное обслуживание)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II-III квартал 2013 года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Минкультуры России, Минздрав России, Минтруд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Российской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Федерации,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органы местного самоуправления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нормативные правовые акты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6_1.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организации 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и учета ее результатов в работе по совершенствованию деятельности этих организаций: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общественных советов по проведению независимой оценки качества оказания услуг организациями в сфере культуры, социального обслуживания, охраны здоровья и образования (или наделение функциями по проведению независимой оценки качества оказания услуг такими организациями действующих общественных советов) в соответствии с </w:t>
            </w:r>
            <w:hyperlink r:id="rId10" w:history="1">
              <w:r w:rsidRPr="009F22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Федеральным законом от 21 июля 2014 года </w:t>
              </w:r>
              <w:r w:rsidRPr="009F22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N 256-ФЗ "О внесении изменений в отдельные законодательные акты Российской Федерации по вопросам проведения независимой</w:t>
              </w:r>
              <w:proofErr w:type="gramEnd"/>
              <w:r w:rsidRPr="009F22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оценки качества оказания услуг организациями в сфере культуры, социального обслуживания, охраны здоровья и образования"</w:t>
              </w:r>
            </w:hyperlink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организационно-техническое сопровождение их деятельности;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квартал 2015 года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России, Минздрав России, Минкультуры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Российской Федерации, органы местного самоуправления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 передаче им полномочий)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правовые акты,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правовые акты субъектов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Российской Федерации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 официальных сайтах федеральных органов исполнительной власти,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информационн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телекоммуникационной сети "Интернет" технической возможности выражения мнений получателями услуг о качестве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 квартал 2015 года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России, Минздрав России, Минкультуры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органы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исполнительной власти субъектов Российской Федерации, органы местного самоуправления, организации культуры, социального обслуживания, медицинские организации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ведение электронного опроса граждан на официальных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сайтах федеральных органов исполнительной власти, органов исполнительной власти субъектов Российской Федерации (органов местного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), организаций культуры, социального обслуживания, медицинских организаций в информационно-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телекоммуни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кационной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"Интернет"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поступившей из общественных советов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 дня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Минкультуры России, Минтруд России, Минздрав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органы исполнительной власти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субъектов Российской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Федерации,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органы местного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самоуправления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 передаче им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полномочий)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информации, принятие решений в сфере культуры, социального обслуживания, охраны здоровья и образования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учета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при выработке мер по совершенствованию работы этих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организаций;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мере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вующего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венного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совета)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России, Минздрав России, Минкультуры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органы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исполнительной власти субъектов Российской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Федерации,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органы местного самоуправления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 передаче им полномочий)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информиров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учете результатов независимой оценки в сфере культуры, социального обслуживания, охраны здоровья и образования в открытых источниках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(в том числе на официальных сайтах федеральных органов исполнительной власти, органов исполнительной власти субъектов Российской Федерации (органов местного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) в информационно-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телекоммуни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кационной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"Интернет")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телекоммуникационной сети "Интернет"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квартал 2015 года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Минкультуры России, Минтруд России, Минздрав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органы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исполнительной власти субъектов Российской Федерации,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органы местного самоуправления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107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(Позиция дополнительно включена </w:t>
            </w:r>
            <w:hyperlink r:id="rId11" w:history="1">
              <w:r w:rsidRPr="009F22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распоряжением Правительства Российской Федерации от 20 января 2015 года N 53-р</w:t>
              </w:r>
            </w:hyperlink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информационной открытости государственных (муниципальных) учреждений, оказывающих социальные услуги, на основе соответствующих нормативных правовых актов и ведомственных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актов органов, осуществляющих функции и полномочия учредителя этих учреждений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II квартал 2013 года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Минздрав России, Минтруд России, Минкультуры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органы местного самоуправления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нормативные правовые акты,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ведомственные акты,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7_1.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организациями в сфере культуры, социального обслуживания, охраны здоровья и образования открытости и доступности информации о своей деятельности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Минкультуры России, Минтруд России, Минздрав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органы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исполнительной власти субъектов Российской Федерации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(органы местного самоуправления), организации культуры, социального обслуживания,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медицинские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организации, организации,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осуществляющие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образовательную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деятельность 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официальном сайте в информационн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телекоммуни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кационной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"Интернет" организаций культуры, социального обслуживания, медицинских организаций, организаций, осуществляющих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деятельность, и (или) органа местного самоуправления, и (или) органа исполнительной власти субъекта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Федерации, и (или) федерального органа исполнительной власти в соответствии с требованиями, установленными соответствующим федеральным органом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107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(Позиция дополнительно включена </w:t>
            </w:r>
            <w:hyperlink r:id="rId12" w:history="1">
              <w:r w:rsidRPr="009F22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распоряжением Правительства Российской Федерации от 20 января 2015 года N 53-р</w:t>
              </w:r>
            </w:hyperlink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подготовительной работы по созданию условий для формирования независимой системы оценки качества работы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учреждений, оказывающих социальные услуги, в том числе: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правовые акты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ответственного подразделения за мониторинг общественного мнения по вопросу качества работы учреждений; организация семинаров-совещаний, круглых столов с участием общественных организаций, профессиональных сообществ,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квартал 2013 года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течение 2013 года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органы исполнительной власти органы исполнительной власти субъектов Российской Федерации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 по вопросу внедрения независимой системы оценки качества.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107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(Позиция в редакции, введенной в действие </w:t>
            </w:r>
            <w:hyperlink r:id="rId13" w:history="1">
              <w:r w:rsidRPr="009F22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распоряжением Правительства Российской Федерации от 20 января 2015 года N 53-р</w:t>
              </w:r>
            </w:hyperlink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8_1.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внедрения независимой системы оценки качества работы организаций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культуры, социального обслуживания, охраны здоровья и образования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России, Минкультуры России, Минздрав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органы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исполнительной власти субъектов Российской Федерации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публичных мероприятий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107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(Позиция дополнительно включена </w:t>
            </w:r>
            <w:hyperlink r:id="rId14" w:history="1">
              <w:r w:rsidRPr="009F22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распоряжением Правительства Российской Федерации от 20 января 2015 года N 53-р</w:t>
              </w:r>
            </w:hyperlink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сопровождение 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функционирования независимой системы оценки качества работы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культуры, социального обслуживания, охраны здоровья и образования: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со средствами массовой информации по вопросам 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Минкультуры России, Минтруд России, Минздрав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органы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исполнительной власти субъектов Российской Федерации, органы местного самоуправления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в публичных источниках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результатах независимой оценки качества оказания услуг организациями в сфере культуры, социального обслуживания,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охраны здоровья, образования на официальном сайте для размещения информации о государственных (муниципальных) учреждениях в информационн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телекоммуникационной сети "Интернет" (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(начиная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1 сентября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2015 года)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Минкультуры России, Минтруд России, Минздрав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органы исполнительной власти субъектов Российской Федерации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результатов независимой оценки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официальных сайтах органов исполнительной власти субъектов Российской Федерации (органов местного самоуправления) в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телекоммуникационной сети "Интернет";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исполнительной власти субъектов Российской Федерации, органы местного самоуправления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результатов независимой оценки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(круглых столов, конференций) для распространения лучших 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 проведения независимой оценки качества оказания услуг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в сфере культуры, социального обслуживания, охраны здоровья, образования и выработки предложений по совершенствованию проведения такой оценки с участием общественных организаций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России, Минкультуры России, Минздрав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органы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исполнительной власти субъектов Российской Федерации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публичных мероприятий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107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(Позиция в редакции, введенной в действие </w:t>
            </w:r>
            <w:hyperlink r:id="rId15" w:history="1">
              <w:r w:rsidRPr="009F22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распоряжением Правительства Российской Федерации от 20 января 2015 года N 53-р</w:t>
              </w:r>
            </w:hyperlink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9_1.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телекоммуникационной сети "Интернет" (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доработка официального сайта для размещения информации о государственных (муниципальных) учреждениях в информационн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телекоммуникационной сети "Интернет" (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июля 2015 года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Казначейство России, Минфин России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 официальном сайте в информационн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телекоммуни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кационной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"Интернет" (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функционала для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телекоммуникационной сети "Интернет" (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начиная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1 сентября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2015 года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Казначейство России, Минфин России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возможности для зарегистрирова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установленном порядке пользователей размещать информацию на официальном сайте в информационно-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телекоммуни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кационной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"Интернет" (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107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(Позиция дополнительно включена </w:t>
            </w:r>
            <w:hyperlink r:id="rId16" w:history="1">
              <w:r w:rsidRPr="009F22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распоряжением Правительства Российской Федерации от 20 января 2015 года N 53-р</w:t>
              </w:r>
            </w:hyperlink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мониторинга: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условий для проведения в соответствии с положениями </w:t>
            </w:r>
            <w:hyperlink r:id="rId17" w:history="1">
              <w:r w:rsidRPr="009F22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Федерального закона от 21 июля 2014 года N 256-ФЗ "О внесении изменений в отдельные законодательные акты Российской Федерации по вопросам проведения независимой оценки</w:t>
              </w:r>
            </w:hyperlink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января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15 июля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России, Минкультуры России, Минздрав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органы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исполнительной власти субъектов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в информационно-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аналитическую систему "Мониторинг выполнения мероприятий 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proofErr w:type="gramStart"/>
              <w:r w:rsidRPr="009F22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качества оказания услуг организациями в сфере культуры, социального обслуживания, охраны здоровья и образования"</w:t>
              </w:r>
            </w:hyperlink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независимой оценки качества оказания услуг организациями в сфере культуры, социального обслуживания, охраны здоровья, образования, а также выработки предложений по улучшению работы организаций и их реализации в рамках информационно-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аналитической системы "Мониторинг выполнения мероприятий по повышению оплаты труда работников";</w:t>
            </w:r>
            <w:proofErr w:type="gramEnd"/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11 января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5 июля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повышению оплаты труда работников" Минтруда России </w:t>
            </w:r>
          </w:p>
        </w:tc>
        <w:tc>
          <w:tcPr>
            <w:tcW w:w="0" w:type="auto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в информационн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телекоммуникационной сети "Интернет" (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Минфин России, Казначейство России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результатов мониторинга на официальном сайте в информационн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телекоммуникаци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"Интернет" (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1090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(Позиция в редакции, введенной в действие </w:t>
            </w:r>
            <w:hyperlink r:id="rId19" w:history="1">
              <w:r w:rsidRPr="009F22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распоряжением Правительства Российской Федерации от 20 января 2015 года N 53-р</w:t>
              </w:r>
            </w:hyperlink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доклада о результатах </w:t>
            </w: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в сфере культуры, социального обслуживания, охраны здоровья, образования и формирование предложений по совершенствованию деятельности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организаций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 марта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2015 года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(далее - 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ежегодно)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 с участием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Минкультуры России, Минздрава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Минфина России, органов</w:t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исполнительной власти субъектов Российской Федерации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доклад в Правительство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290" w:rsidRPr="009F2290" w:rsidTr="009F2290">
        <w:trPr>
          <w:tblCellSpacing w:w="15" w:type="dxa"/>
        </w:trPr>
        <w:tc>
          <w:tcPr>
            <w:tcW w:w="1090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2290" w:rsidRPr="009F2290" w:rsidRDefault="009F2290" w:rsidP="009F2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(Позиция в редакции, введенной в действие </w:t>
            </w:r>
            <w:hyperlink r:id="rId20" w:history="1">
              <w:r w:rsidRPr="009F22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распоряжением Правительства Российской Федерации от 20 января 2015 года N 53-р</w:t>
              </w:r>
            </w:hyperlink>
            <w:r w:rsidRPr="009F22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2290" w:rsidRPr="009F2290" w:rsidRDefault="009F2290" w:rsidP="009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2290" w:rsidRPr="009F2290" w:rsidRDefault="009F2290" w:rsidP="009F2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10A" w:rsidRDefault="0028510A"/>
    <w:sectPr w:rsidR="0028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F2290"/>
    <w:rsid w:val="0028510A"/>
    <w:rsid w:val="009F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2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F2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2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F22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F229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9F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F2290"/>
    <w:rPr>
      <w:color w:val="0000FF"/>
      <w:u w:val="single"/>
    </w:rPr>
  </w:style>
  <w:style w:type="paragraph" w:customStyle="1" w:styleId="formattext">
    <w:name w:val="formattext"/>
    <w:basedOn w:val="a"/>
    <w:rsid w:val="009F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8920" TargetMode="External"/><Relationship Id="rId13" Type="http://schemas.openxmlformats.org/officeDocument/2006/relationships/hyperlink" Target="http://docs.cntd.ru/document/420247271" TargetMode="External"/><Relationship Id="rId18" Type="http://schemas.openxmlformats.org/officeDocument/2006/relationships/hyperlink" Target="http://docs.cntd.ru/document/42020892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296934" TargetMode="External"/><Relationship Id="rId12" Type="http://schemas.openxmlformats.org/officeDocument/2006/relationships/hyperlink" Target="http://docs.cntd.ru/document/420247271" TargetMode="External"/><Relationship Id="rId17" Type="http://schemas.openxmlformats.org/officeDocument/2006/relationships/hyperlink" Target="http://docs.cntd.ru/document/4202089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47271" TargetMode="External"/><Relationship Id="rId20" Type="http://schemas.openxmlformats.org/officeDocument/2006/relationships/hyperlink" Target="http://docs.cntd.ru/document/42024727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0803" TargetMode="External"/><Relationship Id="rId11" Type="http://schemas.openxmlformats.org/officeDocument/2006/relationships/hyperlink" Target="http://docs.cntd.ru/document/420247271" TargetMode="External"/><Relationship Id="rId5" Type="http://schemas.openxmlformats.org/officeDocument/2006/relationships/hyperlink" Target="http://docs.cntd.ru/document/420247271" TargetMode="External"/><Relationship Id="rId15" Type="http://schemas.openxmlformats.org/officeDocument/2006/relationships/hyperlink" Target="http://docs.cntd.ru/document/420247271" TargetMode="External"/><Relationship Id="rId10" Type="http://schemas.openxmlformats.org/officeDocument/2006/relationships/hyperlink" Target="http://docs.cntd.ru/document/420208920" TargetMode="External"/><Relationship Id="rId19" Type="http://schemas.openxmlformats.org/officeDocument/2006/relationships/hyperlink" Target="http://docs.cntd.ru/document/420247271" TargetMode="External"/><Relationship Id="rId4" Type="http://schemas.openxmlformats.org/officeDocument/2006/relationships/hyperlink" Target="http://docs.cntd.ru/document/499010803" TargetMode="External"/><Relationship Id="rId9" Type="http://schemas.openxmlformats.org/officeDocument/2006/relationships/hyperlink" Target="http://docs.cntd.ru/document/420247271" TargetMode="External"/><Relationship Id="rId14" Type="http://schemas.openxmlformats.org/officeDocument/2006/relationships/hyperlink" Target="http://docs.cntd.ru/document/42024727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3050</Words>
  <Characters>17388</Characters>
  <Application>Microsoft Office Word</Application>
  <DocSecurity>0</DocSecurity>
  <Lines>144</Lines>
  <Paragraphs>40</Paragraphs>
  <ScaleCrop>false</ScaleCrop>
  <Company/>
  <LinksUpToDate>false</LinksUpToDate>
  <CharactersWithSpaces>20398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2016-03-29T07:50:00Z</dcterms:created>
  <dcterms:modified xsi:type="dcterms:W3CDTF">2016-03-29T07:50:00Z</dcterms:modified>
</cp:coreProperties>
</file>