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B" w:rsidRPr="00323B7D" w:rsidRDefault="0008424B" w:rsidP="000842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424B" w:rsidRPr="00323B7D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E57" w:rsidRPr="00323B7D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B7D">
        <w:rPr>
          <w:rFonts w:ascii="Times New Roman" w:hAnsi="Times New Roman"/>
          <w:b/>
          <w:sz w:val="24"/>
          <w:szCs w:val="24"/>
        </w:rPr>
        <w:t>Форма предоставления и</w:t>
      </w:r>
      <w:r w:rsidR="003D0E57" w:rsidRPr="00323B7D">
        <w:rPr>
          <w:rFonts w:ascii="Times New Roman" w:hAnsi="Times New Roman"/>
          <w:b/>
          <w:sz w:val="24"/>
          <w:szCs w:val="24"/>
        </w:rPr>
        <w:t>нформации об исполнении мероприятий государственной программы</w:t>
      </w:r>
    </w:p>
    <w:p w:rsidR="003D0E57" w:rsidRPr="00323B7D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B7D">
        <w:rPr>
          <w:rFonts w:ascii="Times New Roman" w:hAnsi="Times New Roman"/>
          <w:b/>
          <w:sz w:val="24"/>
          <w:szCs w:val="24"/>
        </w:rPr>
        <w:t xml:space="preserve">«Реализация антикоррупционной политики Республики Татарстан на 2015 </w:t>
      </w:r>
      <w:r w:rsidR="004A3580" w:rsidRPr="00323B7D">
        <w:rPr>
          <w:rFonts w:ascii="Times New Roman" w:hAnsi="Times New Roman"/>
          <w:b/>
          <w:sz w:val="24"/>
          <w:szCs w:val="24"/>
        </w:rPr>
        <w:t>-</w:t>
      </w:r>
      <w:r w:rsidRPr="00323B7D">
        <w:rPr>
          <w:rFonts w:ascii="Times New Roman" w:hAnsi="Times New Roman"/>
          <w:b/>
          <w:sz w:val="24"/>
          <w:szCs w:val="24"/>
        </w:rPr>
        <w:t xml:space="preserve"> 202</w:t>
      </w:r>
      <w:r w:rsidR="00C37736">
        <w:rPr>
          <w:rFonts w:ascii="Times New Roman" w:hAnsi="Times New Roman"/>
          <w:b/>
          <w:sz w:val="24"/>
          <w:szCs w:val="24"/>
        </w:rPr>
        <w:t>4</w:t>
      </w:r>
      <w:r w:rsidRPr="00323B7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14A09" w:rsidRPr="00323B7D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B7D">
        <w:rPr>
          <w:rFonts w:ascii="Times New Roman" w:hAnsi="Times New Roman"/>
          <w:b/>
          <w:sz w:val="24"/>
          <w:szCs w:val="24"/>
        </w:rPr>
        <w:t xml:space="preserve">в </w:t>
      </w:r>
      <w:r w:rsidR="00FB0B0E">
        <w:rPr>
          <w:rFonts w:ascii="Times New Roman" w:hAnsi="Times New Roman"/>
          <w:b/>
          <w:sz w:val="24"/>
          <w:szCs w:val="24"/>
        </w:rPr>
        <w:t xml:space="preserve"> </w:t>
      </w:r>
      <w:r w:rsidRPr="00323B7D">
        <w:rPr>
          <w:rFonts w:ascii="Times New Roman" w:hAnsi="Times New Roman"/>
          <w:b/>
          <w:sz w:val="24"/>
          <w:szCs w:val="24"/>
        </w:rPr>
        <w:t>Елабужском муниц</w:t>
      </w:r>
      <w:r w:rsidR="005F53B2" w:rsidRPr="00323B7D">
        <w:rPr>
          <w:rFonts w:ascii="Times New Roman" w:hAnsi="Times New Roman"/>
          <w:b/>
          <w:sz w:val="24"/>
          <w:szCs w:val="24"/>
        </w:rPr>
        <w:t>и</w:t>
      </w:r>
      <w:r w:rsidRPr="00323B7D">
        <w:rPr>
          <w:rFonts w:ascii="Times New Roman" w:hAnsi="Times New Roman"/>
          <w:b/>
          <w:sz w:val="24"/>
          <w:szCs w:val="24"/>
        </w:rPr>
        <w:t>пальном районе за</w:t>
      </w:r>
      <w:r w:rsidR="006B2E18" w:rsidRPr="00323B7D">
        <w:rPr>
          <w:rFonts w:ascii="Times New Roman" w:hAnsi="Times New Roman"/>
          <w:b/>
          <w:sz w:val="24"/>
          <w:szCs w:val="24"/>
        </w:rPr>
        <w:t xml:space="preserve"> </w:t>
      </w:r>
      <w:r w:rsidR="00396953" w:rsidRPr="00323B7D">
        <w:rPr>
          <w:rFonts w:ascii="Times New Roman" w:hAnsi="Times New Roman"/>
          <w:b/>
          <w:sz w:val="24"/>
          <w:szCs w:val="24"/>
          <w:lang w:val="en-US"/>
        </w:rPr>
        <w:t>I</w:t>
      </w:r>
      <w:r w:rsidR="00396953" w:rsidRPr="00323B7D">
        <w:rPr>
          <w:rFonts w:ascii="Times New Roman" w:hAnsi="Times New Roman"/>
          <w:b/>
          <w:sz w:val="24"/>
          <w:szCs w:val="24"/>
        </w:rPr>
        <w:t xml:space="preserve"> </w:t>
      </w:r>
      <w:r w:rsidR="00D56EDC" w:rsidRPr="00323B7D">
        <w:rPr>
          <w:rFonts w:ascii="Times New Roman" w:hAnsi="Times New Roman"/>
          <w:b/>
          <w:sz w:val="24"/>
          <w:szCs w:val="24"/>
        </w:rPr>
        <w:t>полугодие</w:t>
      </w:r>
      <w:r w:rsidR="00F477F4" w:rsidRPr="00323B7D">
        <w:rPr>
          <w:rFonts w:ascii="Times New Roman" w:hAnsi="Times New Roman"/>
          <w:b/>
          <w:sz w:val="24"/>
          <w:szCs w:val="24"/>
        </w:rPr>
        <w:t xml:space="preserve"> </w:t>
      </w:r>
      <w:r w:rsidR="00396953" w:rsidRPr="00323B7D">
        <w:rPr>
          <w:rFonts w:ascii="Times New Roman" w:hAnsi="Times New Roman"/>
          <w:b/>
          <w:sz w:val="24"/>
          <w:szCs w:val="24"/>
        </w:rPr>
        <w:t>2021</w:t>
      </w:r>
      <w:r w:rsidR="005F53B2" w:rsidRPr="00323B7D">
        <w:rPr>
          <w:rFonts w:ascii="Times New Roman" w:hAnsi="Times New Roman"/>
          <w:b/>
          <w:sz w:val="24"/>
          <w:szCs w:val="24"/>
        </w:rPr>
        <w:t xml:space="preserve"> год</w:t>
      </w:r>
      <w:r w:rsidR="00782D1B" w:rsidRPr="00323B7D">
        <w:rPr>
          <w:rFonts w:ascii="Times New Roman" w:hAnsi="Times New Roman"/>
          <w:b/>
          <w:sz w:val="24"/>
          <w:szCs w:val="24"/>
        </w:rPr>
        <w:t>а</w:t>
      </w:r>
      <w:r w:rsidR="00396953" w:rsidRPr="00323B7D">
        <w:rPr>
          <w:rFonts w:ascii="Times New Roman" w:hAnsi="Times New Roman"/>
          <w:b/>
          <w:sz w:val="24"/>
          <w:szCs w:val="24"/>
        </w:rPr>
        <w:t xml:space="preserve"> </w:t>
      </w:r>
    </w:p>
    <w:p w:rsidR="00AC4C0F" w:rsidRPr="00323B7D" w:rsidRDefault="00AC4C0F" w:rsidP="007A4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323B7D" w:rsidTr="00115B7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323B7D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5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323B7D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323B7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323B7D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563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323B7D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323B7D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об исполн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0A27FE" w:rsidRPr="00323B7D" w:rsidTr="00115B7E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323B7D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  <w:shd w:val="clear" w:color="auto" w:fill="auto"/>
          </w:tcPr>
          <w:p w:rsidR="000A27FE" w:rsidRPr="00323B7D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0A27FE" w:rsidRPr="00323B7D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Merge/>
            <w:tcBorders>
              <w:bottom w:val="nil"/>
            </w:tcBorders>
            <w:shd w:val="clear" w:color="auto" w:fill="auto"/>
          </w:tcPr>
          <w:p w:rsidR="000A27FE" w:rsidRPr="00323B7D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92A" w:rsidRPr="00323B7D" w:rsidRDefault="001E592A" w:rsidP="00467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323B7D" w:rsidTr="00115B7E">
        <w:trPr>
          <w:tblHeader/>
        </w:trPr>
        <w:tc>
          <w:tcPr>
            <w:tcW w:w="648" w:type="dxa"/>
          </w:tcPr>
          <w:p w:rsidR="000A27FE" w:rsidRPr="00323B7D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A27FE" w:rsidRPr="00323B7D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:rsidR="000A27FE" w:rsidRPr="00323B7D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323B7D">
        <w:trPr>
          <w:trHeight w:val="343"/>
        </w:trPr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69" w:rsidRPr="00323B7D" w:rsidRDefault="0011686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323B7D" w:rsidTr="005F5B3B">
        <w:trPr>
          <w:trHeight w:val="185"/>
        </w:trPr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законод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тельные и иные нормативные правовые акты РТ о прот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водействии коррупции, муниципальные нормативные правовые акты во исполнение федерального зак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нодательства и на основе обобщения практики применения действующих ант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коррупцио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норм в РТ</w:t>
            </w: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Госсовет РТ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Кабмин РТ,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Минюст РТ,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B1181" w:rsidRPr="00323B7D" w:rsidRDefault="00FA7256" w:rsidP="005F5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F76" w:rsidRPr="00323B7D">
              <w:rPr>
                <w:rFonts w:ascii="Times New Roman" w:hAnsi="Times New Roman"/>
                <w:sz w:val="20"/>
                <w:szCs w:val="20"/>
              </w:rPr>
              <w:t>1 полугодие</w:t>
            </w:r>
            <w:r w:rsidR="00F477F4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181"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="00782D1B" w:rsidRPr="00323B7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 xml:space="preserve"> в муниципальных образованиях Ел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бужский муниципальный район, город Елабуга и 15 сельских поселен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ях органами местного самоуправления организована и проведена работа по приведению нормативных правовых актов в соответствие с действующим законодательством о м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ниципальной службе и противодействию корру</w:t>
            </w:r>
            <w:r w:rsidR="00E7654F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8B1181" w:rsidRPr="00323B7D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1. Решение Совета Альметьевского сельского поселения № 23 от 19.02.2021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Елабужского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2. Решение Совета Бехтеревского сельского поселения № 16 от 19.02.2021 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3. Решение Совета Большекачкинского сельского посел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№ 20 от 19.02.2021 «О передаче осуществления части полномочий органов местного самоуправления поселений Елабужского муниципального района органам местного сам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4. Решение Совета Большееловского сельского поселения № 19 от 19.02.2021 «О передаче осуществления части полн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мочий органов местного самоуправления поселений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органам местного самоуправл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5. Решение Совета Большешурнякского сельского посел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№ 17 от 19.02.2021 «О передаче осуществления части пол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номочий органов местного самоуправления поселений Елабужского муниципального района органам местного сам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6. Решение Совета Костенеевского сельского поселения № 20 от 19.02.2021 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органам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7.  Решение Совета Лекаревского сельского поселения № 19 от 19.02.2021  «О передаче осуществления части полномочий органов мес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 поселений Елабужского муниципального района органам местного самоуправления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8. Решение Совета Мортовского сельского поселения № 22 от 19.02.2021 «О передаче осуществления части полномочий органов местн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самоуправления поселений Елабужского муниципального района орг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9. Решение Совета Мурзихинского сельского поселения  № 21 от 19.02.2021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10. Решение Совета Поспеловского сельского поселения № 20 от 19.02.2021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11. Решение Совета Старокуклюкского сельского поселения № 19 от 19.02.2021  «О передаче осуществления части полн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мочий органов местного самоуправления поселений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органам местного самоуправл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12. Решение Совета Староюрашского сельского поселения № 19 19.02.2021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Елабужского муниципального рай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13. Решение Совета Танайского сельского поселения № 22  от 19.02.2021  «О передаче осуществления части полномочий ор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ганов местного сам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поселений Елабужского муниципального района органам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14. Решение Совета Татарско – Дюм – Дюмского  сельского поселения Елдабужского муниципального района № 22 от 19.02.2021 г.  «О передаче осуществления части полномочий органов местного самоуправления п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селений Елабужского муниципального района органам местного сам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Елабужского муниципального рай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15. Решение Совета Яковлевского сельского поселения № 22 от 19.02.2021 «О передаче осуществления части полном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органов местного самоуправления поселений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орг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 местного самоуправления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Решение Совета Елабужского муниципального района Республики Татарстан № 57 от 17.03.2021  «О внесении изм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нений дополнений в Устав муниципального образования «Елабужский муниципальный район»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Решение Совета Татарско – Дюм – Дюмского  сельского поселения Елабужского муниципального района № 21 от 19.02.2021 г.  «О внесении изменений и дополнений в Устав муниципального образования «Татарско-Дюм-Дюмское сел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поселение Елабужского муниципального района Респу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Татарстан»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Решение Совета Большекачкинского  сельского поселения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№ 22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«Большекачкинское сельское поселение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Решение Совета Старокуклюкского сельского поселения Елабужского муниципального района № 20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«Старокуклюкское  сельское поселение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Решение Совета Мурзихинского   сельского поселения Елабужского муниципального района № 20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«Мурзихинское сельское поселение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Решение Совета Большешурнякского  сельского поселения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№ 21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«Большешурнякское сельское поселение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Решение Совета Мортовского  сельского поселения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бужского 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21 от 19.02.2021 г.  «О внесении изменений и 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«Мортовское сельское поселение Елабужского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Решение Совета Яковлевского  сельского поселения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23 от 19.02.2021 г.  «О внесении изменений и 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«Яковлевское сельское поселение Елабужского муниципального района Республики 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Решение Совета Лекаревского  сельского поселения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22 от 19.02.2021 г.  «О внесении изменений и 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«Лекаревское сельское поселение Елабужского муниципального района Республики 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Решение Совета Бехтеревского  сельского поселения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№ 21 от 19.02.2021 г.  «О внесении изменений и 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полнений в Устав муниципального образования Бехтеревское сельское поселение Елабужского муниципального района Республики 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 Решение Совета Поспеловского  сельского поселения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№ 21 от 19.02.2021 г.  «О внесении изменений и дополнений в Устав муниципального образования «Поспеловское сел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поселение Елабужского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 Решение Совета Большееловского  сельского поселения Елабужского муниципального района № 22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«Большееловское сельское поселение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Решение Совета Альметьевского  сельского поселения Елабужского муниципального района № 26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 «Альметьевское сельское поселение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Решение Совета Костенеевского  сельского поселения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 № 22 от 19.02.2021 г.  «О внесении изменений и дополнений в Устав муниципального образования «Костенеевское сел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поселение Елабужского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8B1181" w:rsidRPr="00323B7D" w:rsidRDefault="008B1181" w:rsidP="008B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 Решение Совета Староюрашского  сельского поселения Елабужского муниципального района № 21 от 19.02.2021 г.  «О внесении изменений и дополнений в Устав муниципальн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 образования «Староюрашское сельское поселение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стан»</w:t>
            </w:r>
          </w:p>
          <w:p w:rsidR="00EB3780" w:rsidRPr="00323B7D" w:rsidRDefault="008B1181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Решение Совета Танайского  сельского поселения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№ 23 от 19.02.2021 г.  «О вн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сении изменений и дополнений в Устав муниципального обр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«Танайское сельское поселение Елабужского муниц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района Республики 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тарстан»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 Решение Совета Елабужского муниципального района Рес-публики Татарстан от 11.03.2021г. № 50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 Решение Совета Елабужского муниципального района Рес-публики Татарстан от 17.03.2021г. № 51«О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 Решение Совета Елабужского муниципального района Рес-публики Татарстан от 17.03.2021г. № 52 «О внесении измене-ний в решение Совета Елабужского муниципального района от 31.05.2019 г. №346 «Об утверждении Положения об орга-низации и условиях оплаты труда руководителей и специали-стов централизованной бухгалтерии при Финансово-бюджетной палате Елабужского муниципального района»;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 Решение Совета Елабужского муниципального района Рес-публики Татарстан от 01.04.2021 №  61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 Решение Совета Елабужского муниципального района Рес-публики Татарстан от 01.04.2021 №  62 «О внесении измене-ний в решение Совета Елабужского муниципального района Республики Татарстан от 17 ноября 2016 г. № 116 «О наделе-нии должностных лиц полномочиями по составлению прото-колов об административных правонарушениях»;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37. Решение Совета Елабужского муниципального района Рес-публики Татарстан от 01.04.2021 №  63  «О внесении измене-ний в решение Совета Елабужского муниципального района Республики Татарстан от 27.06.2017 №175 «Об утверждении 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Положения о порядке проведения оценки регулирующего во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тельской и инвестиционной деятельности»;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 Решение Совета Елабужского муниципального района Рес-публики Татарстан от 01.04.2021 №  64  «О внесении измене-ний в Решение Совета Елабужского муниципального района Республики Татарстан от 13 марта 2014 г. N 399 "Об утвер-ждении Положения о порядке взаимодействия муниципаль-ных заказчиков, осуществляющих закупки товаров, работ, услуг для муниципальных нужд с муниципальным органом, уполномоченным на определение поставщиков (подрядчиков, исполнителей)";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 Решение Совета Елабужского муниципального района Рес-публики Татарстан от 20.05.2021 №  69 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 Решение Совета Елабужского муниципального района Рес-публики Татарстан от 10.06.2021 №  74   «О внесении измене-ний в решение Совета Елабужского муниципального района от 16.12.2020 года № 40 «О бюджете муниципального образо-вания Елабужский муниципальный район на 2021 год и пла-новый период 2022 и 2023 годов»;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 Решение Совета Елабужского муниципального района  Республики Татарстан от 10.06.2021 №  77    «О представле-нии сведений о цифровых финансовых активах и цифровых правах и о внесении изменений в отдельные решения Совета Елабу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 Республики Татарстан о пре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ставлении сведений о доходах, об имуществе и обяза-тельствах имущественного характера»;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 Решение Совета Елабужского муниципального района Республики Татарстан от 10.06.2021 №  80  «О принятии пре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ложений по осуществлению части полномочий органов мес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 городского поселения Елабужского м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органам местного самоуправления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муниципального района»;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 Решение Совета Елабужского муниципального района  Республики Татарстан от 10.06.2021 №  81  «О принятии пре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ложений по осуществлению части полномочий органов мес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ного самоуправления сельских поселений Елабужского мун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 органами местного самоуправления Ел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бужского муниципального района»;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 Решение городского Совета  Елабужского муниципально-го района Республики Татарстан от 10.06.2021 №  34  «О пе-редаче осуществления части полномочий органов местного самоуправления городского поселения Елабужского муници-пального района органам местного самоуправления Елабуж-ского муниципального района»;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 Решение городского Совета  Елабужского муниципально-го района Республики Татарстан от 10.06.2021 №  32  « О вне-сении изменений в Решение Елабужского городского Совета от 19 декабря 2020 года № 23 «О бюджете муниципального образования город Елабуга Елабужского муниципального района Республики Татарстан на 2021 год и на плановый пе-риод 2022 и 2023 годов»;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 решения 15 Советов сельских поселений Елабужского му-ниципального района Республики Татарстан от 19.03.21г. 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муни-ципального района»;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 решения 15 Советов сельских поселений Елабужского му-ниципального района Республики Татарстан от 27.04.21г. «Об утверждении отчета об исполнении бюджета сельского пос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за 2020 год»;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 Решение Исполнительного комитета Елабужского муни-ципального района Республики Татарстан 21.03.2021г. №351  «О Порядке предоставления субсидии из бюджета Елабуж-ского муниципального района на возмещение части затрат организаций потребительской кооперации, связанных с до-ставкой товаров первой необходимости в сельские населен-ные пункты Елабужского муниципального района, располо-женные далее 11 километров от районного центра Елабужск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муниципального района (города Елабуга)»;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 Решение Исполнительного комитета Елабужского муни-ципального района Республики Татарстан от 01.02.2021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88 «Об организации работы по информированию налог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21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тельщиков о наличии (об отсутствии) задолженности по платежам в бюджеты бюджетной системы Российской Фед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рации».</w:t>
            </w:r>
          </w:p>
          <w:p w:rsidR="00201D28" w:rsidRPr="00323B7D" w:rsidRDefault="00E90304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 индикаторов – 100%)</w:t>
            </w:r>
          </w:p>
        </w:tc>
      </w:tr>
      <w:tr w:rsidR="008725E6" w:rsidRPr="00323B7D" w:rsidTr="00B52DAD">
        <w:trPr>
          <w:trHeight w:val="610"/>
        </w:trPr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57" w:type="dxa"/>
            <w:shd w:val="clear" w:color="auto" w:fill="auto"/>
          </w:tcPr>
          <w:p w:rsidR="00337F83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 Действенное функционирование подразделений органов гос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дарственной власти и ОМС по профилактике коррупционных и иных правонарушений (дол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ностных лиц кадровых служб, ответственных за работу по профилактике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ционных и иных правонарушений (с освобождением от иных функций, не отн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сящихся к антикоррупционной работе)) в соответствии с Указом Президента Ро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сийской Федерации от 21 сентября 2009 года № 1065 «О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верке достоверности и полноты сведений, представляемых гражданами, претендующими на замещ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ние должностей федеральной государственной службы, и федеральными гос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дарственными служащими, и соблюдения федеральными государственными сл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жащими требований к служебному поведению» и Указом Президента РТ от 1 ноября 2010 года № УП-711 «О проверке достоверности и полн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ты сведений, представляемых гражданами, претендующими на замещение должностей гос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дарственной гражданской службы Республики Татарстан, и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Татарстан, и соблюдения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 требований к служебн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му поведению», соблюдение принципа стабильности кадров, 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ществляющих вышеуказа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ные функции</w:t>
            </w: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323B7D" w:rsidRDefault="008725E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61345" w:rsidRPr="00323B7D" w:rsidRDefault="00A61345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Распоряжением Главы ЕМР от 16.10.2017 №174 «О назн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чении ответственного должностного лица за проф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лактику коррупционных и иных правонарушений» отве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ственным лицом по профилактике коррупционных и иных правон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рушений в Совете Елабужского муниц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пального района назначена заведующая сектором по работе с кадрами Сов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е</w:t>
            </w:r>
            <w:r w:rsidR="00A815BE"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та ЕМР – Канкасова Л.И.</w:t>
            </w:r>
          </w:p>
          <w:p w:rsidR="00A815BE" w:rsidRPr="00323B7D" w:rsidRDefault="00A815BE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</w:p>
          <w:p w:rsidR="000A3DC7" w:rsidRPr="00323B7D" w:rsidRDefault="00A6134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стан по вопросам противодействия коррупции» в должнос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ную  инструкцию </w:t>
            </w:r>
            <w:r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заведующей сектором по работе с</w:t>
            </w:r>
            <w:r w:rsidR="00A815BE" w:rsidRPr="00323B7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 xml:space="preserve"> кадрами Совета ЕМР -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внесены соответствующие изменения по 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вым закреплённым функциональным обязанн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A61345" w:rsidRPr="00323B7D" w:rsidRDefault="00E9030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1.2.1. Проведение с соблюдением требований законодательства о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ной службе и муниципальной службе, о противодействии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рупции проверки достоверности и полноты сведений о доходах, расходах, об имуществе и обяз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служащих, своих супруги (супруга) и нес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вершеннолетних детей, представл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емых: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государственными, муниципальными служащими;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лицами, замещающими государственные и муниципальные дол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Информирование органов прокуратуры РТ о нарушениях, выявле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в ходе проверок</w:t>
            </w:r>
          </w:p>
          <w:p w:rsidR="00687BE7" w:rsidRPr="00323B7D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7BE7" w:rsidRPr="00323B7D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Аппарат Президента РТ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прокуратура РТ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87BE7" w:rsidRPr="00323B7D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ственного характера служащих, своих супруги (супруга) и несовершеннолетних детей, представл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емых муниципальными служащими и лицами, замещающими муниципальные дол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ности возложено на заведующую сектором по работе с кадр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ми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 xml:space="preserve"> Совета ЕМР – Канкасова Л.И.</w:t>
            </w:r>
          </w:p>
          <w:p w:rsidR="008C5646" w:rsidRPr="00323B7D" w:rsidRDefault="0069639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За 1 полугодие</w:t>
            </w:r>
            <w:r w:rsidR="00386B56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5646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B56" w:rsidRPr="00323B7D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>работа по а</w:t>
            </w:r>
            <w:r w:rsidR="00152F53" w:rsidRPr="00323B7D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152F53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>пре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 xml:space="preserve">ставленных </w:t>
            </w:r>
            <w:r w:rsidR="00152F53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сведени</w:t>
            </w:r>
            <w:r w:rsidR="00A07D13"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своих супруги (с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пруга) и несовершеннолетних детей, представляемых муниц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пальными служащими и лицами, замещающими муниципал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ные дол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="00687BE7" w:rsidRPr="00323B7D">
              <w:rPr>
                <w:rFonts w:ascii="Times New Roman" w:hAnsi="Times New Roman"/>
                <w:sz w:val="20"/>
                <w:szCs w:val="20"/>
              </w:rPr>
              <w:t>ности.</w:t>
            </w:r>
            <w:r w:rsidR="000A3DC7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BE7" w:rsidRPr="00323B7D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На официал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 сайте Елабужского муниципального района в разделах «Противодействие коррупции» и «Кадровая полит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ка» размещены обновленные Методические рекоме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дации по вопросам предоставления сведений о доходах, расходах, им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нение соответствующей формы справки в 20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году (за отче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 xml:space="preserve">ный 2020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год). </w:t>
            </w:r>
            <w:hyperlink r:id="rId7" w:history="1">
              <w:r w:rsidR="00A815BE"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http://городелабуга.рф/tinybrowser/files/organy-mestnogo-samouprav/sovet-emr/korruptciya/metodicheskie/metodicheskie_rekomendacii_2020.pdf</w:t>
              </w:r>
            </w:hyperlink>
            <w:r w:rsidRPr="00323B7D">
              <w:rPr>
                <w:rFonts w:ascii="Times New Roman" w:hAnsi="Times New Roman"/>
                <w:sz w:val="20"/>
                <w:szCs w:val="20"/>
              </w:rPr>
              <w:t>. В данных разделах официального сайта ЕМР также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мещены «</w:t>
            </w:r>
            <w:hyperlink r:id="rId8" w:history="1"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Основные новеллы в м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тодических рекомендациях в 20</w:t>
              </w:r>
              <w:r w:rsidR="00A815BE"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21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году</w:t>
              </w:r>
            </w:hyperlink>
            <w:r w:rsidRPr="00323B7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725E6" w:rsidRPr="00323B7D" w:rsidRDefault="00E90304" w:rsidP="00E970F8">
            <w:pPr>
              <w:widowControl w:val="0"/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1.2.2. Проведение проверок соблюдения государственными служащими требов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ний к служебному поведению, предусмотренных законодательством о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ственной службе, и муниципальными служащими ограничений и запретов, предусмотренных законод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дических лиц» и «Единый государственный реестр индивидуальных предприн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мателей» (не менее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раза в год)</w:t>
            </w:r>
          </w:p>
          <w:p w:rsidR="00341148" w:rsidRPr="00323B7D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323B7D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341148" w:rsidRPr="00323B7D" w:rsidRDefault="0069639A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72555F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B0EA4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, в соответствии с требованиями де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ствующего законодательства в целях осуществления проверки сведений на наличие (отсутствие) судимости и (или) факта уг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 xml:space="preserve">ловного преследования проведены проверки сведений в отношении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341148" w:rsidRPr="00323B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претендентов на муниципальную слу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бу.</w:t>
            </w:r>
          </w:p>
          <w:p w:rsidR="00341148" w:rsidRPr="00323B7D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 целью профилактики коррупционных и иных правонаруш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ний среди муниципальных служащих и лиц, замещающих 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ниципальные должности для Совета Елабужского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пального района установлен доступ в базы ЕГРЮЛ и ЕГРИП.</w:t>
            </w:r>
            <w:r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341148" w:rsidRPr="00323B7D" w:rsidRDefault="00C44E5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За </w:t>
            </w:r>
            <w:r w:rsidR="0069639A" w:rsidRPr="00323B7D">
              <w:rPr>
                <w:rFonts w:ascii="Times New Roman" w:hAnsi="Times New Roman"/>
                <w:sz w:val="20"/>
                <w:szCs w:val="20"/>
              </w:rPr>
              <w:t>1 полугодие</w:t>
            </w:r>
            <w:r w:rsidR="00EB6CE8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5BE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>2021</w:t>
            </w:r>
            <w:r w:rsidR="00341148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</w:t>
            </w:r>
            <w:r w:rsidR="00CB0EA4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>а</w:t>
            </w:r>
            <w:r w:rsidR="00341148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проведен анализ сведений по базе ФНС в отношении </w:t>
            </w:r>
            <w:r w:rsidR="00E90304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>14</w:t>
            </w:r>
            <w:r w:rsidR="00341148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сотрудников ОМС ЕМР на предмет 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блюдения муниципальными служащими требований, огран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чений и запретов предусмотренных законодательством о м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341148" w:rsidRPr="00323B7D">
              <w:rPr>
                <w:rFonts w:ascii="Times New Roman" w:hAnsi="Times New Roman"/>
                <w:sz w:val="20"/>
                <w:szCs w:val="20"/>
              </w:rPr>
              <w:t xml:space="preserve">ной службе. </w:t>
            </w:r>
          </w:p>
          <w:p w:rsidR="00341148" w:rsidRPr="00323B7D" w:rsidRDefault="00E9030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1.2.3. Проведение проверок информации о наличии или возможности возникн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вения конфликта интересов у государственного (м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ниципального) служащего, поступающей представителю нанимателя в установле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 законодательством порядке</w:t>
            </w:r>
          </w:p>
          <w:p w:rsidR="007B3458" w:rsidRPr="00323B7D" w:rsidRDefault="007B345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9275F" w:rsidRPr="00323B7D" w:rsidRDefault="00A9275F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536A9F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о наличии или возможности возникновения конфликта интересов у муниципального служащего, руков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дит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лям органов местного самоуправления (уполномоченному лицу) </w:t>
            </w:r>
            <w:r w:rsidR="0069639A" w:rsidRPr="00323B7D">
              <w:rPr>
                <w:rFonts w:ascii="Times New Roman" w:hAnsi="Times New Roman"/>
                <w:sz w:val="20"/>
                <w:szCs w:val="20"/>
              </w:rPr>
              <w:t>в течении 1 полугодия</w:t>
            </w:r>
            <w:r w:rsidR="00EB6CE8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года не поступало. Основ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ний для проведения проверок не было.</w:t>
            </w:r>
          </w:p>
          <w:p w:rsidR="00B56F79" w:rsidRPr="00323B7D" w:rsidRDefault="00B56F79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1.2.4. Проведение в порядке, определенном представителем нанимателя (работ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дателя), проверок сведений о фактах обращения в целях склонения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(муниципального) служащего к совершению коррупционных правонаруш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00F90" w:rsidRPr="00323B7D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CD2558" w:rsidRPr="00323B7D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50BD0" w:rsidRPr="00323B7D">
              <w:rPr>
                <w:rFonts w:ascii="Times New Roman" w:hAnsi="Times New Roman"/>
                <w:sz w:val="20"/>
                <w:szCs w:val="20"/>
              </w:rPr>
              <w:t>отчетном периоде</w:t>
            </w:r>
            <w:r w:rsidR="00AA467C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285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>за 1 квартал</w:t>
            </w:r>
            <w:r w:rsidR="00EB6CE8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A815BE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A467C" w:rsidRPr="00323B7D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уведомлений </w:t>
            </w:r>
            <w:r w:rsidR="00AA467C" w:rsidRPr="00323B7D">
              <w:rPr>
                <w:rFonts w:ascii="Times New Roman" w:hAnsi="Times New Roman"/>
                <w:sz w:val="20"/>
                <w:szCs w:val="20"/>
              </w:rPr>
              <w:t xml:space="preserve">от муниципальных служащих </w:t>
            </w:r>
            <w:r w:rsidR="00536A9F" w:rsidRPr="00323B7D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r w:rsidR="00EB6CE8" w:rsidRPr="00323B7D">
              <w:rPr>
                <w:rFonts w:ascii="Times New Roman" w:hAnsi="Times New Roman"/>
                <w:sz w:val="20"/>
                <w:szCs w:val="20"/>
              </w:rPr>
              <w:t xml:space="preserve"> района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случаях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ращений к ним каких-либо лиц в целях склонения его к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вершению коррупционных правонарушений не поступало</w:t>
            </w:r>
            <w:r w:rsidR="00CC5380" w:rsidRPr="00323B7D">
              <w:rPr>
                <w:rFonts w:ascii="Times New Roman" w:hAnsi="Times New Roman"/>
                <w:sz w:val="20"/>
                <w:szCs w:val="20"/>
              </w:rPr>
              <w:t>, проверок не пр</w:t>
            </w:r>
            <w:r w:rsidR="00CC5380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CC5380" w:rsidRPr="00323B7D">
              <w:rPr>
                <w:rFonts w:ascii="Times New Roman" w:hAnsi="Times New Roman"/>
                <w:sz w:val="20"/>
                <w:szCs w:val="20"/>
              </w:rPr>
              <w:t>водилось.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1.2.5. Систематическое проведение оценки коррупционных рисков, возникающих при реализации государственными (муниципальн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ми) служащими функций, и внесение уточнений в перечни должн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стей государственной (муниципальной) службы, замещение которых связано с коррупционными рисками (срок выполн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ния – 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еж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годно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4C94" w:rsidRPr="00323B7D" w:rsidRDefault="000E4C9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0E4C94" w:rsidRPr="00323B7D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Советом Елабужского муниципального района принято реш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ние от 21.03.2016 №50 «Об утверждении положения о пре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ставлении гражданами, претендующими на замещение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ципальных должностей в Елабу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ском муниципальном районе, сведений о доходах, об имуществе и обязательствах имущ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ственного характера, а также о представлении лицами, зам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щающими муниципальные должности в Елабужском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пальном районе, сведений о доходах, расходах, об им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характера», которым утвержден перечень должностей муниципальной службы в муниципальном районе, при назначении на 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торые граждане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обязаны представлять сведения о доходах, об имуществе и обязательствах имущ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ственного характера, а также сведения о доходах, об имуществе и обязательствах имущественного х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рактера своих супруги (супруга) и несовершеннолетних детей, и при замещении которых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ципальные служащие обязаны представлять сведения о доходах, расходах, об имуществе и обязательствах имущественного характера, а также свед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 о доходах, расходах, об имуществе и обязательствах имущ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них детей. </w:t>
            </w:r>
          </w:p>
          <w:p w:rsidR="00CD2558" w:rsidRPr="00323B7D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соответствии с муниципальной программой «Реализ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ция антикоррупционной политики в Елабужском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 районе на 2015-202</w:t>
            </w:r>
            <w:r w:rsidR="006379BB"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годы» и на основании вышеуказа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решения Совета Елабужского муниципального района от 21.03.2016 №50, в органах местного самоуправления утве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ждены внутренние распоряжения о перечнях соответству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щих должностей, замещение которых связано с коррупцио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ными рис</w:t>
            </w:r>
            <w:r w:rsidR="00BA67BD" w:rsidRPr="00323B7D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F2672C" w:rsidRPr="00323B7D" w:rsidRDefault="00E9030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A815B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1.2.6. Внедрение и использование в деятельности подразделений по профилакт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ке коррупционных и иных правонарушений (должнос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лиц, ответственных за профилактику коррупционных и иных правонарушений) компьютерных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грамм, разработанных на базе специального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граммного обеспечения в целях осуществления:</w:t>
            </w:r>
          </w:p>
          <w:p w:rsidR="00543B3A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мониторинга и автоматизированного анализа сведений о доходах, </w:t>
            </w:r>
            <w:r w:rsidR="00543B3A" w:rsidRPr="00323B7D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характера, предста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ляемых лицами, претендующими на замещение должностей, включенных в соо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ветствующие перечни, и лицами, замещающими указанные должности, с испол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зованием баз данных о доходах, недвижимом имуществе (в том числе за руб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жом), транспортных средствах, счетах, кред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тах, ценных бумагах;</w:t>
            </w:r>
          </w:p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 (гражданско-правовых договоров) или на выполнение в данной организации работы (оказание данной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ганизации услуг) на условиях трудового договора, если отдельные функции государственного, муниципального (административн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го) управления данной организацией входили в должностные (служебные) об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занности государственного или муниципального служащ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го (срок выполнения: 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23B7D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., использование – 2015 – 202</w:t>
            </w:r>
            <w:r w:rsidR="004D32FD" w:rsidRPr="00323B7D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гг.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0C3D" w:rsidRPr="00323B7D" w:rsidRDefault="00EB0C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  <w:tc>
          <w:tcPr>
            <w:tcW w:w="5634" w:type="dxa"/>
            <w:shd w:val="clear" w:color="auto" w:fill="auto"/>
          </w:tcPr>
          <w:p w:rsidR="00EB0C3D" w:rsidRPr="00323B7D" w:rsidRDefault="00EB0C3D" w:rsidP="00E970F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целях проверки достоверности и полноты сведений, пре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ставляемых гражданами, претендующими на замещение должностей муниципальной службы, и муниципальными сл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жащими, и соблюдения муниципальными служащими треб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ваний к служебному поведению, Межрегиональной инспекц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ей Федеральной налоговой службы по централизованной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работке данных предоставлен доступ к открытым и общед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ступным сведениям, содержащимся в Едином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 реестре юридических лиц и Едином государственном 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естре индивидуальных пре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принимателей. </w:t>
            </w:r>
          </w:p>
          <w:p w:rsidR="009253D3" w:rsidRPr="00323B7D" w:rsidRDefault="00F0207A" w:rsidP="007F3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Ежегодно осуществляется </w:t>
            </w:r>
            <w:r w:rsidR="00EB0C3D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анализ сведений по базе ФНС</w:t>
            </w:r>
            <w:r w:rsidR="00A815BE" w:rsidRPr="00323B7D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. </w:t>
            </w:r>
          </w:p>
          <w:p w:rsidR="007F38F6" w:rsidRPr="00323B7D" w:rsidRDefault="007F38F6" w:rsidP="007F38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1.2.7. Осуществление кадровой работы в части, касающейся вед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ния личных дел государственных служащих (лиц, замещающих муниципальные должности и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должности муниципальной службы), в том числе контроля за актуализацией св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дений, содержащихся в анкетах, представля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мых при назначении на указанные должности и поступлении на такую службу, об их родственниках и свойственн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ках (супругах своих брат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ев и сестер и о братьях и сестрах своих супругов), в целях выявления возможного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фликта интересов</w:t>
            </w:r>
            <w:r w:rsidR="00285331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 и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56620" w:rsidRPr="00323B7D" w:rsidRDefault="00A56620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 xml:space="preserve">В соответствии с распоряжением Правительства РФ от 20.11.2019 №2745-р кадровой службой Совета Елабужского </w:t>
            </w:r>
            <w:r w:rsidRPr="00323B7D">
              <w:rPr>
                <w:sz w:val="20"/>
                <w:szCs w:val="20"/>
              </w:rPr>
              <w:lastRenderedPageBreak/>
              <w:t>муниципального ра</w:t>
            </w:r>
            <w:r w:rsidRPr="00323B7D">
              <w:rPr>
                <w:sz w:val="20"/>
                <w:szCs w:val="20"/>
              </w:rPr>
              <w:t>й</w:t>
            </w:r>
            <w:r w:rsidRPr="00323B7D">
              <w:rPr>
                <w:sz w:val="20"/>
                <w:szCs w:val="20"/>
              </w:rPr>
              <w:t xml:space="preserve">она ведется работа по заполнению анкет </w:t>
            </w:r>
          </w:p>
          <w:p w:rsidR="00A56620" w:rsidRPr="00323B7D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 xml:space="preserve">муниципальных служащих </w:t>
            </w:r>
            <w:r w:rsidR="00A56620" w:rsidRPr="00323B7D">
              <w:rPr>
                <w:sz w:val="20"/>
                <w:szCs w:val="20"/>
              </w:rPr>
              <w:t>ЕМР с информацией о супругах братьев и сестер, братьев и сестер супругов.</w:t>
            </w:r>
          </w:p>
          <w:p w:rsidR="00ED7458" w:rsidRPr="00323B7D" w:rsidRDefault="00523F3F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>В</w:t>
            </w:r>
            <w:r w:rsidR="00A33602" w:rsidRPr="00323B7D">
              <w:rPr>
                <w:sz w:val="20"/>
                <w:szCs w:val="20"/>
              </w:rPr>
              <w:t xml:space="preserve"> личные дела</w:t>
            </w:r>
            <w:r w:rsidRPr="00323B7D">
              <w:rPr>
                <w:sz w:val="20"/>
                <w:szCs w:val="20"/>
              </w:rPr>
              <w:t xml:space="preserve"> муниципальных служащих</w:t>
            </w:r>
            <w:r w:rsidR="00A33602" w:rsidRPr="00323B7D">
              <w:rPr>
                <w:sz w:val="20"/>
                <w:szCs w:val="20"/>
              </w:rPr>
              <w:t xml:space="preserve"> приобщаются д</w:t>
            </w:r>
            <w:r w:rsidR="00A33602" w:rsidRPr="00323B7D">
              <w:rPr>
                <w:sz w:val="20"/>
                <w:szCs w:val="20"/>
              </w:rPr>
              <w:t>о</w:t>
            </w:r>
            <w:r w:rsidR="00A33602" w:rsidRPr="00323B7D">
              <w:rPr>
                <w:sz w:val="20"/>
                <w:szCs w:val="20"/>
              </w:rPr>
              <w:t>кументы, связанные с поступлением на муниципальную слу</w:t>
            </w:r>
            <w:r w:rsidR="00A33602" w:rsidRPr="00323B7D">
              <w:rPr>
                <w:sz w:val="20"/>
                <w:szCs w:val="20"/>
              </w:rPr>
              <w:t>ж</w:t>
            </w:r>
            <w:r w:rsidR="00A33602" w:rsidRPr="00323B7D">
              <w:rPr>
                <w:sz w:val="20"/>
                <w:szCs w:val="20"/>
              </w:rPr>
              <w:t>бу, ее прохождением и увольнением с муниципальной слу</w:t>
            </w:r>
            <w:r w:rsidR="00A33602" w:rsidRPr="00323B7D">
              <w:rPr>
                <w:sz w:val="20"/>
                <w:szCs w:val="20"/>
              </w:rPr>
              <w:t>ж</w:t>
            </w:r>
            <w:r w:rsidR="00A33602" w:rsidRPr="00323B7D">
              <w:rPr>
                <w:sz w:val="20"/>
                <w:szCs w:val="20"/>
              </w:rPr>
              <w:t>бы.  У граждан,  поступающих на муниципальную службу тщательно анализируется анкет</w:t>
            </w:r>
            <w:r w:rsidR="00ED7458" w:rsidRPr="00323B7D">
              <w:rPr>
                <w:sz w:val="20"/>
                <w:szCs w:val="20"/>
              </w:rPr>
              <w:t>ы</w:t>
            </w:r>
            <w:r w:rsidR="00A33602" w:rsidRPr="00323B7D">
              <w:rPr>
                <w:sz w:val="20"/>
                <w:szCs w:val="20"/>
              </w:rPr>
              <w:t>, в том числе раздел «В</w:t>
            </w:r>
            <w:r w:rsidR="00A33602" w:rsidRPr="00323B7D">
              <w:rPr>
                <w:sz w:val="20"/>
                <w:szCs w:val="20"/>
              </w:rPr>
              <w:t>а</w:t>
            </w:r>
            <w:r w:rsidR="00A33602" w:rsidRPr="00323B7D">
              <w:rPr>
                <w:sz w:val="20"/>
                <w:szCs w:val="20"/>
              </w:rPr>
              <w:t>ши близкие родственн</w:t>
            </w:r>
            <w:r w:rsidR="00A33602" w:rsidRPr="00323B7D">
              <w:rPr>
                <w:sz w:val="20"/>
                <w:szCs w:val="20"/>
              </w:rPr>
              <w:t>и</w:t>
            </w:r>
            <w:r w:rsidR="00A33602" w:rsidRPr="00323B7D">
              <w:rPr>
                <w:sz w:val="20"/>
                <w:szCs w:val="20"/>
              </w:rPr>
              <w:t xml:space="preserve">ки». </w:t>
            </w:r>
          </w:p>
          <w:p w:rsidR="001A468A" w:rsidRPr="00323B7D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>Ведется строгий контроль за актуализацией сведений, соде</w:t>
            </w:r>
            <w:r w:rsidRPr="00323B7D">
              <w:rPr>
                <w:sz w:val="20"/>
                <w:szCs w:val="20"/>
              </w:rPr>
              <w:t>р</w:t>
            </w:r>
            <w:r w:rsidRPr="00323B7D">
              <w:rPr>
                <w:sz w:val="20"/>
                <w:szCs w:val="20"/>
              </w:rPr>
              <w:t>жащихся в анкетах, представляемых при назначении на ук</w:t>
            </w:r>
            <w:r w:rsidRPr="00323B7D">
              <w:rPr>
                <w:sz w:val="20"/>
                <w:szCs w:val="20"/>
              </w:rPr>
              <w:t>а</w:t>
            </w:r>
            <w:r w:rsidRPr="00323B7D">
              <w:rPr>
                <w:sz w:val="20"/>
                <w:szCs w:val="20"/>
              </w:rPr>
              <w:t>занные должности и поступлении на такую службу, об их ро</w:t>
            </w:r>
            <w:r w:rsidRPr="00323B7D">
              <w:rPr>
                <w:sz w:val="20"/>
                <w:szCs w:val="20"/>
              </w:rPr>
              <w:t>д</w:t>
            </w:r>
            <w:r w:rsidRPr="00323B7D">
              <w:rPr>
                <w:sz w:val="20"/>
                <w:szCs w:val="20"/>
              </w:rPr>
              <w:t>ственниках и свойственниках.</w:t>
            </w:r>
            <w:r w:rsidR="001A468A" w:rsidRPr="00323B7D">
              <w:rPr>
                <w:sz w:val="20"/>
                <w:szCs w:val="20"/>
              </w:rPr>
              <w:t xml:space="preserve"> </w:t>
            </w:r>
          </w:p>
          <w:p w:rsidR="005D4315" w:rsidRPr="00323B7D" w:rsidRDefault="005D4315" w:rsidP="005D4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Елабужском муниципальном районе принято решение Сов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от 29.05.2020 № 474  «О внесении изменений в решение Совета Елабужского мун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 Республики Татарстан от 16.10.2009г.№ 243 «Об утверждении Положения об организ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работы с персональными данными муниципального сл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в органах местного самоуправления и ведении его личного дела в Елабужском муниципальном ра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оне».</w:t>
            </w:r>
          </w:p>
          <w:p w:rsidR="005D4315" w:rsidRPr="00323B7D" w:rsidRDefault="00E90304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>(Выполнение индикаторов – 100%)</w:t>
            </w:r>
          </w:p>
          <w:p w:rsidR="008725E6" w:rsidRPr="00323B7D" w:rsidRDefault="008725E6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1.3. Обеспечение открытости деятельности комиссий при руковод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телях ИОГВ РТ по противодействию коррупции, комиссий по координации работы по прот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водействию коррупции в муниципальных районах и горо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ских округах РТ, в том числе путем вовлечения в их деятельность пре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07747" w:rsidRPr="00323B7D" w:rsidRDefault="00007747" w:rsidP="00E970F8">
            <w:pPr>
              <w:pBdr>
                <w:left w:val="single" w:sz="48" w:space="12" w:color="F54B1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</w:t>
            </w:r>
            <w:r w:rsidR="00523F3F" w:rsidRPr="00323B7D">
              <w:rPr>
                <w:rFonts w:ascii="Times New Roman" w:hAnsi="Times New Roman"/>
                <w:sz w:val="20"/>
                <w:szCs w:val="20"/>
              </w:rPr>
              <w:t xml:space="preserve"> противодействию коррупции ЕМР-1</w:t>
            </w:r>
            <w:r w:rsidR="00AC58B8" w:rsidRPr="00323B7D">
              <w:rPr>
                <w:rFonts w:ascii="Times New Roman" w:hAnsi="Times New Roman"/>
                <w:sz w:val="20"/>
                <w:szCs w:val="20"/>
              </w:rPr>
              <w:t>8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 w:rsidR="00C44E55" w:rsidRPr="00323B7D">
              <w:rPr>
                <w:rFonts w:ascii="Times New Roman" w:hAnsi="Times New Roman"/>
                <w:sz w:val="20"/>
                <w:szCs w:val="20"/>
              </w:rPr>
              <w:t>ов</w:t>
            </w:r>
            <w:r w:rsidR="006379BB" w:rsidRPr="00323B7D">
              <w:rPr>
                <w:rFonts w:ascii="Times New Roman" w:hAnsi="Times New Roman"/>
                <w:sz w:val="20"/>
                <w:szCs w:val="20"/>
              </w:rPr>
              <w:t xml:space="preserve">, из них 7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-</w:t>
            </w:r>
            <w:r w:rsidR="006379BB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представители общ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ственных организаций: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</w:t>
            </w:r>
            <w:r w:rsidR="00285331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предс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едатель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Е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МР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председатель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овета ветеранов Е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МР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 директор АУ «Елабужская служба новостей»;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профсоюзного комитета </w:t>
            </w:r>
            <w:r w:rsidR="00F937B3" w:rsidRPr="00323B7D">
              <w:rPr>
                <w:rFonts w:ascii="Times New Roman" w:hAnsi="Times New Roman"/>
                <w:sz w:val="20"/>
                <w:szCs w:val="20"/>
              </w:rPr>
              <w:t>учреждений образов</w:t>
            </w:r>
            <w:r w:rsidR="00F937B3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F937B3" w:rsidRPr="00323B7D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МР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представительства Ассамблеи народов Татарстана в Елабужском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оне;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Елабужского ТРО ВОИ 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бщества инвал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007747" w:rsidRPr="00323B7D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председатель региональной общественной организации 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лодежи и детей</w:t>
            </w:r>
            <w:r w:rsidR="003B7BDE" w:rsidRPr="00323B7D">
              <w:rPr>
                <w:rFonts w:ascii="Times New Roman" w:hAnsi="Times New Roman"/>
                <w:sz w:val="20"/>
                <w:szCs w:val="20"/>
              </w:rPr>
              <w:t>-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инвалидов «Планета добра»</w:t>
            </w:r>
            <w:r w:rsidR="00FC4542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747" w:rsidRPr="00323B7D" w:rsidRDefault="00007747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Информация о деятельности комиссии и проведенных засед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ниях размещается на официальном сайте ЕМР в разделе «Пр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ED7B35" w:rsidRPr="00323B7D" w:rsidRDefault="00ED7B35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Все мероприятия комиссии  по координации работы по прот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водействию коррупции ЕМР проходят </w:t>
            </w:r>
            <w:r w:rsidR="000D12DD" w:rsidRPr="00323B7D">
              <w:rPr>
                <w:rFonts w:ascii="Times New Roman" w:hAnsi="Times New Roman"/>
                <w:sz w:val="20"/>
                <w:szCs w:val="20"/>
              </w:rPr>
              <w:t>при активном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D12DD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щественных организаций ЕМР.</w:t>
            </w:r>
          </w:p>
          <w:p w:rsidR="008725E6" w:rsidRPr="00323B7D" w:rsidRDefault="00D513A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1.4. Обеспечение действенного функционирования комиссий по собл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дению требований к служебному поведению государственных (муниципальных) служ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щих и урегулированию конфликта интересов в соотве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ствии с установленными требованиями федерального и республиканск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го законодательств</w:t>
            </w:r>
          </w:p>
          <w:p w:rsidR="00A45649" w:rsidRPr="00323B7D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649" w:rsidRPr="00323B7D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F5F13" w:rsidRPr="00323B7D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она от 12.07.2018 года №277 утверждено «Положение о 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миссии по соблюдению требований к служебному (должностному) пов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дению и урегулированию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фликта интересов».</w:t>
            </w:r>
          </w:p>
          <w:p w:rsidR="00DF5F13" w:rsidRPr="00323B7D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она от 11.02.2020 года №448  утвержден состав комиссии по собл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дению требований к служебному (должнос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ному) поведению и урегулированию конфликта интересов. Коми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сия состоит из 11 членов, 3 из которых являются представителями общ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ственности Елабужского муниципального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она.</w:t>
            </w:r>
          </w:p>
          <w:p w:rsidR="00DF5F13" w:rsidRPr="00323B7D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На официальном сайте Елабужского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района, в разделе «Противодействие коррупции» размещен план раб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ты Комиссии по соблюдению требований к служебному (должностному) поведению и урегулированию конфликта 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CB0C64" w:rsidRPr="00323B7D">
              <w:rPr>
                <w:rFonts w:ascii="Times New Roman" w:hAnsi="Times New Roman"/>
                <w:sz w:val="20"/>
                <w:szCs w:val="20"/>
              </w:rPr>
              <w:t>тересов на 2021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DF5F13" w:rsidRPr="00323B7D" w:rsidRDefault="00EB6CE8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1 полугодия</w:t>
            </w:r>
            <w:r w:rsidR="008E56D9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C64"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="003B7BDE" w:rsidRPr="00323B7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DF5F13" w:rsidRPr="00323B7D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CF3D7B" w:rsidRPr="00323B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 xml:space="preserve"> заседания</w:t>
            </w:r>
            <w:r w:rsidR="00DF5F13" w:rsidRPr="00323B7D">
              <w:rPr>
                <w:rFonts w:ascii="Times New Roman" w:hAnsi="Times New Roman"/>
                <w:sz w:val="20"/>
                <w:szCs w:val="20"/>
              </w:rPr>
              <w:t xml:space="preserve"> комис</w:t>
            </w:r>
            <w:r w:rsidR="005A7AB5" w:rsidRPr="00323B7D">
              <w:rPr>
                <w:rFonts w:ascii="Times New Roman" w:hAnsi="Times New Roman"/>
                <w:sz w:val="20"/>
                <w:szCs w:val="20"/>
              </w:rPr>
              <w:t>сии (протоко</w:t>
            </w:r>
            <w:r w:rsidR="00CB0C64" w:rsidRPr="00323B7D">
              <w:rPr>
                <w:rFonts w:ascii="Times New Roman" w:hAnsi="Times New Roman"/>
                <w:sz w:val="20"/>
                <w:szCs w:val="20"/>
              </w:rPr>
              <w:t>л</w:t>
            </w:r>
            <w:r w:rsidR="005A7AB5" w:rsidRPr="00323B7D">
              <w:rPr>
                <w:rFonts w:ascii="Times New Roman" w:hAnsi="Times New Roman"/>
                <w:sz w:val="20"/>
                <w:szCs w:val="20"/>
              </w:rPr>
              <w:t xml:space="preserve"> комиссии от </w:t>
            </w:r>
            <w:r w:rsidR="00CB0C64" w:rsidRPr="00323B7D">
              <w:rPr>
                <w:rFonts w:ascii="Times New Roman" w:hAnsi="Times New Roman"/>
                <w:sz w:val="20"/>
                <w:szCs w:val="20"/>
                <w:u w:val="single"/>
              </w:rPr>
              <w:t>26.02.2021</w:t>
            </w:r>
            <w:r w:rsidR="00CF3D7B" w:rsidRPr="00323B7D">
              <w:rPr>
                <w:rFonts w:ascii="Times New Roman" w:hAnsi="Times New Roman"/>
                <w:sz w:val="20"/>
                <w:szCs w:val="20"/>
                <w:u w:val="single"/>
              </w:rPr>
              <w:t>; 1.03.2021</w:t>
            </w:r>
            <w:r w:rsidR="005A7AB5" w:rsidRPr="00323B7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F5F13" w:rsidRPr="00323B7D" w:rsidRDefault="00DF5F13" w:rsidP="00DF5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комиссии, протоколы зас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даний своевременно размещается на официальном сайте Елабужск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го муниципального района в разделе «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Противодействие ко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рупции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8725E6" w:rsidRPr="00323B7D" w:rsidRDefault="00DF5F13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430245" w:rsidRPr="00323B7D" w:rsidRDefault="00D513A1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8725E6" w:rsidRPr="00323B7D" w:rsidTr="00115B7E">
        <w:tc>
          <w:tcPr>
            <w:tcW w:w="648" w:type="dxa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257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рактера государственных гражданских служащих и муниципальных служащих согласно правилам, установленным законодател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09" w:type="dxa"/>
            <w:shd w:val="clear" w:color="auto" w:fill="auto"/>
          </w:tcPr>
          <w:p w:rsidR="008725E6" w:rsidRPr="00323B7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43B3A" w:rsidRPr="00323B7D" w:rsidRDefault="001C372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Согласно законодательству сведения о доходах, расходах, имуществе и обязательствах имущественного характера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ципальных служащих в установленный срок </w:t>
            </w:r>
            <w:r w:rsidR="00686913" w:rsidRPr="00323B7D">
              <w:rPr>
                <w:rFonts w:ascii="Times New Roman" w:hAnsi="Times New Roman"/>
                <w:sz w:val="20"/>
                <w:szCs w:val="20"/>
              </w:rPr>
              <w:t>размещаются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Елабужского муниципального района по адр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hyperlink r:id="rId10" w:history="1">
              <w:r w:rsidR="009253D3"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http://городелабуга.рф/svedeniya-o-dokhodakh-raskhodakh-ob-imushcestve-i-obyazatel-stvakh-imushcestvennogo-kharaktera</w:t>
              </w:r>
            </w:hyperlink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253D3" w:rsidRPr="00323B7D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323B7D" w:rsidTr="00115B7E">
        <w:tc>
          <w:tcPr>
            <w:tcW w:w="648" w:type="dxa"/>
          </w:tcPr>
          <w:p w:rsidR="000A27FE" w:rsidRPr="00323B7D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</w:t>
            </w:r>
            <w:r w:rsidR="00E84FF8"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="003D0E57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3A79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1.12. Организация работы по внесению изменений в уставы подв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домственных учреждений, трудовые договоры с руководителями и сотрудниками подведо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ственных учреждений, наделенными организационно-распорядительными, адм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2018 год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3A798E" w:rsidRPr="00323B7D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323B7D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ственные учреждения</w:t>
            </w:r>
          </w:p>
        </w:tc>
        <w:tc>
          <w:tcPr>
            <w:tcW w:w="5634" w:type="dxa"/>
            <w:shd w:val="clear" w:color="auto" w:fill="auto"/>
          </w:tcPr>
          <w:p w:rsidR="001219D3" w:rsidRPr="00323B7D" w:rsidRDefault="008244DC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 целью внесения изменений в уставы подведомственных учреждений в 1 полугодии 2021 года в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 xml:space="preserve"> Елабужском муниц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пальном районе Республики Татарстан приняты следующие нормати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но-правовые акты:</w:t>
            </w:r>
          </w:p>
          <w:p w:rsidR="00EB3780" w:rsidRPr="00323B7D" w:rsidRDefault="001219D3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780" w:rsidRPr="00323B7D">
              <w:rPr>
                <w:rFonts w:ascii="Times New Roman" w:hAnsi="Times New Roman"/>
                <w:sz w:val="20"/>
                <w:szCs w:val="20"/>
              </w:rPr>
              <w:t>1) решения 15 Советов сельских поселений Елабужского му-ниципального района Республики Татарстан от 27.04.2021   «О  внесении изменений и дополнений в Устав муниципаль-ного образования сельского поселения Елабужского муници-</w:t>
            </w:r>
            <w:r w:rsidR="00EB3780"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пального района Республики Татарстан»;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2) Решение Елабужского городского совета Республики Та-тарстан от 26.04.2021 г. № 30 «О  внесении изменений и до-полнений  в Устав муниципального образования   город  Ела-буга  Елабужского муниципального района Республики Та-тарстан»;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3) Решение Совета Елабужского муниципального района Рес-публики Татарстан от 26.04.2021 года № 66 «О  внесении из-менений и дополнений в Устав муниципального образования «Елабужский муниципальный район Республики Татарстан»;</w:t>
            </w:r>
          </w:p>
          <w:p w:rsidR="00EB3780" w:rsidRPr="00323B7D" w:rsidRDefault="00EB3780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4) Постановление Исполнительного комитета Елабужского муниципального района Республики Татарстан  «Об измене-нии наименования и утверждении устава муниципального бюджетного общеобразовательного учреждения «Боль-шешурнякская средняя общеобразовательная школа» Ела-бужского муниципального района Республики Татарстан в новой редакции».</w:t>
            </w:r>
          </w:p>
          <w:p w:rsidR="00664602" w:rsidRPr="00323B7D" w:rsidRDefault="00130EB4" w:rsidP="00EB3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 xml:space="preserve"> уставы</w:t>
            </w:r>
            <w:r w:rsidR="00C069DD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3A1" w:rsidRPr="00323B7D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учреждений, подведомственных органам мес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ного самоуправления Елабужского</w:t>
            </w:r>
            <w:r w:rsidR="001219D3" w:rsidRPr="00323B7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пального района, и в 3685 трудовых договоров с руководит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лями и работниками таких учреждений и организаций, внесены изменения, каса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щиеся урегулирования и предотвращения конфликта интер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323B7D">
              <w:rPr>
                <w:rFonts w:ascii="Times New Roman" w:hAnsi="Times New Roman"/>
                <w:sz w:val="20"/>
                <w:szCs w:val="20"/>
              </w:rPr>
              <w:t>сов.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036" w:rsidRPr="00323B7D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ностных обязанностей, которая приводит или может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вести к конфликту интересов</w:t>
            </w:r>
            <w:r w:rsidR="001B5BB6" w:rsidRPr="00323B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253D3" w:rsidRPr="00323B7D" w:rsidRDefault="0052321D" w:rsidP="00D51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E84FF8" w:rsidRPr="00323B7D" w:rsidTr="00115B7E">
        <w:tc>
          <w:tcPr>
            <w:tcW w:w="648" w:type="dxa"/>
          </w:tcPr>
          <w:p w:rsidR="00E84FF8" w:rsidRPr="00323B7D" w:rsidRDefault="00E84FF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8725E6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E84FF8" w:rsidRPr="00323B7D" w:rsidRDefault="00E84F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1.13. Обеспечение утверждения и последующего исполнения год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вых планов работ комиссий при руководителях ИОГВ РТ по прот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водействию коррупции, комиссий по координации работы по противодействию коррупции в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пальных районах и г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родских округах РТ</w:t>
            </w:r>
          </w:p>
        </w:tc>
        <w:tc>
          <w:tcPr>
            <w:tcW w:w="2409" w:type="dxa"/>
            <w:shd w:val="clear" w:color="auto" w:fill="auto"/>
          </w:tcPr>
          <w:p w:rsidR="00E84FF8" w:rsidRPr="00323B7D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E84FF8" w:rsidRPr="00323B7D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B302D" w:rsidRPr="00323B7D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Планы работы Комиссии по координации работы по против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действию коррупции Елабужского муниципального рай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 и Комиссии по соблюдению требований к служебному (дол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ностному) поведению служащих и урегулированию конфликта интересов в Елабужском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EA31A1" w:rsidRPr="00323B7D">
              <w:rPr>
                <w:rFonts w:ascii="Times New Roman" w:hAnsi="Times New Roman"/>
                <w:sz w:val="20"/>
                <w:szCs w:val="20"/>
              </w:rPr>
              <w:t>пальном районе на 2</w:t>
            </w:r>
            <w:r w:rsidR="0052321D" w:rsidRPr="00323B7D">
              <w:rPr>
                <w:rFonts w:ascii="Times New Roman" w:hAnsi="Times New Roman"/>
                <w:sz w:val="20"/>
                <w:szCs w:val="20"/>
              </w:rPr>
              <w:t>021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 утверждены председателями соответствующих 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миссий и размещены на  официальном сайте   ЕМР в разделе «Против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действие коррупции».</w:t>
            </w:r>
            <w:r w:rsidR="008F61E3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58C" w:rsidRPr="00323B7D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Отчеты об исполнении годовых планов работ комиссий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мещаются на официальном сайте  ЕМР- </w:t>
            </w:r>
            <w:hyperlink r:id="rId11" w:history="1"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6D658C" w:rsidRPr="00323B7D" w:rsidRDefault="00EB6CE8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1 полугодие</w:t>
            </w:r>
            <w:r w:rsidR="00EA31A1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52321D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A31A1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EA31A1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 противодействию коррупции Елабужского муниц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пального района </w:t>
            </w:r>
            <w:r w:rsidR="0052321D" w:rsidRPr="00323B7D">
              <w:rPr>
                <w:rFonts w:ascii="Times New Roman" w:hAnsi="Times New Roman"/>
                <w:sz w:val="20"/>
                <w:szCs w:val="20"/>
              </w:rPr>
              <w:t>проведено 4</w:t>
            </w:r>
            <w:r w:rsidR="008E56D9" w:rsidRPr="00323B7D">
              <w:rPr>
                <w:rFonts w:ascii="Times New Roman" w:hAnsi="Times New Roman"/>
                <w:sz w:val="20"/>
                <w:szCs w:val="20"/>
              </w:rPr>
              <w:t xml:space="preserve">.03.2020 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(</w:t>
            </w:r>
            <w:r w:rsidR="006D658C" w:rsidRPr="00323B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протокол 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№1</w:t>
            </w:r>
            <w:r w:rsidR="00EA31A1" w:rsidRPr="00323B7D">
              <w:rPr>
                <w:rFonts w:ascii="Times New Roman" w:hAnsi="Times New Roman"/>
                <w:sz w:val="20"/>
                <w:szCs w:val="20"/>
              </w:rPr>
              <w:t>)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; 29.06.2021. (протокл №2)</w:t>
            </w:r>
            <w:r w:rsidR="00EA31A1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FA2EC6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Информация о деятельности коми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си</w:t>
            </w:r>
            <w:r w:rsidR="00B950FA"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 и проведенных засед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ниях </w:t>
            </w:r>
            <w:r w:rsidR="0052321D" w:rsidRPr="00323B7D">
              <w:rPr>
                <w:rFonts w:ascii="Times New Roman" w:hAnsi="Times New Roman"/>
                <w:sz w:val="20"/>
                <w:szCs w:val="20"/>
              </w:rPr>
              <w:t>размещается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ЕМР в разделе «Противодействие ко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6D658C" w:rsidRPr="00323B7D">
              <w:rPr>
                <w:rFonts w:ascii="Times New Roman" w:hAnsi="Times New Roman"/>
                <w:sz w:val="20"/>
                <w:szCs w:val="20"/>
              </w:rPr>
              <w:t xml:space="preserve">рупции».  </w:t>
            </w:r>
          </w:p>
        </w:tc>
      </w:tr>
      <w:tr w:rsidR="006A23C0" w:rsidRPr="00323B7D">
        <w:trPr>
          <w:trHeight w:val="470"/>
        </w:trPr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323B7D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6BB5" w:rsidRPr="00323B7D" w:rsidTr="009253D3">
        <w:trPr>
          <w:trHeight w:val="318"/>
        </w:trPr>
        <w:tc>
          <w:tcPr>
            <w:tcW w:w="648" w:type="dxa"/>
          </w:tcPr>
          <w:p w:rsidR="00B76BB5" w:rsidRPr="00323B7D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5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323B7D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коррупционной экспертизы нормативных правовых актов и их проектов, ежего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обобщения результатов ее пров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409" w:type="dxa"/>
            <w:shd w:val="clear" w:color="auto" w:fill="auto"/>
          </w:tcPr>
          <w:p w:rsidR="00B76BB5" w:rsidRPr="00323B7D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BC1069" w:rsidRPr="00323B7D" w:rsidRDefault="00BC1069" w:rsidP="00BC10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Антикоррупционная экспертиза муниципальных нормативных правовых актов является составляющей частью правовой эк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пертизы и осуществляется в соответствии с решением Совета Елабужского муниципального района от 22.12.2010 №38 «Об утверждении положения о порядке проведения антикоррупц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онной экспертизы нормативных правовых актов и их проектов в муниципальном образовании Елабужский муниципальный район» (с внесенными изменениями №235 от 13.07.2012).</w:t>
            </w:r>
          </w:p>
          <w:p w:rsidR="00BC1069" w:rsidRPr="00323B7D" w:rsidRDefault="00BC1069" w:rsidP="00BC10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соответствии с решением Совета ЕМР от 25.01.2006 №26 утвержден регламент Совета Елабужского муниципального района, согласно которому проекты муниципальных норм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тивных правовых актов, выносимых на рассмотрение в Совет Елабужского муниципального района, подлежат направлению субъектами правотворческой инициативы Елабужскому г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родскому прокурору для дачи правового заключения не поз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нее 10 дней до их рассмотрения на заседании  Совета. В сл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чае отсутствия заключения прокурора на проект нормативного правового акта - вопрос с повестки дня снимается.</w:t>
            </w:r>
          </w:p>
          <w:p w:rsidR="00BC1069" w:rsidRPr="00323B7D" w:rsidRDefault="00BC1069" w:rsidP="00BC10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Ежеквартально проводится работа по направлению отчетов по проведенной антикоррупционной экспертизе проектов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ципальных правовых актов в Министерство юстиции Респу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лики Татарстан.</w:t>
            </w:r>
          </w:p>
          <w:p w:rsidR="00BC1069" w:rsidRPr="00323B7D" w:rsidRDefault="00BC1069" w:rsidP="00BC10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6 месяцев 2021 года проведена антикоррупционная экспе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тиза в отношении 203 проектов нормативных правовых актов.</w:t>
            </w:r>
          </w:p>
          <w:p w:rsidR="0052321D" w:rsidRPr="00323B7D" w:rsidRDefault="0052321D" w:rsidP="000053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B76BB5" w:rsidRPr="00323B7D" w:rsidTr="0052321D">
        <w:trPr>
          <w:trHeight w:val="4862"/>
        </w:trPr>
        <w:tc>
          <w:tcPr>
            <w:tcW w:w="648" w:type="dxa"/>
          </w:tcPr>
          <w:p w:rsidR="00B76BB5" w:rsidRPr="00323B7D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6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323B7D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антикоррупц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онной эксперт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зы проектов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B76BB5" w:rsidRPr="00323B7D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0053CD" w:rsidRPr="00323B7D" w:rsidRDefault="000053CD" w:rsidP="000053CD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целях привлечения представителей гражданского общ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ства и насел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 к работе органов местного самоуправления и правотворческой иниц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ативы проекты нормативных правовых актов размещаются на официал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 сайте муниципального образования и в других средствах массовой инфо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мации. </w:t>
            </w:r>
          </w:p>
          <w:p w:rsidR="00BC1069" w:rsidRPr="00323B7D" w:rsidRDefault="000053CD" w:rsidP="00BC106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На официальном сайте  ЕМР подраздел «Независимая ант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коррупционная экспертиза муниципальных нормативных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вовых актов и проектов муниципальных нормативных прав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вых актов, разработанных орг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нами и должностными лицами местного самоуправления Елабужского муниципального 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она» в разделе «Противодействие коррупции», по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ключен к электронному сервису «Независимая антикоррупционная эк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пертиза». В данном подразделе и на официальном портале правовой информации 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публики Татарстан размещаются проекты муниципальных нормативных правовых актов  (</w:t>
            </w:r>
            <w:hyperlink r:id="rId12" w:history="1"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http://tatarstan.ru/rus/anticorruption/expertise/list/elabuga.htm</w:t>
              </w:r>
            </w:hyperlink>
            <w:r w:rsidRPr="00323B7D">
              <w:rPr>
                <w:rFonts w:ascii="Times New Roman" w:hAnsi="Times New Roman"/>
                <w:sz w:val="20"/>
                <w:szCs w:val="20"/>
              </w:rPr>
              <w:t>), с обязательным указанием сроков проведения независимой 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тикоррупционной эк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пертизы, а также контактных данных разработчиков проектов нормативных правовых актов, к кот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рым можно обратиться по поводу разработанных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52321D" w:rsidRPr="00323B7D">
              <w:rPr>
                <w:rFonts w:ascii="Times New Roman" w:hAnsi="Times New Roman"/>
                <w:sz w:val="20"/>
                <w:szCs w:val="20"/>
              </w:rPr>
              <w:t>пальных актов.</w:t>
            </w:r>
          </w:p>
        </w:tc>
      </w:tr>
      <w:tr w:rsidR="006A23C0" w:rsidRPr="00323B7D"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CD" w:rsidRPr="00323B7D" w:rsidRDefault="003430C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1E" w:rsidRPr="00323B7D" w:rsidTr="00115B7E">
        <w:tc>
          <w:tcPr>
            <w:tcW w:w="648" w:type="dxa"/>
          </w:tcPr>
          <w:p w:rsidR="00DE7A1E" w:rsidRPr="00323B7D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257" w:type="dxa"/>
            <w:shd w:val="clear" w:color="auto" w:fill="auto"/>
          </w:tcPr>
          <w:p w:rsidR="00DE7A1E" w:rsidRPr="00323B7D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3.2. Проведение мониторинга эффективности деятельности ИОГВ РТ, территор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альных органов федеральных органов исполнительной власти по РТ, ОМС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ципальных районов и городских округов РТ по реал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зации антикоррупционных мер на территории РТ, а также информационное взаимодействие по вопросам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ствия коррупции с иными государственными органами</w:t>
            </w:r>
          </w:p>
        </w:tc>
        <w:tc>
          <w:tcPr>
            <w:tcW w:w="2409" w:type="dxa"/>
            <w:shd w:val="clear" w:color="auto" w:fill="auto"/>
          </w:tcPr>
          <w:p w:rsidR="00DE7A1E" w:rsidRPr="00323B7D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Комитет РТ по социал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но-экономическому 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рингу,</w:t>
            </w:r>
          </w:p>
          <w:p w:rsidR="00DE7A1E" w:rsidRPr="00323B7D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DE7A1E" w:rsidRPr="00323B7D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 территориал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ные органы федеральных органов исполнител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ной власти по РТ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DE7A1E" w:rsidRPr="00323B7D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иные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ные органы и орг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низации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DE7A1E" w:rsidRPr="00323B7D" w:rsidRDefault="00DE7A1E" w:rsidP="00E970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Ежегодно в Елабужском муниципальном районе  проводятся </w:t>
            </w:r>
            <w:hyperlink r:id="rId13" w:tooltip="Результаты социологического исследования «Отношение жителей Елабужского муниципального района к проблемам коррупции» (2017 год)" w:history="1"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социологические исследования  среди раз</w:t>
              </w:r>
              <w:r w:rsidR="00414E22"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ных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целевых групп по изучению мнения населения Елабужского муниц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пального района о проблемах ко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</w:t>
              </w:r>
              <w:r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рупции</w:t>
              </w:r>
            </w:hyperlink>
            <w:r w:rsidRPr="00323B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A1E" w:rsidRPr="00323B7D" w:rsidRDefault="00DE7A1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Результаты данных исследований рассматриваются на засед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ниях комиссии по координации работы по противодействию коррупции в ЕМР.</w:t>
            </w:r>
          </w:p>
          <w:p w:rsidR="00D86696" w:rsidRPr="00323B7D" w:rsidRDefault="00DE7A1E" w:rsidP="008D37E1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F38F6" w:rsidRPr="00323B7D">
              <w:rPr>
                <w:rFonts w:ascii="Times New Roman" w:hAnsi="Times New Roman"/>
                <w:sz w:val="20"/>
                <w:szCs w:val="20"/>
              </w:rPr>
              <w:t>декабре 2020 года некоммерческим партнерством «Инст</w:t>
            </w:r>
            <w:r w:rsidR="007F38F6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7F38F6" w:rsidRPr="00323B7D">
              <w:rPr>
                <w:rFonts w:ascii="Times New Roman" w:hAnsi="Times New Roman"/>
                <w:sz w:val="20"/>
                <w:szCs w:val="20"/>
              </w:rPr>
              <w:t>тут социально-экономических исследований» было проведен</w:t>
            </w:r>
            <w:r w:rsidR="007F38F6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8D37E1" w:rsidRPr="00323B7D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  <w:r w:rsidR="007F38F6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7E1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 тему</w:t>
            </w:r>
            <w:r w:rsidR="008D37E1" w:rsidRPr="00323B7D">
              <w:rPr>
                <w:rFonts w:ascii="Times New Roman" w:hAnsi="Times New Roman"/>
                <w:sz w:val="20"/>
                <w:szCs w:val="20"/>
              </w:rPr>
              <w:t>: «Отношение жителей Елабужского м</w:t>
            </w:r>
            <w:r w:rsidR="008D37E1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8D37E1" w:rsidRPr="00323B7D">
              <w:rPr>
                <w:rFonts w:ascii="Times New Roman" w:hAnsi="Times New Roman"/>
                <w:sz w:val="20"/>
                <w:szCs w:val="20"/>
              </w:rPr>
              <w:t>ниципального района к проблемам коррупции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».</w:t>
            </w:r>
            <w:r w:rsidR="00B16EC3" w:rsidRPr="00323B7D">
              <w:rPr>
                <w:rFonts w:ascii="Times New Roman" w:hAnsi="Times New Roman"/>
                <w:sz w:val="20"/>
                <w:szCs w:val="20"/>
              </w:rPr>
              <w:t xml:space="preserve"> Результаты опроса рассмотрены на заседании комиссии по координации </w:t>
            </w:r>
            <w:r w:rsidR="00B16EC3"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работы по противодействию ко</w:t>
            </w:r>
            <w:r w:rsidR="00B16EC3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B16EC3" w:rsidRPr="00323B7D">
              <w:rPr>
                <w:rFonts w:ascii="Times New Roman" w:hAnsi="Times New Roman"/>
                <w:sz w:val="20"/>
                <w:szCs w:val="20"/>
              </w:rPr>
              <w:t>руп</w:t>
            </w:r>
            <w:r w:rsidR="008D37E1" w:rsidRPr="00323B7D">
              <w:rPr>
                <w:rFonts w:ascii="Times New Roman" w:hAnsi="Times New Roman"/>
                <w:sz w:val="20"/>
                <w:szCs w:val="20"/>
              </w:rPr>
              <w:t>ции в ЕМР, размещены н</w:t>
            </w:r>
            <w:r w:rsidR="0099562E" w:rsidRPr="00323B7D">
              <w:rPr>
                <w:rFonts w:ascii="Times New Roman" w:hAnsi="Times New Roman"/>
                <w:sz w:val="20"/>
                <w:szCs w:val="20"/>
              </w:rPr>
              <w:t>а официальном сайте ЕМР в разделе «Противодействие корру</w:t>
            </w:r>
            <w:r w:rsidR="0099562E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99562E" w:rsidRPr="00323B7D">
              <w:rPr>
                <w:rFonts w:ascii="Times New Roman" w:hAnsi="Times New Roman"/>
                <w:sz w:val="20"/>
                <w:szCs w:val="20"/>
              </w:rPr>
              <w:t>ции» по а</w:t>
            </w:r>
            <w:r w:rsidR="0099562E"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="0099562E" w:rsidRPr="00323B7D">
              <w:rPr>
                <w:rFonts w:ascii="Times New Roman" w:hAnsi="Times New Roman"/>
                <w:sz w:val="20"/>
                <w:szCs w:val="20"/>
              </w:rPr>
              <w:t xml:space="preserve">ресу: </w:t>
            </w:r>
            <w:hyperlink r:id="rId14" w:history="1">
              <w:r w:rsidR="0099562E" w:rsidRPr="00323B7D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http://городелабуга.рф/opros-obshcestvennogo-mneniya-anketirovanie.html</w:t>
              </w:r>
            </w:hyperlink>
            <w:r w:rsidR="008D37E1" w:rsidRPr="00323B7D">
              <w:rPr>
                <w:rFonts w:ascii="Times New Roman" w:hAnsi="Times New Roman"/>
                <w:sz w:val="20"/>
                <w:szCs w:val="20"/>
              </w:rPr>
              <w:t xml:space="preserve"> и опубликованы в СМИ.</w:t>
            </w:r>
          </w:p>
          <w:p w:rsidR="008D37E1" w:rsidRPr="00323B7D" w:rsidRDefault="008D37E1" w:rsidP="008D37E1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DE7A1E" w:rsidRPr="00323B7D" w:rsidTr="0069142E">
        <w:trPr>
          <w:trHeight w:val="2496"/>
        </w:trPr>
        <w:tc>
          <w:tcPr>
            <w:tcW w:w="648" w:type="dxa"/>
            <w:tcBorders>
              <w:bottom w:val="single" w:sz="4" w:space="0" w:color="auto"/>
            </w:tcBorders>
          </w:tcPr>
          <w:p w:rsidR="00DE7A1E" w:rsidRPr="00323B7D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DE7A1E" w:rsidRPr="00323B7D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3.3. Проведение отраслевых исследований коррупционных факторов и реализу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E7A1E" w:rsidRPr="00323B7D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1E" w:rsidRPr="00323B7D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323B7D"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A0D" w:rsidRPr="00323B7D" w:rsidRDefault="001C4A0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гих ресурсов гражданского общества в противодействие коррупции</w:t>
            </w:r>
          </w:p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323B7D" w:rsidTr="00115B7E">
        <w:tc>
          <w:tcPr>
            <w:tcW w:w="648" w:type="dxa"/>
          </w:tcPr>
          <w:p w:rsidR="000A27FE" w:rsidRPr="00323B7D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9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4.2. Организация и проведение краткосрочных специализированных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минаров, направленных на повышение квалификации отдельных категорий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гражданских служащих РТ и муниципальных служащих, а также представ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телей общественности и иных лиц, принима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щих участие в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1C4A0D" w:rsidRPr="00323B7D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1C4A0D" w:rsidRPr="00323B7D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0A27FE" w:rsidRPr="00323B7D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ственной службы и ка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ров при През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денте РТ (по согл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D04F65" w:rsidRPr="00323B7D" w:rsidRDefault="00681D5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396C2B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1 полугодии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231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EF7231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EF7231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муниципальные служащие приним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 xml:space="preserve">ли участие в 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 xml:space="preserve">курсах и </w:t>
            </w:r>
            <w:r w:rsidR="005B3D73" w:rsidRPr="00323B7D">
              <w:rPr>
                <w:rFonts w:ascii="Times New Roman" w:hAnsi="Times New Roman"/>
                <w:sz w:val="20"/>
                <w:szCs w:val="20"/>
              </w:rPr>
              <w:t>краткосрочн</w:t>
            </w:r>
            <w:r w:rsidR="00D11B61" w:rsidRPr="00323B7D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 xml:space="preserve"> специализированн</w:t>
            </w:r>
            <w:r w:rsidR="00D11B61" w:rsidRPr="00323B7D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="00D11B61" w:rsidRPr="00323B7D">
              <w:rPr>
                <w:rFonts w:ascii="Times New Roman" w:hAnsi="Times New Roman"/>
                <w:sz w:val="20"/>
                <w:szCs w:val="20"/>
              </w:rPr>
              <w:t>ах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, направленн</w:t>
            </w:r>
            <w:r w:rsidR="00D11B61" w:rsidRPr="00323B7D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 xml:space="preserve"> на повышение квалификации о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дельных категорий муниципальных служащих, а также пре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ставителей общественности и иных  лиц, принимающих уч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стие в противодействии корру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D04F65" w:rsidRPr="00323B7D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C02027" w:rsidRPr="00323B7D" w:rsidRDefault="00323B7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- 11</w:t>
            </w:r>
            <w:r w:rsidR="00C02027" w:rsidRPr="00323B7D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прошли обучение на профил</w:t>
            </w:r>
            <w:r w:rsidR="00C02027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C02027" w:rsidRPr="00323B7D">
              <w:rPr>
                <w:rFonts w:ascii="Times New Roman" w:hAnsi="Times New Roman"/>
                <w:sz w:val="20"/>
                <w:szCs w:val="20"/>
              </w:rPr>
              <w:t xml:space="preserve">ных курсах повышения квалификации на базе </w:t>
            </w:r>
            <w:r w:rsidR="0026026C" w:rsidRPr="00323B7D">
              <w:rPr>
                <w:rFonts w:ascii="Times New Roman" w:hAnsi="Times New Roman"/>
                <w:sz w:val="20"/>
                <w:szCs w:val="20"/>
              </w:rPr>
              <w:t>ВШГМУ Пр</w:t>
            </w:r>
            <w:r w:rsidR="0026026C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26026C" w:rsidRPr="00323B7D">
              <w:rPr>
                <w:rFonts w:ascii="Times New Roman" w:hAnsi="Times New Roman"/>
                <w:sz w:val="20"/>
                <w:szCs w:val="20"/>
              </w:rPr>
              <w:t>вол</w:t>
            </w:r>
            <w:r w:rsidR="0026026C"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="0026026C" w:rsidRPr="00323B7D">
              <w:rPr>
                <w:rFonts w:ascii="Times New Roman" w:hAnsi="Times New Roman"/>
                <w:sz w:val="20"/>
                <w:szCs w:val="20"/>
              </w:rPr>
              <w:t>ского (Казанского) Федерального университета</w:t>
            </w:r>
            <w:r w:rsidR="00C02027"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2027" w:rsidRPr="00323B7D" w:rsidRDefault="00D04F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17.03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.20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5B3D73" w:rsidRPr="00323B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в целях освещения наиболее актуальных 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просов, возникающих при представлении 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сведений о доходах за 2020 год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, Управлением Президента Республики Тата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стан по вопросам антикоррупционной политики организован сп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альный зональный семинар (в г.Н.Челны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) с участием пре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ставите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лей прокуратуры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514D" w:rsidRPr="00323B7D">
              <w:rPr>
                <w:rFonts w:ascii="Times New Roman" w:hAnsi="Times New Roman"/>
                <w:sz w:val="20"/>
                <w:szCs w:val="20"/>
              </w:rPr>
              <w:t>Федеральной налоговой слу</w:t>
            </w:r>
            <w:r w:rsidR="00E5514D"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="00E5514D" w:rsidRPr="00323B7D">
              <w:rPr>
                <w:rFonts w:ascii="Times New Roman" w:hAnsi="Times New Roman"/>
                <w:sz w:val="20"/>
                <w:szCs w:val="20"/>
              </w:rPr>
              <w:t xml:space="preserve">бы.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 данном мероприяти</w:t>
            </w:r>
            <w:r w:rsidR="00DA403A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няли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уча</w:t>
            </w:r>
            <w:r w:rsidR="00F358CC" w:rsidRPr="00323B7D">
              <w:rPr>
                <w:rFonts w:ascii="Times New Roman" w:hAnsi="Times New Roman"/>
                <w:sz w:val="20"/>
                <w:szCs w:val="20"/>
              </w:rPr>
              <w:t>стие помощник Главы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бужского муниципального райо</w:t>
            </w:r>
            <w:r w:rsidR="00C02027" w:rsidRPr="00323B7D">
              <w:rPr>
                <w:rFonts w:ascii="Times New Roman" w:hAnsi="Times New Roman"/>
                <w:sz w:val="20"/>
                <w:szCs w:val="20"/>
              </w:rPr>
              <w:t>на и специалист сектора по работе с кадрами;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0585" w:rsidRDefault="00D80585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7231" w:rsidRPr="00323B7D" w:rsidRDefault="00D80585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26C"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0A27FE" w:rsidRPr="00323B7D" w:rsidTr="00115B7E">
        <w:tc>
          <w:tcPr>
            <w:tcW w:w="648" w:type="dxa"/>
          </w:tcPr>
          <w:p w:rsidR="000A27FE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3D0E57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4.3.1. Разработка, распространение и актуализация в ИОГВ РТ и в ОМС метод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ческих информационных материалов по противодействию коррупции в подв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домственных учреждениях</w:t>
            </w:r>
          </w:p>
        </w:tc>
        <w:tc>
          <w:tcPr>
            <w:tcW w:w="2409" w:type="dxa"/>
            <w:shd w:val="clear" w:color="auto" w:fill="auto"/>
          </w:tcPr>
          <w:p w:rsidR="001C4A0D" w:rsidRPr="00323B7D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323B7D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ственные учреждения </w:t>
            </w:r>
          </w:p>
        </w:tc>
        <w:tc>
          <w:tcPr>
            <w:tcW w:w="5634" w:type="dxa"/>
            <w:shd w:val="clear" w:color="auto" w:fill="auto"/>
          </w:tcPr>
          <w:p w:rsidR="00CE66BF" w:rsidRPr="00323B7D" w:rsidRDefault="00EF5914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411B91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6BF"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313A7"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CE66BF"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43565"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E66BF"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CE66BF" w:rsidRPr="00323B7D">
              <w:rPr>
                <w:rFonts w:ascii="Times New Roman" w:hAnsi="Times New Roman"/>
                <w:sz w:val="20"/>
                <w:szCs w:val="20"/>
              </w:rPr>
              <w:t xml:space="preserve"> структурные подразделения </w:t>
            </w:r>
            <w:r w:rsidR="00590C4F" w:rsidRPr="00323B7D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CE66BF" w:rsidRPr="00323B7D">
              <w:rPr>
                <w:rFonts w:ascii="Times New Roman" w:hAnsi="Times New Roman"/>
                <w:sz w:val="20"/>
                <w:szCs w:val="20"/>
              </w:rPr>
              <w:t>Елабужского муниципального района</w:t>
            </w:r>
            <w:r w:rsidR="009051FA" w:rsidRPr="00323B7D">
              <w:rPr>
                <w:rFonts w:ascii="Times New Roman" w:hAnsi="Times New Roman"/>
                <w:sz w:val="20"/>
                <w:szCs w:val="20"/>
              </w:rPr>
              <w:t xml:space="preserve">, подведомственные </w:t>
            </w:r>
            <w:r w:rsidR="00162FD8" w:rsidRPr="00323B7D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9051FA" w:rsidRPr="00323B7D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="00CE66BF" w:rsidRPr="00323B7D">
              <w:rPr>
                <w:rFonts w:ascii="Times New Roman" w:hAnsi="Times New Roman"/>
                <w:sz w:val="20"/>
                <w:szCs w:val="20"/>
              </w:rPr>
              <w:t>направлены следующие методи</w:t>
            </w:r>
            <w:r w:rsidR="00CF19BC" w:rsidRPr="00323B7D"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  <w:r w:rsidR="00CE66BF" w:rsidRPr="00323B7D">
              <w:rPr>
                <w:rFonts w:ascii="Times New Roman" w:hAnsi="Times New Roman"/>
                <w:sz w:val="20"/>
                <w:szCs w:val="20"/>
              </w:rPr>
              <w:t>мат</w:t>
            </w:r>
            <w:r w:rsidR="00CE66BF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CE66BF" w:rsidRPr="00323B7D">
              <w:rPr>
                <w:rFonts w:ascii="Times New Roman" w:hAnsi="Times New Roman"/>
                <w:sz w:val="20"/>
                <w:szCs w:val="20"/>
              </w:rPr>
              <w:t>риалы:</w:t>
            </w:r>
          </w:p>
          <w:p w:rsidR="00DE5883" w:rsidRPr="00323B7D" w:rsidRDefault="00DE588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Методические рекомендации </w:t>
            </w:r>
            <w:r w:rsidR="004052B3" w:rsidRPr="00323B7D">
              <w:rPr>
                <w:rFonts w:ascii="Times New Roman" w:hAnsi="Times New Roman"/>
                <w:sz w:val="20"/>
                <w:szCs w:val="20"/>
              </w:rPr>
              <w:t>Министерства труда и соц</w:t>
            </w:r>
            <w:r w:rsidR="004052B3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4052B3" w:rsidRPr="00323B7D">
              <w:rPr>
                <w:rFonts w:ascii="Times New Roman" w:hAnsi="Times New Roman"/>
                <w:sz w:val="20"/>
                <w:szCs w:val="20"/>
              </w:rPr>
              <w:t xml:space="preserve">альной защиты РФ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по вопросам предоста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ления сведений о доходах, расходах, имуществе и обязательствах имуществе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ного характера и заполнение соответству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="004052B3" w:rsidRPr="00323B7D">
              <w:rPr>
                <w:rFonts w:ascii="Times New Roman" w:hAnsi="Times New Roman"/>
                <w:sz w:val="20"/>
                <w:szCs w:val="20"/>
              </w:rPr>
              <w:t>щей формы справки в 2021 году, за отчетный 2020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BD2844" w:rsidRPr="00323B7D" w:rsidRDefault="00BD2844" w:rsidP="00BD2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Обзор, подготовленный Управлением Президента Республ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ки Татарстан по вопросам антикоррупционной пол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тики по итогам анализа представленных органами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ственной власти и органами местного самоуправления в 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публике Татарстан сведений о реализации мероприятий по против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действию коррупции </w:t>
            </w:r>
            <w:r w:rsidR="000313A7"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2020</w:t>
            </w:r>
            <w:r w:rsidRPr="0032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525" w:rsidRPr="00323B7D" w:rsidRDefault="00267CDD" w:rsidP="00D57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Обзор разъяснений рекомендательного характера, данных в 2020 году по актуальным вопросам применения антикорру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ционного законодательства РФ, подготовленный Управлением Президента Российской Федерации по вопросам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="00D57525" w:rsidRPr="00323B7D">
              <w:rPr>
                <w:rFonts w:ascii="Times New Roman" w:hAnsi="Times New Roman"/>
                <w:sz w:val="20"/>
                <w:szCs w:val="20"/>
              </w:rPr>
              <w:t>ствия коррупции</w:t>
            </w:r>
          </w:p>
          <w:p w:rsidR="00CF3D7B" w:rsidRPr="00323B7D" w:rsidRDefault="00CF3D7B" w:rsidP="00D57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- Методические рекомендации по вопросам предоставления сведений о доходах, расходах, им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заполнение соо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ветствующей формы справки в 2021 году, за отчетный 2020 год;</w:t>
            </w:r>
          </w:p>
          <w:p w:rsidR="00D57525" w:rsidRPr="00323B7D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Инструкция к сервису представления справки о доходах (письмо руководителя Аппарата Президента Республики 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D57525" w:rsidRPr="00323B7D">
              <w:rPr>
                <w:rFonts w:ascii="Times New Roman" w:hAnsi="Times New Roman"/>
                <w:sz w:val="20"/>
                <w:szCs w:val="20"/>
              </w:rPr>
              <w:t>тарстан от 29.03.2021 №02-2712)</w:t>
            </w:r>
          </w:p>
          <w:p w:rsidR="00CF3D7B" w:rsidRPr="00323B7D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- Разъяснение о порядке представления лицом, замещающим муниципальную должность депутата представительного орг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 сельского поселения и осуществляющим свои полномочия на непостоянной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нове, сведений о доходах, о расходах, об имуществе и обязательствах имущественного характера и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екта примерного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ципального нормативного правового акта (письмо из Ассоциации «Совет муниципальных образ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ваний РТ» от  12.05.2021. № 491);      </w:t>
            </w:r>
          </w:p>
          <w:p w:rsidR="00D57525" w:rsidRPr="00323B7D" w:rsidRDefault="00D57525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вопросу возможности применения отдельными категори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ми лиц специального налогового режима «Налог на професс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ональный доход»   (письмо руководителя Аппарата Президе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 xml:space="preserve">та Республики Татарстан от 27.04.2020 №02-3793);      </w:t>
            </w:r>
          </w:p>
          <w:p w:rsidR="00D57525" w:rsidRPr="00323B7D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- Обзор разъяснений по актуальным вопросам применения антикоррупционного законодательства РФ (письмо из Упра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ления Президента Республики Татарстан по вопросам ант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коррупционной политики  от 3.03.2021 № 10-1854);</w:t>
            </w:r>
          </w:p>
          <w:p w:rsidR="00CF3D7B" w:rsidRPr="00323B7D" w:rsidRDefault="00CF3D7B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 Информация Прокуратуры Республики Тата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стан о работе в сфере противодействия коррупции за 2021 год (письмо рук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водителя Аппарата Президента Республики Татарстан от 18.02.2021 №02-1383);</w:t>
            </w:r>
          </w:p>
          <w:p w:rsidR="00CF3D7B" w:rsidRPr="00323B7D" w:rsidRDefault="00D57525" w:rsidP="00D5752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 xml:space="preserve"> О направлении аналитического обзора деятельности орг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 xml:space="preserve">нов 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Республики Татарстан по в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просам противодействия коррупции по итогам 1 квартала 2021 года (письмо руководителя Аппарата Президента Республики Т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CF3D7B" w:rsidRPr="00323B7D">
              <w:rPr>
                <w:rFonts w:ascii="Times New Roman" w:hAnsi="Times New Roman"/>
                <w:sz w:val="20"/>
                <w:szCs w:val="20"/>
              </w:rPr>
              <w:t>тарстан от 1.06.2021 №02-5023).</w:t>
            </w:r>
          </w:p>
          <w:p w:rsidR="00B96DFF" w:rsidRPr="00323B7D" w:rsidRDefault="00B96DFF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На сайте ЕМР в разделе «Противодействие коррупции» </w:t>
            </w:r>
            <w:r w:rsidR="00BF418B" w:rsidRPr="00323B7D">
              <w:rPr>
                <w:rFonts w:ascii="Times New Roman" w:hAnsi="Times New Roman"/>
                <w:sz w:val="20"/>
                <w:szCs w:val="20"/>
              </w:rPr>
              <w:t>ра</w:t>
            </w:r>
            <w:r w:rsidR="00BF418B" w:rsidRPr="00323B7D">
              <w:rPr>
                <w:rFonts w:ascii="Times New Roman" w:hAnsi="Times New Roman"/>
                <w:sz w:val="20"/>
                <w:szCs w:val="20"/>
              </w:rPr>
              <w:t>з</w:t>
            </w:r>
            <w:r w:rsidR="00BF418B" w:rsidRPr="00323B7D">
              <w:rPr>
                <w:rFonts w:ascii="Times New Roman" w:hAnsi="Times New Roman"/>
                <w:sz w:val="20"/>
                <w:szCs w:val="20"/>
              </w:rPr>
              <w:t xml:space="preserve">мещен 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>подраздел «Антикоррупционное просвещение», с г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>перссылкой на сайт Генеральной Прокуратурой РФ. В данном подразделе размещены памятки, буклеты</w:t>
            </w:r>
            <w:r w:rsidR="00356AF8" w:rsidRPr="00323B7D">
              <w:rPr>
                <w:rFonts w:ascii="Times New Roman" w:hAnsi="Times New Roman"/>
                <w:sz w:val="20"/>
                <w:szCs w:val="20"/>
              </w:rPr>
              <w:t>,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 xml:space="preserve"> методические и и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>формационные материалы по противодействию корру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9B69D7" w:rsidRPr="00323B7D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734E32" w:rsidRPr="00323B7D" w:rsidRDefault="0037184C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ОМС</w:t>
            </w:r>
            <w:r w:rsidR="00314772" w:rsidRPr="00323B7D">
              <w:rPr>
                <w:rFonts w:ascii="Times New Roman" w:hAnsi="Times New Roman"/>
                <w:sz w:val="20"/>
                <w:szCs w:val="20"/>
              </w:rPr>
              <w:t xml:space="preserve"> обесп</w:t>
            </w:r>
            <w:r w:rsidR="00314772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314772" w:rsidRPr="00323B7D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ы</w:t>
            </w:r>
            <w:r w:rsidR="00314772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методическими материалами по вопросам совершенствования деятельности по противодействию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рупции в полном объ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356AF8" w:rsidRPr="00323B7D" w:rsidRDefault="00AE7F43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323B7D" w:rsidTr="00115B7E">
        <w:trPr>
          <w:trHeight w:val="727"/>
        </w:trPr>
        <w:tc>
          <w:tcPr>
            <w:tcW w:w="648" w:type="dxa"/>
          </w:tcPr>
          <w:p w:rsidR="00212C41" w:rsidRPr="00323B7D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4.4. Осуществление работы по формированию у служащих и работников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ственных органов, государственных и муниципальных организаций отрицател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отношения к коррупции с привл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чением к данной работе общественных советов, общественных объединений, участвующих в противодействии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ции, и других инст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E5420" w:rsidRPr="00323B7D" w:rsidRDefault="002116C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Представители общественных советов, объединений активно вовлечены в участие в мероприятия антикоррупционной направленности (в т.ч. в составе комиссии по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ствию коррупции). 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В целях формирования у служащих мун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ципальных организаций отрицательного отношения к корру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CF19BC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омощником Главы по вопросам противодействия ко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рупции ведется «Журнал учета  профилактических бесед по вопросам законодательства о муниципальной службе и прот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 xml:space="preserve">водействии коррупции». </w:t>
            </w:r>
            <w:r w:rsidR="00EF5914"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411B91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E96EF5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16A42" w:rsidRPr="00323B7D">
              <w:rPr>
                <w:rFonts w:ascii="Times New Roman" w:hAnsi="Times New Roman"/>
                <w:sz w:val="20"/>
                <w:szCs w:val="20"/>
              </w:rPr>
              <w:t>помощн</w:t>
            </w:r>
            <w:r w:rsidR="00E16A42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E16A42" w:rsidRPr="00323B7D">
              <w:rPr>
                <w:rFonts w:ascii="Times New Roman" w:hAnsi="Times New Roman"/>
                <w:sz w:val="20"/>
                <w:szCs w:val="20"/>
              </w:rPr>
              <w:t xml:space="preserve">ком главы 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EF5914" w:rsidRPr="00323B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1E5420" w:rsidRPr="00323B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E96EF5"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 xml:space="preserve"> с кандидатами на должность муниципальной службы по вопросам законодател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ства о муниципальной службе и противодействии корру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1E5420" w:rsidRPr="00323B7D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A5080F" w:rsidRPr="00323B7D" w:rsidRDefault="00A5080F" w:rsidP="00C43565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323B7D" w:rsidTr="00115B7E">
        <w:tc>
          <w:tcPr>
            <w:tcW w:w="648" w:type="dxa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2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4.4.1. Рассмотрение на заседаниях общественных советов органов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 (муниципальных рай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24AF2" w:rsidRPr="00323B7D" w:rsidRDefault="00B26D2D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 Елабужском муниципальном районе </w:t>
            </w:r>
            <w:r w:rsidR="003E006E" w:rsidRPr="00323B7D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 засед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ниях Общественного Совета Елабужского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пального района рассматриваются вопросы исполнения мер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приятий муниципальной программы «Реализация антикорру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ционной политики в Елабужском муниципальном районе 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публики Тата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стан на 2015-202</w:t>
            </w:r>
            <w:r w:rsidR="00E96EF5"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="003E006E" w:rsidRPr="00323B7D">
              <w:rPr>
                <w:rFonts w:ascii="Times New Roman" w:hAnsi="Times New Roman"/>
                <w:sz w:val="20"/>
                <w:szCs w:val="20"/>
              </w:rPr>
              <w:t xml:space="preserve"> годы» (по итогам 1 полугодия и по итогам года). </w:t>
            </w:r>
          </w:p>
          <w:p w:rsidR="003E006E" w:rsidRPr="00323B7D" w:rsidRDefault="003E006E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Совместно с помощником Главы по вопросам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ствия коррупции рассматриваются и анализируются пост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пившие жалобы и обращения граждан.</w:t>
            </w:r>
          </w:p>
          <w:p w:rsidR="00B26D2D" w:rsidRPr="00323B7D" w:rsidRDefault="003E006E" w:rsidP="003E006E">
            <w:pPr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323B7D" w:rsidTr="00115B7E">
        <w:tc>
          <w:tcPr>
            <w:tcW w:w="648" w:type="dxa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4.4.2. Осуществление комплекса организационных, разъяснител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и иных мер по соблюдению государственными (муниципальными) служ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щими ограничений, запретов, а также по исполнению обязанностей, установленных в целях против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действия коррупции, в том числе ограничений, касающихся дарения и получения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пода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ков, с привлечением к данной работе общественных советов при ИОГВ РТ и ОМС в РТ, общественных объединений, участвующих в противодействии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рупции, и других 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B1217" w:rsidRPr="00323B7D" w:rsidRDefault="00B26D2D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Решением Совета ЕМР от 13.03.2014 №401 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4BC0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ешением Ел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бужского городского Совета от 12.03.2014 г. №187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утвержд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 «П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ложение о порядке сообщения лицами, замещающими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ципальные должности, и муниципальными служащими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оценка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217" w:rsidRPr="00323B7D" w:rsidRDefault="00EB121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Решение</w:t>
            </w:r>
            <w:r w:rsidR="00D16749" w:rsidRPr="00323B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Елабужского городского Совета от 31.05.2019 № 224 «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 внесении изменений в решение Елабужского городск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го Совета от 12.03.2014 г. №187 «О порядке сообщения лиц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ми, замещающими муниципальные должности, и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ными служащими муниципального образования город Елабуга 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реализации»;</w:t>
            </w:r>
          </w:p>
          <w:p w:rsidR="00EB1217" w:rsidRPr="00323B7D" w:rsidRDefault="00D16749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 xml:space="preserve"> Решение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 xml:space="preserve">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мещающими муниципальные должности, и муниципальными служащими Елабужского муниципального района о получ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нии подарка в связи с их должностным положением или и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полнением ими служебных (должностных) обязанностей, сд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323B7D">
              <w:rPr>
                <w:rFonts w:ascii="Times New Roman" w:hAnsi="Times New Roman"/>
                <w:sz w:val="20"/>
                <w:szCs w:val="20"/>
              </w:rPr>
              <w:t>чи и оценки подарка, реализации (выкупа) и зачисления средств, вырученных от его реализации»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в ранее принятые НПА </w:t>
            </w:r>
            <w:r w:rsidR="00FC0EE3" w:rsidRPr="00323B7D">
              <w:rPr>
                <w:rFonts w:ascii="Times New Roman" w:hAnsi="Times New Roman"/>
                <w:sz w:val="20"/>
                <w:szCs w:val="20"/>
              </w:rPr>
              <w:t xml:space="preserve">2014 года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внесены поправки в соответствии с федерал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ным законодательством.</w:t>
            </w:r>
          </w:p>
          <w:p w:rsidR="00E175A9" w:rsidRPr="00323B7D" w:rsidRDefault="002A66D6" w:rsidP="00E17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Всем руководителям ОМС, подвед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омственных учреждений направлены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отдельным вопросам, связанным с применен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ем  Типового положения о сообщении отдельными категори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ми лиц о пол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ных образований РТ» от 19.03.2020 №328).</w:t>
            </w:r>
          </w:p>
          <w:p w:rsidR="00B26D2D" w:rsidRPr="00323B7D" w:rsidRDefault="00B26D2D" w:rsidP="000615C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При поступлении на должность муниципальной службы 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проводятся ознакомительные беседы об об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занностях муниципального служащего</w:t>
            </w:r>
            <w:r w:rsidR="00E175A9" w:rsidRPr="00323B7D">
              <w:rPr>
                <w:rFonts w:ascii="Times New Roman" w:hAnsi="Times New Roman"/>
                <w:sz w:val="20"/>
                <w:szCs w:val="20"/>
              </w:rPr>
              <w:t>,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с разъяснением огр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ничений и запретов, в том числе касающихся дарения и пол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чения подарков, и об обязательствах их соблюдения. Прете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дентам вручается тематическая памятка, разработанная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мощником главы «Стандарт антикоррупционного поведения муниципального служащего. Антико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рупционные стандарты».  </w:t>
            </w:r>
          </w:p>
          <w:p w:rsidR="00CF2A76" w:rsidRPr="00323B7D" w:rsidRDefault="00CF2A76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 подведомственных ОМС учреждениях помощником главы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по вопросам противодействия коррупции проводятся метод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водит или может</w:t>
            </w:r>
            <w:r w:rsidR="00976AC7" w:rsidRPr="00323B7D">
              <w:rPr>
                <w:rFonts w:ascii="Times New Roman" w:hAnsi="Times New Roman"/>
                <w:sz w:val="20"/>
                <w:szCs w:val="20"/>
              </w:rPr>
              <w:t xml:space="preserve"> привести к конфликту интересов.</w:t>
            </w:r>
          </w:p>
          <w:p w:rsidR="0016233E" w:rsidRPr="00323B7D" w:rsidRDefault="00976AC7" w:rsidP="00976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323B7D" w:rsidRPr="00323B7D" w:rsidTr="00914280">
        <w:trPr>
          <w:trHeight w:val="5683"/>
        </w:trPr>
        <w:tc>
          <w:tcPr>
            <w:tcW w:w="648" w:type="dxa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4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4.4.3. С учетом положений международных актов в области прот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ния, которое может восприниматься окружающими как обещание или предлож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ние дачи взятки либо как согласие принять взятку или как просьба о даче взятки </w:t>
            </w:r>
          </w:p>
        </w:tc>
        <w:tc>
          <w:tcPr>
            <w:tcW w:w="2409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D344A" w:rsidRPr="00323B7D" w:rsidRDefault="00D16749" w:rsidP="00976AC7">
            <w:pPr>
              <w:widowControl w:val="0"/>
              <w:tabs>
                <w:tab w:val="left" w:pos="7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К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адровой службой и помощником Главы по вопросам прот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водействия коррупции проводится разъяснительная р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 xml:space="preserve">бота при приеме на работу </w:t>
            </w:r>
            <w:r w:rsidR="000A4C73" w:rsidRPr="00323B7D">
              <w:rPr>
                <w:rFonts w:ascii="Times New Roman" w:hAnsi="Times New Roman"/>
                <w:sz w:val="20"/>
                <w:szCs w:val="20"/>
              </w:rPr>
              <w:t xml:space="preserve">служащих 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на должности муниципальной слу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ж</w:t>
            </w:r>
            <w:r w:rsidR="003D344A" w:rsidRPr="00323B7D">
              <w:rPr>
                <w:rFonts w:ascii="Times New Roman" w:hAnsi="Times New Roman"/>
                <w:sz w:val="20"/>
                <w:szCs w:val="20"/>
              </w:rPr>
              <w:t>бы.</w:t>
            </w:r>
          </w:p>
          <w:p w:rsidR="002C2C49" w:rsidRPr="00323B7D" w:rsidRDefault="003D344A" w:rsidP="00976A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Разъяснения в области недопущения муниципальными сл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жащими поведения, которое может восприниматься как об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щание или предложение дачи взятки либо как согласие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нять взятку или как просьба о даче взятки проводятся при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ступлении на должности муниципальной службы заведу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щим кадровой службы Совета Елабужского муниципального рай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на, помощником Главы по вопросам противодействия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ции, а также руководителем управления (отдела), в 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торое назначается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ный служащий. Все кандидаты, с кем проведен</w:t>
            </w:r>
            <w:r w:rsidR="00DC0BF7" w:rsidRPr="00323B7D">
              <w:rPr>
                <w:rFonts w:ascii="Times New Roman" w:hAnsi="Times New Roman"/>
                <w:sz w:val="20"/>
                <w:szCs w:val="20"/>
              </w:rPr>
              <w:t>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собеседование, учтены в «Журнале учета  проф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лактических бесед по вопросам законодательства о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пальной службе и противодействии коррупции». </w:t>
            </w:r>
          </w:p>
          <w:p w:rsidR="0060628A" w:rsidRPr="00323B7D" w:rsidRDefault="003D344A" w:rsidP="00E53CF1">
            <w:pPr>
              <w:spacing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секторе по работе с кадрами Совета ЕМР  ведётся «Жу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нал ознакомления работников с нормативно-правовыми докуме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та</w:t>
            </w:r>
            <w:r w:rsidR="00315F3F" w:rsidRPr="00323B7D">
              <w:rPr>
                <w:rFonts w:ascii="Times New Roman" w:hAnsi="Times New Roman"/>
                <w:sz w:val="20"/>
                <w:szCs w:val="20"/>
              </w:rPr>
              <w:t xml:space="preserve">ми» и вручается 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«Памятка для государственных гражда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ских и муниципальных служащих», разработанная Департ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ментом государственной службы и кадров Аппарата През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дента РТ совместно с Высшей школой государственного и муниципального управл</w:t>
            </w:r>
            <w:r w:rsidR="00792DC3" w:rsidRPr="00323B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60628A" w:rsidRPr="00323B7D">
              <w:rPr>
                <w:rFonts w:ascii="Times New Roman" w:hAnsi="Times New Roman"/>
                <w:bCs/>
                <w:sz w:val="20"/>
                <w:szCs w:val="20"/>
              </w:rPr>
              <w:t>ния КФУ.</w:t>
            </w:r>
          </w:p>
          <w:p w:rsidR="00E53CF1" w:rsidRPr="00323B7D" w:rsidRDefault="00E53CF1" w:rsidP="00E53CF1">
            <w:pPr>
              <w:spacing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323B7D" w:rsidTr="00115B7E">
        <w:tc>
          <w:tcPr>
            <w:tcW w:w="648" w:type="dxa"/>
          </w:tcPr>
          <w:p w:rsidR="00212C41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257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4.11. Организация проведения цикла научно-дискуссионных, а также информ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ционно-просветительских общественных акций, в том числе приуроченных к Международному дню борьбы с коррупцией, с участием студентов образовател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организаций высшего и среднего профессионального образования РТ, уч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и работающей молодежи, направленных на решение задач формирования нетерпимого отношения к коррупции, повышения уровня правосознания и прав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вой культуры</w:t>
            </w:r>
          </w:p>
        </w:tc>
        <w:tc>
          <w:tcPr>
            <w:tcW w:w="2409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Министерство по делам мол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дежи РТ,</w:t>
            </w:r>
          </w:p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Совет ректоров 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зов РТ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212C41" w:rsidRPr="00323B7D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331F0" w:rsidRPr="00323B7D" w:rsidRDefault="00EF5914" w:rsidP="00484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411B91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6AC7"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="00484B24" w:rsidRPr="00323B7D">
              <w:rPr>
                <w:rFonts w:ascii="Times New Roman" w:hAnsi="Times New Roman"/>
                <w:sz w:val="20"/>
                <w:szCs w:val="20"/>
              </w:rPr>
              <w:t xml:space="preserve"> года в Елабужском муниципальном ра</w:t>
            </w:r>
            <w:r w:rsidR="00484B24"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="00484B24" w:rsidRPr="00323B7D">
              <w:rPr>
                <w:rFonts w:ascii="Times New Roman" w:hAnsi="Times New Roman"/>
                <w:sz w:val="20"/>
                <w:szCs w:val="20"/>
              </w:rPr>
              <w:t xml:space="preserve">оне  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корру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>ци</w:t>
            </w:r>
            <w:r w:rsidR="00745226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8CF" w:rsidRPr="00323B7D">
              <w:rPr>
                <w:rFonts w:ascii="Times New Roman" w:hAnsi="Times New Roman"/>
                <w:sz w:val="20"/>
                <w:szCs w:val="20"/>
              </w:rPr>
              <w:t xml:space="preserve">среди школьников, 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>в студенческой и молодежной среде пров</w:t>
            </w:r>
            <w:r w:rsidR="00976AC7" w:rsidRPr="00323B7D">
              <w:rPr>
                <w:rFonts w:ascii="Times New Roman" w:hAnsi="Times New Roman"/>
                <w:sz w:val="20"/>
                <w:szCs w:val="20"/>
              </w:rPr>
              <w:t>одились плановые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 xml:space="preserve">антикоррупционные </w:t>
            </w:r>
            <w:r w:rsidR="00E267DE" w:rsidRPr="00323B7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0B00DD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24" w:rsidRPr="00323B7D">
              <w:rPr>
                <w:rFonts w:ascii="Times New Roman" w:hAnsi="Times New Roman"/>
                <w:sz w:val="20"/>
                <w:szCs w:val="20"/>
              </w:rPr>
              <w:t>Напр</w:t>
            </w:r>
            <w:r w:rsidR="00484B24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484B24" w:rsidRPr="00323B7D">
              <w:rPr>
                <w:rFonts w:ascii="Times New Roman" w:hAnsi="Times New Roman"/>
                <w:sz w:val="20"/>
                <w:szCs w:val="20"/>
              </w:rPr>
              <w:t>мер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7E3E" w:rsidRPr="00323B7D" w:rsidRDefault="00914280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- 2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2.01.2021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г.- Онлайн-флешмоб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: «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Молодежь против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</w:t>
            </w:r>
            <w:r w:rsidR="00BC1069" w:rsidRPr="00323B7D">
              <w:rPr>
                <w:rFonts w:ascii="Times New Roman" w:hAnsi="Times New Roman"/>
                <w:sz w:val="20"/>
                <w:szCs w:val="20"/>
              </w:rPr>
              <w:t>»</w:t>
            </w:r>
            <w:r w:rsidR="00557E3E"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6AC7" w:rsidRPr="00323B7D" w:rsidRDefault="00976AC7" w:rsidP="0097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- 1</w:t>
            </w:r>
            <w:r w:rsidR="00914280" w:rsidRPr="00323B7D">
              <w:rPr>
                <w:rFonts w:ascii="Times New Roman" w:hAnsi="Times New Roman"/>
                <w:sz w:val="20"/>
                <w:szCs w:val="20"/>
              </w:rPr>
              <w:t>6.02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.2021</w:t>
            </w:r>
            <w:r w:rsidR="00914280" w:rsidRPr="00323B7D">
              <w:rPr>
                <w:rFonts w:ascii="Times New Roman" w:hAnsi="Times New Roman"/>
                <w:sz w:val="20"/>
                <w:szCs w:val="20"/>
              </w:rPr>
              <w:t xml:space="preserve"> г.  - 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еседа</w:t>
            </w:r>
            <w:r w:rsidR="00914280" w:rsidRPr="00323B7D">
              <w:rPr>
                <w:rFonts w:ascii="Times New Roman" w:hAnsi="Times New Roman"/>
                <w:sz w:val="20"/>
                <w:szCs w:val="20"/>
              </w:rPr>
              <w:t xml:space="preserve"> о противодействии коррупции «Чес</w:t>
            </w:r>
            <w:r w:rsidR="00914280"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="00914280" w:rsidRPr="00323B7D">
              <w:rPr>
                <w:rFonts w:ascii="Times New Roman" w:hAnsi="Times New Roman"/>
                <w:sz w:val="20"/>
                <w:szCs w:val="20"/>
              </w:rPr>
              <w:t>ное слово</w:t>
            </w:r>
            <w:r w:rsidR="00BC1069" w:rsidRPr="00323B7D">
              <w:rPr>
                <w:rFonts w:ascii="Times New Roman" w:hAnsi="Times New Roman"/>
                <w:sz w:val="20"/>
                <w:szCs w:val="20"/>
              </w:rPr>
              <w:t>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190C" w:rsidRPr="00323B7D" w:rsidRDefault="00914280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- 25.03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 xml:space="preserve">.2021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– конкурс плакатов «Коррупции – нет!</w:t>
            </w:r>
            <w:r w:rsidR="00BC1069" w:rsidRPr="00323B7D">
              <w:rPr>
                <w:rFonts w:ascii="Times New Roman" w:hAnsi="Times New Roman"/>
                <w:sz w:val="20"/>
                <w:szCs w:val="20"/>
              </w:rPr>
              <w:t>»</w:t>
            </w:r>
            <w:r w:rsidR="001323B7" w:rsidRPr="00323B7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84503" w:rsidRPr="00323B7D" w:rsidRDefault="00914280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- 19.04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.2021</w:t>
            </w:r>
            <w:r w:rsidR="001323B7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– деловая игра «Коррупция – прибыль или уб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ток?»</w:t>
            </w:r>
            <w:r w:rsidR="001323B7" w:rsidRPr="0032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31F0" w:rsidRPr="00323B7D" w:rsidRDefault="00914280" w:rsidP="00976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- 21.05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.2021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 xml:space="preserve"> г.- Анкетирование «Что ты знаешь о корру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BC1069" w:rsidRPr="00323B7D">
              <w:rPr>
                <w:rFonts w:ascii="Times New Roman" w:hAnsi="Times New Roman"/>
                <w:sz w:val="20"/>
                <w:szCs w:val="20"/>
              </w:rPr>
              <w:t>ции?»</w:t>
            </w:r>
          </w:p>
          <w:p w:rsidR="006331F0" w:rsidRPr="00323B7D" w:rsidRDefault="00692089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 xml:space="preserve">роводятся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акции и информационные встречи с участ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ем ст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6331F0" w:rsidRPr="00323B7D">
              <w:rPr>
                <w:rFonts w:ascii="Times New Roman" w:hAnsi="Times New Roman"/>
                <w:sz w:val="20"/>
                <w:szCs w:val="20"/>
              </w:rPr>
              <w:t xml:space="preserve">дентов ССУЗов. </w:t>
            </w:r>
          </w:p>
          <w:p w:rsidR="00557E3E" w:rsidRPr="00323B7D" w:rsidRDefault="001323B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976AC7" w:rsidRPr="00323B7D">
              <w:rPr>
                <w:rFonts w:ascii="Times New Roman" w:hAnsi="Times New Roman"/>
                <w:sz w:val="20"/>
                <w:szCs w:val="20"/>
              </w:rPr>
              <w:t xml:space="preserve"> январе-марте 2021</w:t>
            </w:r>
            <w:r w:rsidR="00557E3E" w:rsidRPr="00323B7D">
              <w:rPr>
                <w:rFonts w:ascii="Times New Roman" w:hAnsi="Times New Roman"/>
                <w:sz w:val="20"/>
                <w:szCs w:val="20"/>
              </w:rPr>
              <w:t xml:space="preserve"> года при проведении детских спортивных мероприятий ребятам вручались памятки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 буклеты антико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рупционной тематики </w:t>
            </w:r>
            <w:r w:rsidR="00557E3E" w:rsidRPr="00323B7D">
              <w:rPr>
                <w:rFonts w:ascii="Times New Roman" w:hAnsi="Times New Roman"/>
                <w:sz w:val="20"/>
                <w:szCs w:val="20"/>
              </w:rPr>
              <w:t>«Нет ко</w:t>
            </w:r>
            <w:r w:rsidR="00557E3E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323B7D">
              <w:rPr>
                <w:rFonts w:ascii="Times New Roman" w:hAnsi="Times New Roman"/>
                <w:sz w:val="20"/>
                <w:szCs w:val="20"/>
              </w:rPr>
              <w:t xml:space="preserve">рупции!». </w:t>
            </w:r>
          </w:p>
          <w:p w:rsidR="00BD5661" w:rsidRPr="00323B7D" w:rsidRDefault="00EF5914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3B7D">
              <w:rPr>
                <w:rFonts w:ascii="Times New Roman" w:hAnsi="Times New Roman"/>
                <w:sz w:val="20"/>
                <w:szCs w:val="20"/>
                <w:u w:val="single"/>
              </w:rPr>
              <w:t>За 1 полугодие</w:t>
            </w:r>
            <w:r w:rsidR="00411B91" w:rsidRPr="00323B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976AC7" w:rsidRPr="00323B7D">
              <w:rPr>
                <w:rFonts w:ascii="Times New Roman" w:hAnsi="Times New Roman"/>
                <w:sz w:val="20"/>
                <w:szCs w:val="20"/>
                <w:u w:val="single"/>
              </w:rPr>
              <w:t>2021</w:t>
            </w:r>
            <w:r w:rsidR="00BD5661" w:rsidRPr="00323B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года в общеобразовательных организац</w:t>
            </w:r>
            <w:r w:rsidR="00BD5661" w:rsidRPr="00323B7D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="00BD5661" w:rsidRPr="00323B7D">
              <w:rPr>
                <w:rFonts w:ascii="Times New Roman" w:hAnsi="Times New Roman"/>
                <w:sz w:val="20"/>
                <w:szCs w:val="20"/>
                <w:u w:val="single"/>
              </w:rPr>
              <w:t>ях ЕМР пр</w:t>
            </w:r>
            <w:r w:rsidR="00BD5661" w:rsidRPr="00323B7D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="00BD5661" w:rsidRPr="00323B7D">
              <w:rPr>
                <w:rFonts w:ascii="Times New Roman" w:hAnsi="Times New Roman"/>
                <w:sz w:val="20"/>
                <w:szCs w:val="20"/>
                <w:u w:val="single"/>
              </w:rPr>
              <w:t>ведено:</w:t>
            </w:r>
          </w:p>
          <w:p w:rsidR="00BD5661" w:rsidRPr="00323B7D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встреч </w:t>
            </w:r>
            <w:r w:rsidR="00B86DA2" w:rsidRPr="00323B7D">
              <w:rPr>
                <w:rFonts w:ascii="Times New Roman" w:hAnsi="Times New Roman"/>
                <w:sz w:val="20"/>
                <w:szCs w:val="20"/>
              </w:rPr>
              <w:t>-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914" w:rsidRPr="00323B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183B29" w:rsidRPr="00323B7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D5661" w:rsidRPr="00323B7D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заседаний «круглых ст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лов»  - </w:t>
            </w:r>
            <w:r w:rsidR="00EF5914" w:rsidRPr="00323B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3B29" w:rsidRPr="00323B7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A7C23" w:rsidRPr="00323B7D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семинаров- </w:t>
            </w:r>
            <w:r w:rsidR="00EF5914" w:rsidRPr="00323B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C190C" w:rsidRPr="00323B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и т.п.</w:t>
            </w:r>
          </w:p>
          <w:p w:rsidR="00DA69F5" w:rsidRPr="00323B7D" w:rsidRDefault="001C190C" w:rsidP="002C2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Всего з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EF5914" w:rsidRPr="00323B7D">
              <w:rPr>
                <w:rFonts w:ascii="Times New Roman" w:hAnsi="Times New Roman"/>
                <w:sz w:val="20"/>
                <w:szCs w:val="20"/>
              </w:rPr>
              <w:t>1 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="00DA69F5" w:rsidRPr="00323B7D">
              <w:rPr>
                <w:rFonts w:ascii="Times New Roman" w:hAnsi="Times New Roman"/>
                <w:sz w:val="20"/>
                <w:szCs w:val="20"/>
              </w:rPr>
              <w:t xml:space="preserve"> года в общеобразовательных орг</w:t>
            </w:r>
            <w:r w:rsidR="00DA69F5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DA69F5" w:rsidRPr="00323B7D">
              <w:rPr>
                <w:rFonts w:ascii="Times New Roman" w:hAnsi="Times New Roman"/>
                <w:sz w:val="20"/>
                <w:szCs w:val="20"/>
              </w:rPr>
              <w:t xml:space="preserve">низациях ЕМР проведено </w:t>
            </w:r>
            <w:r w:rsidR="00EF5914" w:rsidRPr="00323B7D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2C2BCD" w:rsidRPr="00323B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69F5" w:rsidRPr="00323B7D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="002C2BCD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DA69F5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661" w:rsidRPr="00323B7D" w:rsidRDefault="00E53CF1" w:rsidP="00BD566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212C41" w:rsidRPr="00323B7D" w:rsidTr="00115B7E">
        <w:tc>
          <w:tcPr>
            <w:tcW w:w="648" w:type="dxa"/>
          </w:tcPr>
          <w:p w:rsidR="00212C41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257" w:type="dxa"/>
            <w:shd w:val="clear" w:color="auto" w:fill="auto"/>
          </w:tcPr>
          <w:p w:rsidR="00212C41" w:rsidRPr="00323B7D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4.12. Организация разработки цикла учебно-методических антико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рупционных пособий и рабочих тетрадей, рассчитанных на различные возрастные группы 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тей (на двух государственных языках РТ), и внедрение их в практику работы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  <w:r w:rsidR="00C60B19" w:rsidRPr="00323B7D">
              <w:rPr>
                <w:rFonts w:ascii="Times New Roman" w:hAnsi="Times New Roman"/>
                <w:sz w:val="20"/>
                <w:szCs w:val="20"/>
              </w:rPr>
              <w:t xml:space="preserve"> (срок выполн</w:t>
            </w:r>
            <w:r w:rsidR="00C60B19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C60B19" w:rsidRPr="00323B7D">
              <w:rPr>
                <w:rFonts w:ascii="Times New Roman" w:hAnsi="Times New Roman"/>
                <w:sz w:val="20"/>
                <w:szCs w:val="20"/>
              </w:rPr>
              <w:t>ния: разработка учебных материалов - 2015 год, внедрение в образовательных организациях - 2015 - 2021 г</w:t>
            </w:r>
            <w:r w:rsidR="00C60B19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C60B19" w:rsidRPr="00323B7D">
              <w:rPr>
                <w:rFonts w:ascii="Times New Roman" w:hAnsi="Times New Roman"/>
                <w:sz w:val="20"/>
                <w:szCs w:val="20"/>
              </w:rPr>
              <w:t>ды)</w:t>
            </w:r>
          </w:p>
        </w:tc>
        <w:tc>
          <w:tcPr>
            <w:tcW w:w="2409" w:type="dxa"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212C41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777ED" w:rsidRPr="00323B7D" w:rsidRDefault="002777E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Правовое образование в образовательных учреждениях  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бужского  муниципального района реализуется на предме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ном, междисциплинарном уровнях и во внеурочной деятел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ности. В работе используется  «Антикоррупционное воспит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ние (методические  рекомендации по формированию  и реал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зации системы антикоррупционного воспитания в дошкол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и общеобразовательных организациях РТ)» разработа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ные  МО и Н РТ, ГАОУ ДПО «Институт развития образ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вания РТ».</w:t>
            </w:r>
          </w:p>
          <w:p w:rsidR="002777ED" w:rsidRPr="00323B7D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настоящее время предметный уровень представлен в общ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образовательных организациях курсами:  «Право», «Пр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 и экономики», «Право и пол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тика». </w:t>
            </w:r>
          </w:p>
          <w:p w:rsidR="00266362" w:rsidRPr="00323B7D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В блоке гуманитарных дисциплин правовые знания предста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лены в курсах истории, обществознания, литературы. П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о ант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и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коррупционному нравственно-правовому образованию уч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а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щихся  используются в работе методическое и учебное пос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о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бие</w:t>
            </w:r>
            <w:r w:rsidRPr="00323B7D">
              <w:rPr>
                <w:rStyle w:val="FontStyle28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К.Ф. Амирова, Д.К. Амировой «Ант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коррупционное и правовое воспитание» и Р.Р. Замалетдинова, Е.М. Ибрагим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вой,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Д.К. Амировой «Формирование антикоррупционной культуры у учащихся», п</w:t>
            </w:r>
            <w:r w:rsidRPr="00323B7D">
              <w:rPr>
                <w:rStyle w:val="FontStyle28"/>
                <w:b w:val="0"/>
                <w:sz w:val="20"/>
                <w:szCs w:val="20"/>
              </w:rPr>
              <w:t>особие И.В. Сафронова, И.М. Фоке</w:t>
            </w:r>
            <w:r w:rsidR="00266362" w:rsidRPr="00323B7D">
              <w:rPr>
                <w:rStyle w:val="FontStyle28"/>
                <w:b w:val="0"/>
                <w:sz w:val="20"/>
                <w:szCs w:val="20"/>
              </w:rPr>
              <w:t>-</w:t>
            </w:r>
          </w:p>
          <w:p w:rsidR="002777ED" w:rsidRPr="00323B7D" w:rsidRDefault="00266362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323B7D">
              <w:rPr>
                <w:rStyle w:val="FontStyle28"/>
                <w:b w:val="0"/>
                <w:sz w:val="20"/>
                <w:szCs w:val="20"/>
              </w:rPr>
              <w:t>е</w:t>
            </w:r>
            <w:r w:rsidR="002777ED" w:rsidRPr="00323B7D">
              <w:rPr>
                <w:rStyle w:val="FontStyle28"/>
                <w:b w:val="0"/>
                <w:sz w:val="20"/>
                <w:szCs w:val="20"/>
              </w:rPr>
              <w:t>ва «Формирование антикоррупционной нра</w:t>
            </w:r>
            <w:r w:rsidR="002777ED" w:rsidRPr="00323B7D">
              <w:rPr>
                <w:rStyle w:val="FontStyle28"/>
                <w:b w:val="0"/>
                <w:sz w:val="20"/>
                <w:szCs w:val="20"/>
              </w:rPr>
              <w:t>в</w:t>
            </w:r>
            <w:r w:rsidR="002777ED" w:rsidRPr="00323B7D">
              <w:rPr>
                <w:rStyle w:val="FontStyle28"/>
                <w:b w:val="0"/>
                <w:sz w:val="20"/>
                <w:szCs w:val="20"/>
              </w:rPr>
              <w:t>ственно-правовой культуры».</w:t>
            </w:r>
          </w:p>
          <w:p w:rsidR="002777ED" w:rsidRPr="00323B7D" w:rsidRDefault="001C190C" w:rsidP="001C19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6A23C0" w:rsidRPr="00323B7D">
        <w:trPr>
          <w:trHeight w:val="470"/>
        </w:trPr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B19" w:rsidRPr="00323B7D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вание антикоррупционной активности общественности</w:t>
            </w:r>
          </w:p>
          <w:p w:rsidR="003643F4" w:rsidRPr="00323B7D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0B19" w:rsidRPr="00323B7D" w:rsidTr="002203B6">
        <w:trPr>
          <w:trHeight w:val="1383"/>
        </w:trPr>
        <w:tc>
          <w:tcPr>
            <w:tcW w:w="648" w:type="dxa"/>
          </w:tcPr>
          <w:p w:rsidR="00C60B19" w:rsidRPr="00323B7D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7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5.1. Обеспечение соблюдения положений административных регламентов пред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ставления государственных (муниципальных) услуг ИОГВ РТ, ОМС при пред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ставлении государственных (мун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ципальных)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2203B6" w:rsidRPr="00323B7D" w:rsidRDefault="002203B6" w:rsidP="001C190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Регламенты предоставления муниципальных услуг разработ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 и утверждены Исполнительным комитетом Елабужского муниципального района в соответствии с федеральным зак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нодательством. Принятые нормативные правовые акты разм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щены на официальном сайте Елабужского муниципального района.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3CF1" w:rsidRPr="00323B7D" w:rsidRDefault="002203B6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Мониторинг качества предоставления мун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ципальных услуг осуществляется Исполнительным комитетом ЕМР. Предлож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AD5091" w:rsidRPr="00323B7D">
              <w:rPr>
                <w:rFonts w:ascii="Times New Roman" w:hAnsi="Times New Roman"/>
                <w:sz w:val="20"/>
                <w:szCs w:val="20"/>
              </w:rPr>
              <w:t xml:space="preserve">ний и жалоб 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F5914" w:rsidRPr="00323B7D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190C"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B69AC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 xml:space="preserve"> от граждан об измен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нии и дополнении административных регламентов предоста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F35112" w:rsidRPr="00323B7D">
              <w:rPr>
                <w:rFonts w:ascii="Times New Roman" w:hAnsi="Times New Roman"/>
                <w:sz w:val="20"/>
                <w:szCs w:val="20"/>
              </w:rPr>
              <w:t>ления государственных и муниципальных услуг не поступало.</w:t>
            </w:r>
            <w:r w:rsidR="00E53CF1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3B6" w:rsidRPr="00323B7D" w:rsidRDefault="00E53CF1" w:rsidP="009D1BD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полнение индикаторов – 100%)</w:t>
            </w:r>
          </w:p>
        </w:tc>
      </w:tr>
      <w:tr w:rsidR="00C60B19" w:rsidRPr="00323B7D" w:rsidTr="009D1BD6">
        <w:trPr>
          <w:trHeight w:val="1390"/>
        </w:trPr>
        <w:tc>
          <w:tcPr>
            <w:tcW w:w="648" w:type="dxa"/>
          </w:tcPr>
          <w:p w:rsidR="00C60B19" w:rsidRPr="00323B7D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8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5.2. Проведение мониторинга: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предоставления государственных услуг и выполнения ИОГВ РТ администрати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регламентов предоставления государственных услуг;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качества предоставления муниципальных услуг при использовании администр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тивных регламентов, в том числе путем опросов конечных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323B7D" w:rsidTr="00867C3C">
        <w:trPr>
          <w:trHeight w:val="468"/>
        </w:trPr>
        <w:tc>
          <w:tcPr>
            <w:tcW w:w="648" w:type="dxa"/>
          </w:tcPr>
          <w:p w:rsidR="003B14D9" w:rsidRPr="00323B7D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9</w:t>
            </w:r>
            <w:r w:rsidR="003D0E57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B14D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5.3. Совершенствование системы предоставления государственных и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пальных услуг, в том числе на базе многофункциональных центров предоставл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B14D9" w:rsidRPr="00323B7D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B53F91" w:rsidRPr="00323B7D" w:rsidRDefault="00B53F91" w:rsidP="00594CAD">
            <w:pPr>
              <w:pStyle w:val="aff5"/>
              <w:tabs>
                <w:tab w:val="left" w:pos="1215"/>
                <w:tab w:val="left" w:pos="1688"/>
              </w:tabs>
              <w:ind w:left="34" w:firstLine="142"/>
              <w:jc w:val="both"/>
              <w:rPr>
                <w:bCs/>
                <w:sz w:val="20"/>
                <w:szCs w:val="20"/>
                <w:lang w:eastAsia="ru-RU"/>
              </w:rPr>
            </w:pPr>
            <w:r w:rsidRPr="00323B7D">
              <w:rPr>
                <w:bCs/>
                <w:sz w:val="20"/>
                <w:szCs w:val="20"/>
                <w:lang w:eastAsia="ru-RU"/>
              </w:rPr>
              <w:t>В Елабужском филиале МФЦ оказываются госуда</w:t>
            </w:r>
            <w:r w:rsidRPr="00323B7D">
              <w:rPr>
                <w:bCs/>
                <w:sz w:val="20"/>
                <w:szCs w:val="20"/>
                <w:lang w:eastAsia="ru-RU"/>
              </w:rPr>
              <w:t>р</w:t>
            </w:r>
            <w:r w:rsidRPr="00323B7D">
              <w:rPr>
                <w:bCs/>
                <w:sz w:val="20"/>
                <w:szCs w:val="20"/>
                <w:lang w:eastAsia="ru-RU"/>
              </w:rPr>
              <w:t>ственные и муниципальные услуги следующих учреждений Елабужск</w:t>
            </w:r>
            <w:r w:rsidRPr="00323B7D">
              <w:rPr>
                <w:bCs/>
                <w:sz w:val="20"/>
                <w:szCs w:val="20"/>
                <w:lang w:eastAsia="ru-RU"/>
              </w:rPr>
              <w:t>о</w:t>
            </w:r>
            <w:r w:rsidRPr="00323B7D">
              <w:rPr>
                <w:bCs/>
                <w:sz w:val="20"/>
                <w:szCs w:val="20"/>
                <w:lang w:eastAsia="ru-RU"/>
              </w:rPr>
              <w:t>го муниципального района</w:t>
            </w:r>
            <w:r w:rsidR="00EF5914" w:rsidRPr="00323B7D">
              <w:rPr>
                <w:bCs/>
                <w:sz w:val="20"/>
                <w:szCs w:val="20"/>
                <w:lang w:eastAsia="ru-RU"/>
              </w:rPr>
              <w:t>. За 1 полугодие</w:t>
            </w:r>
            <w:r w:rsidR="009F7A60" w:rsidRPr="00323B7D">
              <w:rPr>
                <w:sz w:val="20"/>
                <w:szCs w:val="20"/>
              </w:rPr>
              <w:t xml:space="preserve">  </w:t>
            </w:r>
            <w:r w:rsidR="008D2938" w:rsidRPr="00323B7D">
              <w:rPr>
                <w:bCs/>
                <w:sz w:val="20"/>
                <w:szCs w:val="20"/>
                <w:lang w:eastAsia="ru-RU"/>
              </w:rPr>
              <w:t>20</w:t>
            </w:r>
            <w:r w:rsidR="009D1BD6" w:rsidRPr="00323B7D">
              <w:rPr>
                <w:bCs/>
                <w:sz w:val="20"/>
                <w:szCs w:val="20"/>
                <w:lang w:eastAsia="ru-RU"/>
              </w:rPr>
              <w:t>21</w:t>
            </w:r>
            <w:r w:rsidR="008D2938" w:rsidRPr="00323B7D">
              <w:rPr>
                <w:bCs/>
                <w:sz w:val="20"/>
                <w:szCs w:val="20"/>
                <w:lang w:eastAsia="ru-RU"/>
              </w:rPr>
              <w:t xml:space="preserve"> года </w:t>
            </w:r>
            <w:r w:rsidR="00416801" w:rsidRPr="00323B7D">
              <w:rPr>
                <w:bCs/>
                <w:sz w:val="20"/>
                <w:szCs w:val="20"/>
                <w:lang w:eastAsia="ru-RU"/>
              </w:rPr>
              <w:t>оказаны сл</w:t>
            </w:r>
            <w:r w:rsidR="00416801" w:rsidRPr="00323B7D">
              <w:rPr>
                <w:bCs/>
                <w:sz w:val="20"/>
                <w:szCs w:val="20"/>
                <w:lang w:eastAsia="ru-RU"/>
              </w:rPr>
              <w:t>е</w:t>
            </w:r>
            <w:r w:rsidR="00416801" w:rsidRPr="00323B7D">
              <w:rPr>
                <w:bCs/>
                <w:sz w:val="20"/>
                <w:szCs w:val="20"/>
                <w:lang w:eastAsia="ru-RU"/>
              </w:rPr>
              <w:t>дующие услуги:</w:t>
            </w:r>
          </w:p>
          <w:p w:rsidR="0029743B" w:rsidRPr="00323B7D" w:rsidRDefault="00FC496D" w:rsidP="00E970F8">
            <w:pPr>
              <w:pStyle w:val="aff5"/>
              <w:tabs>
                <w:tab w:val="left" w:pos="1215"/>
                <w:tab w:val="left" w:pos="1688"/>
              </w:tabs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bCs/>
                <w:sz w:val="20"/>
                <w:szCs w:val="20"/>
                <w:lang w:eastAsia="ru-RU"/>
              </w:rPr>
              <w:t xml:space="preserve">- отдел учета и распределения жилья </w:t>
            </w:r>
            <w:r w:rsidRPr="00323B7D">
              <w:rPr>
                <w:bCs/>
                <w:iCs/>
                <w:sz w:val="20"/>
                <w:szCs w:val="20"/>
                <w:lang w:eastAsia="ru-RU"/>
              </w:rPr>
              <w:t>Исполкома ЕМР</w:t>
            </w:r>
            <w:r w:rsidR="0029743B" w:rsidRPr="00323B7D"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отдел архитектуры </w:t>
            </w:r>
            <w:r w:rsidR="004C0FC5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ордерный отдел </w:t>
            </w: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Исполкома ЕМР;</w:t>
            </w:r>
          </w:p>
          <w:p w:rsidR="00FC496D" w:rsidRPr="00323B7D" w:rsidRDefault="00FC496D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отдел ЗАГС Исполкома ЕМ;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отдел опеки и попечительства Исполкома ЕМР;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архивный отдел Исполкома ЕМР;</w:t>
            </w:r>
          </w:p>
          <w:p w:rsidR="009C12D6" w:rsidRPr="00323B7D" w:rsidRDefault="009C12D6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ордерно-разрешительный отдел.</w:t>
            </w:r>
          </w:p>
          <w:p w:rsidR="009C12D6" w:rsidRPr="00323B7D" w:rsidRDefault="00A3337C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="009C12D6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 также предоставлялись услуги: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земельно-имущественн</w:t>
            </w:r>
            <w:r w:rsidR="000E3517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ой</w:t>
            </w: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палат</w:t>
            </w:r>
            <w:r w:rsidR="000E3517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ЕМР;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УФМС (паспортный стол</w:t>
            </w:r>
            <w:r w:rsidR="00494DFE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4C0FC5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загран. </w:t>
            </w:r>
            <w:r w:rsidR="00494DFE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4C0FC5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аспорта</w:t>
            </w:r>
            <w:r w:rsidR="00494DFE"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миграционный учет</w:t>
            </w: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);</w:t>
            </w:r>
          </w:p>
          <w:p w:rsidR="006379BB" w:rsidRPr="00323B7D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БТИ;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ИФНС (налоговая служба);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E3517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МВД РФ по Елабужскому району;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- подтверждение личности в ЕСИА</w:t>
            </w:r>
            <w:r w:rsidR="00494DFE" w:rsidRPr="00323B7D">
              <w:rPr>
                <w:rFonts w:ascii="Times New Roman" w:hAnsi="Times New Roman"/>
                <w:sz w:val="20"/>
                <w:szCs w:val="20"/>
              </w:rPr>
              <w:t>;</w:t>
            </w:r>
            <w:r w:rsidRPr="00323B7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6379BB" w:rsidRPr="00323B7D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предоставление сведений ЕГРН;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Пенсионн</w:t>
            </w:r>
            <w:r w:rsidR="000E3517"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фонд</w:t>
            </w:r>
            <w:r w:rsidR="000E3517"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Фонд</w:t>
            </w:r>
            <w:r w:rsidR="000E3517"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социального страхов</w:t>
            </w: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ния;</w:t>
            </w:r>
          </w:p>
          <w:p w:rsidR="00B53F91" w:rsidRPr="00323B7D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Го</w:t>
            </w:r>
            <w:r w:rsidR="006379BB" w:rsidRPr="00323B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сударственная регистрация права.</w:t>
            </w:r>
          </w:p>
          <w:p w:rsidR="00867C3C" w:rsidRPr="00323B7D" w:rsidRDefault="00867C3C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323B7D" w:rsidTr="00CE7C3C">
        <w:trPr>
          <w:trHeight w:val="468"/>
        </w:trPr>
        <w:tc>
          <w:tcPr>
            <w:tcW w:w="648" w:type="dxa"/>
          </w:tcPr>
          <w:p w:rsidR="000A27FE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30</w:t>
            </w:r>
            <w:r w:rsidR="003D0E57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5.4. Организация наполнения раздела «Противодействие коррупции» официал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сайтов ИОГВ РТ, ОМС муниципальных районов и городских округов в соо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ветствии с законодательством и треб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ваниями, установленными постановлением Кабмина РТ от 04.04.2013 № 225 «Об утверждении Единых требований к разм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щению и наполнению разделов официальных сайтов испо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нительных органов государственной власти РТ в информационно-телекоммуникационной сети «И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тернет» по вопросам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ствия коррупции»</w:t>
            </w:r>
          </w:p>
        </w:tc>
        <w:tc>
          <w:tcPr>
            <w:tcW w:w="2409" w:type="dxa"/>
            <w:shd w:val="clear" w:color="auto" w:fill="auto"/>
          </w:tcPr>
          <w:p w:rsidR="008873BB" w:rsidRPr="00323B7D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0A27FE" w:rsidRPr="00323B7D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7A1" w:rsidRPr="00323B7D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тов исполнительных органов государственной власти Республики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Татарстан и информационно-телекоммуникационной сети «Интернет» по вопросам противодействия коррупции, утве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жденные постановлением Кабинета Министров Республики 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тарстан от 04.04.2013 года №225. </w:t>
            </w:r>
          </w:p>
          <w:p w:rsidR="007B0489" w:rsidRPr="00323B7D" w:rsidRDefault="005267A1" w:rsidP="009D1B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настоящее время пров</w:t>
            </w:r>
            <w:r w:rsidR="00686F1F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="00686F1F" w:rsidRPr="00323B7D">
              <w:rPr>
                <w:rFonts w:ascii="Times New Roman" w:hAnsi="Times New Roman"/>
                <w:sz w:val="20"/>
                <w:szCs w:val="20"/>
              </w:rPr>
              <w:t xml:space="preserve">ена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r w:rsidR="00686F1F" w:rsidRPr="00323B7D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DA02A5" w:rsidRPr="00323B7D">
              <w:rPr>
                <w:rFonts w:ascii="Times New Roman" w:hAnsi="Times New Roman"/>
                <w:sz w:val="20"/>
                <w:szCs w:val="20"/>
              </w:rPr>
              <w:t xml:space="preserve">актуализации  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 xml:space="preserve">формации </w:t>
            </w:r>
            <w:r w:rsidR="00DA02A5" w:rsidRPr="00323B7D">
              <w:rPr>
                <w:rFonts w:ascii="Times New Roman" w:hAnsi="Times New Roman"/>
                <w:sz w:val="20"/>
                <w:szCs w:val="20"/>
              </w:rPr>
              <w:t>раздела</w:t>
            </w:r>
            <w:r w:rsidR="00686F1F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«Противодействие коррупции» официал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 xml:space="preserve">ного сайта Елабужского муниципального района 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по результ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там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 xml:space="preserve"> монито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ринга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 xml:space="preserve"> Министерства юстиции Республики Тата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стан соблюдения Единых требований к размещению и напо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л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нению разделов официальных сайтов органов местного сам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управления муниципальных районов и городских округов Республики Татарстан по вопросам противодействия корру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644318" w:rsidRPr="00323B7D">
              <w:rPr>
                <w:rFonts w:ascii="Times New Roman" w:hAnsi="Times New Roman"/>
                <w:sz w:val="20"/>
                <w:szCs w:val="20"/>
              </w:rPr>
              <w:t>ции</w:t>
            </w:r>
            <w:r w:rsidR="00594CAD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FC5788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FC5788" w:rsidRPr="00323B7D">
              <w:rPr>
                <w:rFonts w:ascii="Times New Roman" w:hAnsi="Times New Roman"/>
                <w:bCs/>
                <w:sz w:val="20"/>
                <w:szCs w:val="20"/>
              </w:rPr>
              <w:t>аздел «Противодействие коррупции» на официал</w:t>
            </w:r>
            <w:r w:rsidR="00FC5788" w:rsidRPr="00323B7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FC5788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ном сайте Елабужского района соответствует всем 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>нормати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ным </w:t>
            </w:r>
            <w:r w:rsidR="00FC5788" w:rsidRPr="00323B7D">
              <w:rPr>
                <w:rFonts w:ascii="Times New Roman" w:hAnsi="Times New Roman"/>
                <w:bCs/>
                <w:sz w:val="20"/>
                <w:szCs w:val="20"/>
              </w:rPr>
              <w:t>требованиям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C5788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408EC" w:rsidRPr="00323B7D" w:rsidTr="007F20E0">
        <w:trPr>
          <w:trHeight w:val="1035"/>
        </w:trPr>
        <w:tc>
          <w:tcPr>
            <w:tcW w:w="648" w:type="dxa"/>
            <w:tcBorders>
              <w:bottom w:val="single" w:sz="4" w:space="0" w:color="auto"/>
            </w:tcBorders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ляющих гражданам сообщать о ставших известными им фактах коррупции,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чинах и условиях, способствующих их соверш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9B" w:rsidRPr="00323B7D" w:rsidRDefault="00932AA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На официальном сайте ЕМР в</w:t>
            </w:r>
            <w:r w:rsidR="0073719B" w:rsidRPr="00323B7D">
              <w:rPr>
                <w:rFonts w:ascii="Times New Roman" w:hAnsi="Times New Roman"/>
                <w:sz w:val="20"/>
                <w:szCs w:val="20"/>
              </w:rPr>
              <w:t xml:space="preserve"> разделе «Противодействие ко</w:t>
            </w:r>
            <w:r w:rsidR="0073719B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73719B" w:rsidRPr="00323B7D">
              <w:rPr>
                <w:rFonts w:ascii="Times New Roman" w:hAnsi="Times New Roman"/>
                <w:sz w:val="20"/>
                <w:szCs w:val="20"/>
              </w:rPr>
              <w:t>рупции» имеется подраздел «телефон доверия» с номерами тел</w:t>
            </w:r>
            <w:r w:rsidR="0073719B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73719B" w:rsidRPr="00323B7D">
              <w:rPr>
                <w:rFonts w:ascii="Times New Roman" w:hAnsi="Times New Roman"/>
                <w:sz w:val="20"/>
                <w:szCs w:val="20"/>
              </w:rPr>
              <w:t xml:space="preserve">фонов ответственных служб города, по которым можно 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проявлениях коррупции, а также связаться с п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мощником Главы по вопросам противодействия коррупции (н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43565" w:rsidRPr="00323B7D">
              <w:rPr>
                <w:rFonts w:ascii="Times New Roman" w:hAnsi="Times New Roman"/>
                <w:bCs/>
                <w:sz w:val="20"/>
                <w:szCs w:val="20"/>
              </w:rPr>
              <w:t>мер телефона: 8-85557-3-2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C43565" w:rsidRPr="00323B7D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734BA8" w:rsidRPr="00323B7D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нформация о «телефонах доверия» </w:t>
            </w:r>
            <w:r w:rsidR="007F20E0" w:rsidRPr="00323B7D">
              <w:rPr>
                <w:rFonts w:ascii="Times New Roman" w:hAnsi="Times New Roman"/>
                <w:bCs/>
                <w:sz w:val="20"/>
                <w:szCs w:val="20"/>
              </w:rPr>
              <w:t>на русском и тата</w:t>
            </w:r>
            <w:r w:rsidR="007F20E0" w:rsidRPr="00323B7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F20E0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ском языках 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размещена на информационном стенде в зд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нии Совета Елабужского муниципального района</w:t>
            </w:r>
            <w:r w:rsidR="00603810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периодически публик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>ется в местных газетах «Новая</w:t>
            </w:r>
            <w:r w:rsidR="0073719B" w:rsidRPr="00323B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719B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Кама» и  </w:t>
            </w:r>
            <w:r w:rsidR="00603810" w:rsidRPr="00323B7D">
              <w:rPr>
                <w:rFonts w:ascii="Times New Roman" w:hAnsi="Times New Roman"/>
                <w:bCs/>
                <w:sz w:val="20"/>
                <w:szCs w:val="20"/>
              </w:rPr>
              <w:t>«Алабуга н</w:t>
            </w:r>
            <w:r w:rsidR="00603810" w:rsidRPr="00323B7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603810" w:rsidRPr="00323B7D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  <w:r w:rsidR="007D20E4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и на их официальных сайтах.</w:t>
            </w:r>
            <w:r w:rsidR="00932AAB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D1BD6" w:rsidRPr="00323B7D" w:rsidRDefault="007371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работы по противодействию коррупции ра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мещается 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>на различных  памятках и информационных стендах.</w:t>
            </w:r>
            <w:r w:rsidR="00603810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3719B" w:rsidRPr="00323B7D" w:rsidRDefault="0064431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D1BD6" w:rsidRPr="00323B7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AF353D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  <w:r w:rsidR="007F20E0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</w:t>
            </w:r>
            <w:r w:rsidR="00AF353D" w:rsidRPr="00323B7D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7F20E0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на «телефон доверия»</w:t>
            </w:r>
            <w:r w:rsidR="00FE2B54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353D" w:rsidRPr="00323B7D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AF353D"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F353D" w:rsidRPr="00323B7D">
              <w:rPr>
                <w:rFonts w:ascii="Times New Roman" w:hAnsi="Times New Roman"/>
                <w:bCs/>
                <w:sz w:val="20"/>
                <w:szCs w:val="20"/>
              </w:rPr>
              <w:t>ступало</w:t>
            </w:r>
            <w:r w:rsidR="007F20E0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3719B" w:rsidRPr="00323B7D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дующая сектором писем Совета ЕМР.</w:t>
            </w:r>
          </w:p>
          <w:p w:rsidR="0073719B" w:rsidRPr="00323B7D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В Исполнительном 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комитете ЕМР и г. Елабуги установлены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«ящики доверия» для сообщений коррупционного </w:t>
            </w:r>
            <w:r w:rsidR="00603810" w:rsidRPr="00323B7D">
              <w:rPr>
                <w:rFonts w:ascii="Times New Roman" w:hAnsi="Times New Roman"/>
                <w:sz w:val="20"/>
                <w:szCs w:val="20"/>
              </w:rPr>
              <w:t xml:space="preserve">и иного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характ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932AAB" w:rsidRPr="00323B7D" w:rsidRDefault="00DE504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932AAB" w:rsidRPr="00323B7D">
              <w:rPr>
                <w:rFonts w:ascii="Times New Roman" w:hAnsi="Times New Roman"/>
                <w:sz w:val="20"/>
                <w:szCs w:val="20"/>
              </w:rPr>
              <w:t>а официальном сайте ЕМР размещена вкладка «Интерн</w:t>
            </w:r>
            <w:r w:rsidR="009D1BD6" w:rsidRPr="00323B7D">
              <w:rPr>
                <w:rFonts w:ascii="Times New Roman" w:hAnsi="Times New Roman"/>
                <w:sz w:val="20"/>
                <w:szCs w:val="20"/>
              </w:rPr>
              <w:t>ет-приемная», где  жители</w:t>
            </w:r>
            <w:r w:rsidR="00932AAB" w:rsidRPr="00323B7D">
              <w:rPr>
                <w:rFonts w:ascii="Times New Roman" w:hAnsi="Times New Roman"/>
                <w:sz w:val="20"/>
                <w:szCs w:val="20"/>
              </w:rPr>
              <w:t xml:space="preserve"> района могут оставить </w:t>
            </w:r>
            <w:r w:rsidR="007D20E4" w:rsidRPr="00323B7D">
              <w:rPr>
                <w:rFonts w:ascii="Times New Roman" w:hAnsi="Times New Roman"/>
                <w:sz w:val="20"/>
                <w:szCs w:val="20"/>
              </w:rPr>
              <w:t>свои обращ</w:t>
            </w:r>
            <w:r w:rsidR="007D20E4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7D20E4" w:rsidRPr="00323B7D">
              <w:rPr>
                <w:rFonts w:ascii="Times New Roman" w:hAnsi="Times New Roman"/>
                <w:sz w:val="20"/>
                <w:szCs w:val="20"/>
              </w:rPr>
              <w:t>ния.</w:t>
            </w:r>
            <w:r w:rsidR="00932AAB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2AAB" w:rsidRPr="00323B7D" w:rsidRDefault="00DD2BDB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роведена  работа по актуализации  разделов и муниципал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ных НПА раздела «Противодействие коррупции» официальн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0C415C" w:rsidRPr="00323B7D">
              <w:rPr>
                <w:rFonts w:ascii="Times New Roman" w:hAnsi="Times New Roman"/>
                <w:sz w:val="20"/>
                <w:szCs w:val="20"/>
              </w:rPr>
              <w:t>го сайта Елабужского муниципального райо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на.</w:t>
            </w:r>
          </w:p>
          <w:p w:rsidR="00DD2BDB" w:rsidRPr="00323B7D" w:rsidRDefault="00DD2BDB" w:rsidP="00DD2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3408EC" w:rsidRPr="00323B7D" w:rsidTr="007F20E0">
        <w:trPr>
          <w:trHeight w:val="1120"/>
        </w:trPr>
        <w:tc>
          <w:tcPr>
            <w:tcW w:w="648" w:type="dxa"/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257" w:type="dxa"/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ционной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литики в РТ</w:t>
            </w:r>
          </w:p>
        </w:tc>
        <w:tc>
          <w:tcPr>
            <w:tcW w:w="2409" w:type="dxa"/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5326B4" w:rsidRPr="00323B7D" w:rsidRDefault="005326B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На официальном сайте ЕМР в разделе «Противодействие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рупции »  </w:t>
            </w:r>
            <w:r w:rsidR="007F20E0" w:rsidRPr="00323B7D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размещаются ежеквартал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ные и ежегодные отчеты </w:t>
            </w:r>
            <w:r w:rsidR="007600FE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 состоянии коррупции и реализ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 мер антикорру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ционной политики в районе. </w:t>
            </w:r>
          </w:p>
          <w:p w:rsidR="00DD2BDB" w:rsidRPr="00323B7D" w:rsidRDefault="00DD2BD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Публикуются материалы антикоррупционной тематики в 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стоянных рубриках районных СМИ, а также в социальных сетях.</w:t>
            </w:r>
          </w:p>
          <w:p w:rsidR="000F2EC2" w:rsidRPr="00323B7D" w:rsidRDefault="00DD2BDB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3408EC" w:rsidRPr="00323B7D" w:rsidTr="00806026">
        <w:trPr>
          <w:trHeight w:val="752"/>
        </w:trPr>
        <w:tc>
          <w:tcPr>
            <w:tcW w:w="648" w:type="dxa"/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57" w:type="dxa"/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5.10. Организация работы по проведению мониторинга информации о коррупц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онных проявлениях в деятельности должностных лиц, разм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щенной в СМИ и содержащейся в поступающих обращениях граждан и юридических лиц, с еж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квартальным обобщением и рассмотрением его результатов на заседаниях коми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сий при руководителях ИОГВ РТ по противодействию коррупции, комиссий по координации работы по противодействию коррупции в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районах и городских округах Республики Тата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стан</w:t>
            </w:r>
          </w:p>
        </w:tc>
        <w:tc>
          <w:tcPr>
            <w:tcW w:w="2409" w:type="dxa"/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97833" w:rsidRPr="00323B7D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дующая сектором писем Совета ЕМР. </w:t>
            </w:r>
          </w:p>
          <w:p w:rsidR="00197833" w:rsidRPr="00323B7D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На официальном сайте ЕМР имеется «Интернет-приемная», также в разделе «Противодействие коррупции» имеется по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раздел «телефон доверия» с номерами телефонов ответстве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ных служб города, по которым можно 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ях коррупции, а также связаться с помощником Главы по в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просам противодействия коррупции (номер тел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06026" w:rsidRPr="00323B7D">
              <w:rPr>
                <w:rFonts w:ascii="Times New Roman" w:hAnsi="Times New Roman"/>
                <w:bCs/>
                <w:sz w:val="20"/>
                <w:szCs w:val="20"/>
              </w:rPr>
              <w:t>фона: 8-85557-3-2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806026" w:rsidRPr="00323B7D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806026" w:rsidRPr="00323B7D" w:rsidRDefault="00644318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D2BDB" w:rsidRPr="00323B7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806026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года сообщений на «телефон доверия»</w:t>
            </w:r>
            <w:r w:rsidR="00FE2B54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6026" w:rsidRPr="00323B7D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806026"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806026" w:rsidRPr="00323B7D">
              <w:rPr>
                <w:rFonts w:ascii="Times New Roman" w:hAnsi="Times New Roman"/>
                <w:bCs/>
                <w:sz w:val="20"/>
                <w:szCs w:val="20"/>
              </w:rPr>
              <w:t xml:space="preserve">ступало. </w:t>
            </w:r>
          </w:p>
          <w:p w:rsidR="005121CE" w:rsidRPr="00323B7D" w:rsidRDefault="008B488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нформация о «телефонах доверия» размещена на информ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ционном стенде в здании Совета Елабужского муниципальн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го района и периодически публикуется в местных газетах «Новая</w:t>
            </w:r>
            <w:r w:rsidR="00197833" w:rsidRPr="00323B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Кама» и  «</w:t>
            </w:r>
            <w:r w:rsidR="00D42F8A" w:rsidRPr="00323B7D">
              <w:rPr>
                <w:rFonts w:ascii="Times New Roman" w:hAnsi="Times New Roman"/>
                <w:bCs/>
                <w:sz w:val="20"/>
                <w:szCs w:val="20"/>
              </w:rPr>
              <w:t>Алабуга Нуры</w:t>
            </w:r>
            <w:r w:rsidR="00197833" w:rsidRPr="00323B7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2344A" w:rsidRPr="00323B7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4889" w:rsidRPr="00323B7D" w:rsidRDefault="0019783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ты по противодействию коррупции  периодически размещае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ся на баннерах в местах массового пр</w:t>
            </w:r>
            <w:r w:rsidRPr="00323B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B4889" w:rsidRPr="00323B7D">
              <w:rPr>
                <w:rFonts w:ascii="Times New Roman" w:hAnsi="Times New Roman"/>
                <w:bCs/>
                <w:sz w:val="20"/>
                <w:szCs w:val="20"/>
              </w:rPr>
              <w:t>бывания людей.</w:t>
            </w:r>
          </w:p>
          <w:p w:rsidR="0057163D" w:rsidRPr="00323B7D" w:rsidRDefault="00DD2BDB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3408EC" w:rsidRPr="00323B7D" w:rsidTr="003408EC">
        <w:trPr>
          <w:trHeight w:val="481"/>
        </w:trPr>
        <w:tc>
          <w:tcPr>
            <w:tcW w:w="648" w:type="dxa"/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257" w:type="dxa"/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5.11. Доведение до СМИ информации о мерах, принимаемых орг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нами ИОГВ РТ и ОМС по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323B7D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3A6A38" w:rsidRPr="00323B7D" w:rsidRDefault="004B78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Информация о мерах, принимаемых органами ОМС по прот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водействию коррупции регулярно доводится до средств ма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совой информации ЕМР. </w:t>
            </w:r>
          </w:p>
          <w:p w:rsidR="004B789B" w:rsidRPr="00323B7D" w:rsidRDefault="00015B3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овостные отчеты о мероприятиях размещаются на офиц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альном сайте ЕМР, на местном телеканале Елабуга-24, публ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куется в газетах «Новая Кама», «Алабуга Нуры»</w:t>
            </w:r>
            <w:r w:rsidR="007D20E4" w:rsidRPr="00323B7D">
              <w:rPr>
                <w:rFonts w:ascii="Times New Roman" w:hAnsi="Times New Roman"/>
                <w:sz w:val="20"/>
                <w:szCs w:val="20"/>
              </w:rPr>
              <w:t xml:space="preserve"> и на их оф</w:t>
            </w:r>
            <w:r w:rsidR="007D20E4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7D20E4" w:rsidRPr="00323B7D">
              <w:rPr>
                <w:rFonts w:ascii="Times New Roman" w:hAnsi="Times New Roman"/>
                <w:sz w:val="20"/>
                <w:szCs w:val="20"/>
              </w:rPr>
              <w:t>циальных сайтах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существляется публикация этой информ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ции на интернет страницах местных изданиях и в с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циальных сетях г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323B7D"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D90EAD" w:rsidRPr="00323B7D" w:rsidRDefault="00644318" w:rsidP="001B470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>За 1 полугодие</w:t>
            </w:r>
            <w:r w:rsidR="009F7A60" w:rsidRPr="00323B7D">
              <w:rPr>
                <w:sz w:val="20"/>
                <w:szCs w:val="20"/>
              </w:rPr>
              <w:t xml:space="preserve">  </w:t>
            </w:r>
            <w:r w:rsidR="00DD2BDB" w:rsidRPr="00323B7D">
              <w:rPr>
                <w:sz w:val="20"/>
                <w:szCs w:val="20"/>
              </w:rPr>
              <w:t>2021</w:t>
            </w:r>
            <w:r w:rsidR="00D90EAD" w:rsidRPr="00323B7D">
              <w:rPr>
                <w:sz w:val="20"/>
                <w:szCs w:val="20"/>
              </w:rPr>
              <w:t xml:space="preserve"> года в СМИ Елабужского района разм</w:t>
            </w:r>
            <w:r w:rsidR="00D90EAD" w:rsidRPr="00323B7D">
              <w:rPr>
                <w:sz w:val="20"/>
                <w:szCs w:val="20"/>
              </w:rPr>
              <w:t>е</w:t>
            </w:r>
            <w:r w:rsidR="00D90EAD" w:rsidRPr="00323B7D">
              <w:rPr>
                <w:sz w:val="20"/>
                <w:szCs w:val="20"/>
              </w:rPr>
              <w:t xml:space="preserve">щено </w:t>
            </w:r>
            <w:r w:rsidRPr="00323B7D">
              <w:rPr>
                <w:b/>
                <w:sz w:val="20"/>
                <w:szCs w:val="20"/>
              </w:rPr>
              <w:t>29</w:t>
            </w:r>
            <w:r w:rsidR="00D90EAD" w:rsidRPr="00323B7D">
              <w:rPr>
                <w:sz w:val="20"/>
                <w:szCs w:val="20"/>
              </w:rPr>
              <w:t xml:space="preserve"> информационных материал</w:t>
            </w:r>
            <w:r w:rsidR="004E2972" w:rsidRPr="00323B7D">
              <w:rPr>
                <w:sz w:val="20"/>
                <w:szCs w:val="20"/>
              </w:rPr>
              <w:t>ов</w:t>
            </w:r>
            <w:r w:rsidR="00D90EAD" w:rsidRPr="00323B7D">
              <w:rPr>
                <w:sz w:val="20"/>
                <w:szCs w:val="20"/>
              </w:rPr>
              <w:t xml:space="preserve"> антикоррупционной т</w:t>
            </w:r>
            <w:r w:rsidR="00D90EAD" w:rsidRPr="00323B7D">
              <w:rPr>
                <w:sz w:val="20"/>
                <w:szCs w:val="20"/>
              </w:rPr>
              <w:t>е</w:t>
            </w:r>
            <w:r w:rsidR="00D90EAD" w:rsidRPr="00323B7D">
              <w:rPr>
                <w:sz w:val="20"/>
                <w:szCs w:val="20"/>
              </w:rPr>
              <w:t>матики:</w:t>
            </w:r>
          </w:p>
          <w:p w:rsidR="00D90EAD" w:rsidRPr="00323B7D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 xml:space="preserve">          - </w:t>
            </w:r>
            <w:r w:rsidR="00644318" w:rsidRPr="00323B7D">
              <w:rPr>
                <w:sz w:val="20"/>
                <w:szCs w:val="20"/>
              </w:rPr>
              <w:t>8</w:t>
            </w:r>
            <w:r w:rsidRPr="00323B7D">
              <w:rPr>
                <w:sz w:val="20"/>
                <w:szCs w:val="20"/>
              </w:rPr>
              <w:t> стат</w:t>
            </w:r>
            <w:r w:rsidR="003F5EE2" w:rsidRPr="00323B7D">
              <w:rPr>
                <w:sz w:val="20"/>
                <w:szCs w:val="20"/>
              </w:rPr>
              <w:t>ей</w:t>
            </w:r>
            <w:r w:rsidRPr="00323B7D">
              <w:rPr>
                <w:sz w:val="20"/>
                <w:szCs w:val="20"/>
              </w:rPr>
              <w:t xml:space="preserve"> в газете «Новая Кама» (в печати и на сайте газ</w:t>
            </w:r>
            <w:r w:rsidRPr="00323B7D">
              <w:rPr>
                <w:sz w:val="20"/>
                <w:szCs w:val="20"/>
              </w:rPr>
              <w:t>е</w:t>
            </w:r>
            <w:r w:rsidRPr="00323B7D">
              <w:rPr>
                <w:sz w:val="20"/>
                <w:szCs w:val="20"/>
              </w:rPr>
              <w:t>ты);</w:t>
            </w:r>
          </w:p>
          <w:p w:rsidR="003F5EE2" w:rsidRPr="00323B7D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 xml:space="preserve">          - </w:t>
            </w:r>
            <w:r w:rsidR="00644318" w:rsidRPr="00323B7D">
              <w:rPr>
                <w:sz w:val="20"/>
                <w:szCs w:val="20"/>
              </w:rPr>
              <w:t>4</w:t>
            </w:r>
            <w:r w:rsidRPr="00323B7D">
              <w:rPr>
                <w:sz w:val="20"/>
                <w:szCs w:val="20"/>
              </w:rPr>
              <w:t xml:space="preserve"> стать</w:t>
            </w:r>
            <w:r w:rsidR="003F5EE2" w:rsidRPr="00323B7D">
              <w:rPr>
                <w:sz w:val="20"/>
                <w:szCs w:val="20"/>
              </w:rPr>
              <w:t>и</w:t>
            </w:r>
            <w:r w:rsidRPr="00323B7D">
              <w:rPr>
                <w:sz w:val="20"/>
                <w:szCs w:val="20"/>
              </w:rPr>
              <w:t xml:space="preserve"> в газете «Алабуга Н</w:t>
            </w:r>
            <w:r w:rsidRPr="00323B7D">
              <w:rPr>
                <w:sz w:val="20"/>
                <w:szCs w:val="20"/>
              </w:rPr>
              <w:t>у</w:t>
            </w:r>
            <w:r w:rsidR="00644318" w:rsidRPr="00323B7D">
              <w:rPr>
                <w:sz w:val="20"/>
                <w:szCs w:val="20"/>
              </w:rPr>
              <w:t>ры» (в печати и на сайте)</w:t>
            </w:r>
          </w:p>
          <w:p w:rsidR="00D90EAD" w:rsidRPr="00323B7D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 xml:space="preserve">          - </w:t>
            </w:r>
            <w:r w:rsidR="00644318" w:rsidRPr="00323B7D">
              <w:rPr>
                <w:sz w:val="20"/>
                <w:szCs w:val="20"/>
              </w:rPr>
              <w:t>6 сюжетов</w:t>
            </w:r>
            <w:r w:rsidRPr="00323B7D">
              <w:rPr>
                <w:sz w:val="20"/>
                <w:szCs w:val="20"/>
              </w:rPr>
              <w:t xml:space="preserve"> на телевидении;</w:t>
            </w:r>
          </w:p>
          <w:p w:rsidR="00644318" w:rsidRPr="00323B7D" w:rsidRDefault="00644318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 xml:space="preserve">          - 11 материалов на официальном сайте Елабужского м</w:t>
            </w:r>
            <w:r w:rsidRPr="00323B7D">
              <w:rPr>
                <w:sz w:val="20"/>
                <w:szCs w:val="20"/>
              </w:rPr>
              <w:t>у</w:t>
            </w:r>
            <w:r w:rsidRPr="00323B7D">
              <w:rPr>
                <w:sz w:val="20"/>
                <w:szCs w:val="20"/>
              </w:rPr>
              <w:t>ниципального района</w:t>
            </w:r>
          </w:p>
          <w:p w:rsidR="003A6A38" w:rsidRPr="00323B7D" w:rsidRDefault="00D90EAD" w:rsidP="00DD2BD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23B7D">
              <w:rPr>
                <w:sz w:val="20"/>
                <w:szCs w:val="20"/>
              </w:rPr>
              <w:t>    </w:t>
            </w:r>
            <w:r w:rsidR="004E2972" w:rsidRPr="00323B7D">
              <w:rPr>
                <w:sz w:val="20"/>
                <w:szCs w:val="20"/>
              </w:rPr>
              <w:t>(Выполнение индикаторов – 100%)</w:t>
            </w:r>
            <w:r w:rsidRPr="00323B7D">
              <w:rPr>
                <w:sz w:val="20"/>
                <w:szCs w:val="20"/>
              </w:rPr>
              <w:t>      </w:t>
            </w:r>
          </w:p>
        </w:tc>
      </w:tr>
      <w:tr w:rsidR="000A27FE" w:rsidRPr="00323B7D" w:rsidTr="00115B7E">
        <w:tc>
          <w:tcPr>
            <w:tcW w:w="648" w:type="dxa"/>
          </w:tcPr>
          <w:p w:rsidR="000A27FE" w:rsidRPr="00323B7D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5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5.13. Оформление и поддержание в актуальном состоянии специальных инфо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мационных стендов и иных форм представления информации антикоррупцио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09" w:type="dxa"/>
            <w:shd w:val="clear" w:color="auto" w:fill="auto"/>
          </w:tcPr>
          <w:p w:rsidR="008873BB" w:rsidRPr="00323B7D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323B7D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13616" w:rsidRPr="00323B7D" w:rsidRDefault="00433A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 здании Совета ЕМР </w:t>
            </w:r>
            <w:r w:rsidR="003A6A38" w:rsidRPr="00323B7D">
              <w:rPr>
                <w:rFonts w:ascii="Times New Roman" w:hAnsi="Times New Roman"/>
                <w:sz w:val="20"/>
                <w:szCs w:val="20"/>
              </w:rPr>
              <w:t>обновлен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нформационный стенд «Уг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лок антикоррупции»</w:t>
            </w:r>
            <w:r w:rsidR="00B20569" w:rsidRPr="00323B7D">
              <w:rPr>
                <w:rFonts w:ascii="Times New Roman" w:hAnsi="Times New Roman"/>
                <w:sz w:val="20"/>
                <w:szCs w:val="20"/>
              </w:rPr>
              <w:t xml:space="preserve"> на русском и татарском языках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. На сте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 xml:space="preserve">де находится информация о деятельности комиссии </w:t>
            </w:r>
            <w:r w:rsidR="00056A29" w:rsidRPr="00323B7D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коо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динации работы по противодействию коррупции в ЕМР, тел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 xml:space="preserve">фоны доверия, типовая инструкция </w:t>
            </w:r>
            <w:r w:rsidR="00813616" w:rsidRPr="00323B7D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для сотрудников и пос</w:t>
            </w:r>
            <w:r w:rsidR="00813616" w:rsidRPr="00323B7D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323B7D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тителей органов местного самоуправления ЕМР о повед</w:t>
            </w:r>
            <w:r w:rsidR="00813616" w:rsidRPr="00323B7D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323B7D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 xml:space="preserve">нии в ситуациях, </w:t>
            </w:r>
            <w:r w:rsidR="00813616" w:rsidRPr="00323B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представляющих коррупционную опа</w:t>
            </w:r>
            <w:r w:rsidR="00813616" w:rsidRPr="00323B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13616" w:rsidRPr="00323B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 xml:space="preserve"> Информация антикоррупционного содержания регуля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3A6A38" w:rsidRPr="00323B7D">
              <w:rPr>
                <w:rFonts w:ascii="Times New Roman" w:hAnsi="Times New Roman"/>
                <w:sz w:val="20"/>
                <w:szCs w:val="20"/>
              </w:rPr>
              <w:t>актуализируется</w:t>
            </w:r>
            <w:r w:rsidR="00813616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616" w:rsidRPr="00323B7D" w:rsidRDefault="008136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Аналогичные информационные стенды установлены в др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гих органах местного самоуправления и муниципальных учрежд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ниях: в Исполнительн</w:t>
            </w:r>
            <w:r w:rsidR="00117E27" w:rsidRPr="00323B7D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117E27" w:rsidRPr="00323B7D">
              <w:rPr>
                <w:rFonts w:ascii="Times New Roman" w:hAnsi="Times New Roman"/>
                <w:sz w:val="20"/>
                <w:szCs w:val="20"/>
              </w:rPr>
              <w:t>ах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A5A" w:rsidRPr="00323B7D">
              <w:rPr>
                <w:rFonts w:ascii="Times New Roman" w:hAnsi="Times New Roman"/>
                <w:sz w:val="20"/>
                <w:szCs w:val="20"/>
              </w:rPr>
              <w:t>города и района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,  Фина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сово-бюджетной палате, в сельских поселения ЕМР, Управл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нии образования, Управлении по делам молодежи, спорту и туризму, ЕЦРБ</w:t>
            </w:r>
            <w:r w:rsidR="00433A5A" w:rsidRPr="00323B7D">
              <w:rPr>
                <w:rFonts w:ascii="Times New Roman" w:hAnsi="Times New Roman"/>
                <w:sz w:val="20"/>
                <w:szCs w:val="20"/>
              </w:rPr>
              <w:t>, управлении сельского хозяйства и продовол</w:t>
            </w:r>
            <w:r w:rsidR="00433A5A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433A5A" w:rsidRPr="00323B7D">
              <w:rPr>
                <w:rFonts w:ascii="Times New Roman" w:hAnsi="Times New Roman"/>
                <w:sz w:val="20"/>
                <w:szCs w:val="20"/>
              </w:rPr>
              <w:t>ствия, в учреждениях образования и культуры.</w:t>
            </w:r>
          </w:p>
          <w:p w:rsidR="00813616" w:rsidRPr="00323B7D" w:rsidRDefault="004E2972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6A23C0" w:rsidRPr="00323B7D">
        <w:trPr>
          <w:trHeight w:val="470"/>
        </w:trPr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BB" w:rsidRPr="00323B7D" w:rsidRDefault="008873BB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нужд</w:t>
            </w:r>
          </w:p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7FE" w:rsidRPr="00323B7D" w:rsidTr="005F31AC">
        <w:trPr>
          <w:trHeight w:val="5953"/>
        </w:trPr>
        <w:tc>
          <w:tcPr>
            <w:tcW w:w="648" w:type="dxa"/>
          </w:tcPr>
          <w:p w:rsidR="000A27FE" w:rsidRPr="00323B7D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6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6.2. Реализация мер, способствующих снижению уровня коррупции при ос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ществлении закупок товаров (работ, услуг) для государственных и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нужд, в том числе проведение мер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приятий по обеспечению открытости и доступности осуществля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мых закупок, а также реализация мер по обеспечению прав и законных интересов участников 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Госкомитет РТ по заку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кам,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2DF" w:rsidRPr="00323B7D" w:rsidRDefault="00183181" w:rsidP="00A87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Вся  закупочная  деятельность для муниципальных нужд   осуществляется в соответствии с требованиями Федерального закона от 05.04.2013г. №44-ФЗ «О контрактной системе в сф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ре закупок товаров, работ, услуг для обеспечения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ственных и муниципальных нужд». </w:t>
            </w:r>
          </w:p>
          <w:p w:rsidR="00A87F57" w:rsidRPr="00323B7D" w:rsidRDefault="00A87F57" w:rsidP="00A87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Уполномоченным органом в сфере закупок  регулярно пров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дятся семинары для заказч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ков и предпринимателей района, где рассматриваются вопр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сы изменений законодательства, проводятся практические 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нятия, разрабатываются методички для контрактных управл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ющих, оказываются консультации по вопросам участия в 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купках для нужд района и применения законодательства о контрактной сист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5260BF" w:rsidRPr="00323B7D" w:rsidRDefault="00A87F5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>существляются меры способствующие снижению уровня корру</w:t>
            </w:r>
            <w:r w:rsidR="00C06ED6" w:rsidRPr="00323B7D">
              <w:rPr>
                <w:rFonts w:ascii="Times New Roman" w:hAnsi="Times New Roman"/>
                <w:sz w:val="20"/>
                <w:szCs w:val="20"/>
              </w:rPr>
              <w:t>пции при осуществлении закупок.</w:t>
            </w:r>
            <w:r w:rsidR="009032DF" w:rsidRPr="00323B7D">
              <w:rPr>
                <w:rFonts w:ascii="Times New Roman" w:hAnsi="Times New Roman"/>
                <w:sz w:val="20"/>
                <w:szCs w:val="20"/>
              </w:rPr>
              <w:t xml:space="preserve"> Извещения о провед</w:t>
            </w:r>
            <w:r w:rsidR="009032DF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9032DF" w:rsidRPr="00323B7D">
              <w:rPr>
                <w:rFonts w:ascii="Times New Roman" w:hAnsi="Times New Roman"/>
                <w:sz w:val="20"/>
                <w:szCs w:val="20"/>
              </w:rPr>
              <w:t xml:space="preserve">нии закупок размещаются на федеральном сайте </w:t>
            </w:r>
            <w:r w:rsidR="009032DF" w:rsidRPr="00323B7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9032DF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323B7D">
              <w:rPr>
                <w:rFonts w:ascii="Times New Roman" w:hAnsi="Times New Roman"/>
                <w:sz w:val="20"/>
                <w:szCs w:val="20"/>
                <w:lang w:val="en-US"/>
              </w:rPr>
              <w:t>zakupki</w:t>
            </w:r>
            <w:r w:rsidR="009032DF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323B7D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="009032DF"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="009032DF" w:rsidRPr="00323B7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6A7583" w:rsidRPr="00323B7D" w:rsidRDefault="00A87F5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6A7583" w:rsidRPr="00323B7D">
              <w:rPr>
                <w:rFonts w:ascii="Times New Roman" w:hAnsi="Times New Roman"/>
                <w:sz w:val="20"/>
                <w:szCs w:val="20"/>
              </w:rPr>
              <w:t>рганизовано взаимодействие с контрольными орган</w:t>
            </w:r>
            <w:r w:rsidR="006A7583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6A7583" w:rsidRPr="00323B7D">
              <w:rPr>
                <w:rFonts w:ascii="Times New Roman" w:hAnsi="Times New Roman"/>
                <w:sz w:val="20"/>
                <w:szCs w:val="20"/>
              </w:rPr>
              <w:t>ми по вопросам развития конкуренции, открытости зак</w:t>
            </w:r>
            <w:r w:rsidR="006A7583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6A7583" w:rsidRPr="00323B7D">
              <w:rPr>
                <w:rFonts w:ascii="Times New Roman" w:hAnsi="Times New Roman"/>
                <w:sz w:val="20"/>
                <w:szCs w:val="20"/>
              </w:rPr>
              <w:t>пок.</w:t>
            </w:r>
          </w:p>
          <w:p w:rsidR="00287E07" w:rsidRPr="00323B7D" w:rsidRDefault="006A7583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>се заказчики соблюдают процедуру открытости, малые з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287E07" w:rsidRPr="00323B7D">
              <w:rPr>
                <w:rFonts w:ascii="Times New Roman" w:hAnsi="Times New Roman"/>
                <w:sz w:val="20"/>
                <w:szCs w:val="20"/>
              </w:rPr>
              <w:t>купки проходят через систему Б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>иржевая площа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 xml:space="preserve">ка Республики Татарстан, что позволяет развивать конкуренцию и </w:t>
            </w:r>
            <w:r w:rsidR="00625A8E" w:rsidRPr="00323B7D">
              <w:rPr>
                <w:rFonts w:ascii="Times New Roman" w:hAnsi="Times New Roman"/>
                <w:sz w:val="20"/>
                <w:szCs w:val="20"/>
              </w:rPr>
              <w:t>прозра</w:t>
            </w:r>
            <w:r w:rsidR="00625A8E" w:rsidRPr="00323B7D">
              <w:rPr>
                <w:rFonts w:ascii="Times New Roman" w:hAnsi="Times New Roman"/>
                <w:sz w:val="20"/>
                <w:szCs w:val="20"/>
              </w:rPr>
              <w:t>ч</w:t>
            </w:r>
            <w:r w:rsidR="00625A8E" w:rsidRPr="00323B7D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260BF" w:rsidRPr="00323B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60BF" w:rsidRPr="00323B7D" w:rsidRDefault="005260BF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Все сведения </w:t>
            </w:r>
            <w:r w:rsidR="00287E07" w:rsidRPr="00323B7D">
              <w:rPr>
                <w:rFonts w:ascii="Times New Roman" w:hAnsi="Times New Roman"/>
                <w:sz w:val="20"/>
                <w:szCs w:val="20"/>
              </w:rPr>
              <w:t xml:space="preserve">о торгах и контрактах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размещаются на портале закупок 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публики Татарстан.</w:t>
            </w:r>
          </w:p>
          <w:p w:rsidR="005260BF" w:rsidRPr="00323B7D" w:rsidRDefault="00A87F57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7D5618" w:rsidRPr="00323B7D" w:rsidTr="005F31AC">
        <w:trPr>
          <w:trHeight w:val="851"/>
        </w:trPr>
        <w:tc>
          <w:tcPr>
            <w:tcW w:w="15948" w:type="dxa"/>
            <w:gridSpan w:val="4"/>
          </w:tcPr>
          <w:p w:rsidR="003643F4" w:rsidRPr="00323B7D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B39" w:rsidRPr="00323B7D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Задача 9. Усиление мер по минимизации бытовой коррупции</w:t>
            </w:r>
          </w:p>
          <w:p w:rsidR="003643F4" w:rsidRPr="00323B7D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3B39" w:rsidRPr="00323B7D" w:rsidTr="00115B7E">
        <w:trPr>
          <w:trHeight w:val="770"/>
        </w:trPr>
        <w:tc>
          <w:tcPr>
            <w:tcW w:w="648" w:type="dxa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7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9.2. Обеспечение соблюдения требований законодательства в сфере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ственной гражданской (муниципальной) службы с целью устранения коррупц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онных рисков, возникающих при поступлении граждан на должность госуда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ственной (муниципал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ной) службы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E2A8F" w:rsidRPr="00323B7D" w:rsidRDefault="00CB77A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Ответственным лицом кадровой службы осуществляется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верка подлинности дипломов об образовании, направляю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ся запросы в территориальные органы МВД для предоставл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 информации о наличии/отсутствии судимости и иных прав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нарушений. </w:t>
            </w:r>
          </w:p>
          <w:p w:rsidR="00CB77A1" w:rsidRPr="00323B7D" w:rsidRDefault="009F7A60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644318" w:rsidRPr="00323B7D">
              <w:rPr>
                <w:rFonts w:ascii="Times New Roman" w:hAnsi="Times New Roman"/>
                <w:sz w:val="20"/>
                <w:szCs w:val="20"/>
              </w:rPr>
              <w:t>1 полугодие</w:t>
            </w:r>
            <w:r w:rsidR="00A87F57" w:rsidRPr="00323B7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0B6339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>год</w:t>
            </w:r>
            <w:r w:rsidR="000B6339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 xml:space="preserve"> проведена проверка подлинности дипломов об образовании в отношении </w:t>
            </w:r>
            <w:r w:rsidR="00644318" w:rsidRPr="00323B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получены справки о наличии (отсутствии) судим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 xml:space="preserve">сти, фактов уголовного преследования на </w:t>
            </w:r>
            <w:r w:rsidR="002C3B3F" w:rsidRPr="00323B7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8A0613" w:rsidRPr="00323B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>муниципальных сл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323B7D">
              <w:rPr>
                <w:rFonts w:ascii="Times New Roman" w:hAnsi="Times New Roman"/>
                <w:sz w:val="20"/>
                <w:szCs w:val="20"/>
              </w:rPr>
              <w:t>жащих.</w:t>
            </w:r>
          </w:p>
          <w:p w:rsidR="0057163D" w:rsidRPr="00323B7D" w:rsidRDefault="00CB77A1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Кандидаты на муниципальные должности проходят собесед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вание по вопросам соблюдения требований законодательства в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сфере муниципальной службы, о чем ведется запись в «Жу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нале учета  профилактических бесед по вопросам законод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тельства о муниципальной службе и противодействии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ции» и журнале кадровой службы по ознакомлению работн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ков с нормативно-правовыми документами». </w:t>
            </w:r>
          </w:p>
          <w:p w:rsidR="00A87F57" w:rsidRPr="00323B7D" w:rsidRDefault="00A87F57" w:rsidP="00A87F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903B39" w:rsidRPr="00323B7D" w:rsidTr="008A0613">
        <w:trPr>
          <w:trHeight w:val="460"/>
        </w:trPr>
        <w:tc>
          <w:tcPr>
            <w:tcW w:w="648" w:type="dxa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8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9.3. Обеспечение соблюдения очередности поступления детей дошкольного во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раста в детские сады в соответствии с электронной очередью. Исключение во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можности необоснованного перемещ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 по очереди.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ме «Эле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тронный детский сад»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F7939" w:rsidRPr="00323B7D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 1 апреля 2011 года  в ЕМР действует автоматизир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ванная инфо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мационная система «Электронный детский сад», где осуществляется подача заявлений, зачисление, прослеж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вание очередности в детских садах. Данная работа выполняется уполномоченными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трудниками управления образованием и руководителями дошкольных образовательных учрежд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ний в соответствии с Административным регламентом предоставл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 муниципальной  услуги «Прием заявлений и зачисления детей в образов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тельные учреждения, реализующих основные общеобразовательные 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граммы дошкольного образования (детские сады)» от 28.05.2015 №577. </w:t>
            </w:r>
          </w:p>
          <w:p w:rsidR="00537396" w:rsidRPr="00323B7D" w:rsidRDefault="0053739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Прием заявлений о постановке на учет для зачисления в ДОУ осуществляется как через МКУ «Управление образования ЕМР», так и через портал государственных услуг.</w:t>
            </w:r>
          </w:p>
          <w:p w:rsidR="00FC6599" w:rsidRPr="00323B7D" w:rsidRDefault="0053739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>Проводится ежемесячный мониторинг комплектования групп в детских садах. Обращений граждан о нарушениях указанн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B08B9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 xml:space="preserve">егламента </w:t>
            </w:r>
            <w:r w:rsidR="00473172" w:rsidRPr="00323B7D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908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A87F57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576908" w:rsidRPr="00323B7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>не поступ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FC6599" w:rsidRPr="00323B7D">
              <w:rPr>
                <w:rFonts w:ascii="Times New Roman" w:hAnsi="Times New Roman"/>
                <w:sz w:val="20"/>
                <w:szCs w:val="20"/>
              </w:rPr>
              <w:t xml:space="preserve">ло. </w:t>
            </w:r>
          </w:p>
          <w:p w:rsidR="00537396" w:rsidRPr="00323B7D" w:rsidRDefault="00537396" w:rsidP="00537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  <w:p w:rsidR="00537396" w:rsidRPr="00323B7D" w:rsidRDefault="0053739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7497" w:rsidRPr="00323B7D" w:rsidRDefault="00337497" w:rsidP="005373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323B7D" w:rsidTr="00115B7E">
        <w:tc>
          <w:tcPr>
            <w:tcW w:w="648" w:type="dxa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323B7D">
              <w:rPr>
                <w:rFonts w:ascii="Times New Roman" w:hAnsi="Times New Roman"/>
                <w:sz w:val="20"/>
                <w:szCs w:val="20"/>
              </w:rPr>
              <w:t>9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9.6. Ведение мониторинга обращений граждан о проявлениях 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рупции в сфере обр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зования и здравоохранения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Министерство здрав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охранения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C5583" w:rsidRPr="00323B7D" w:rsidRDefault="00DC5583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Мониторинг обращений граждан о проявл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ниях коррупции в сфере образования и здравоохранения Елабужского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пального района осуществляется на постоянной основе.</w:t>
            </w:r>
          </w:p>
          <w:p w:rsidR="00DC5583" w:rsidRPr="00323B7D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сфере образования  проводятся мероприятия по соверше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по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ствию коррупции, организационные и практические меры по реал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зации антикоррупционной политики, организована раб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та по проведению мониторинга информации о коррупционных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явл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ниях в деятельности должностных лиц, работающих в подведомственных учреждениях, размещенной в средствах массовой информации, а также содержащейся в поступающих обращениях граждан и юрид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ческих лиц. </w:t>
            </w:r>
          </w:p>
          <w:p w:rsidR="00DC5583" w:rsidRPr="00323B7D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Во всех  образовательных организациях ЕМР  установлены ящики для обращения граждан по 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просам антикоррупции.</w:t>
            </w:r>
          </w:p>
          <w:p w:rsidR="00124ED4" w:rsidRPr="00323B7D" w:rsidRDefault="00DC5583" w:rsidP="00F87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На сайте МКУ «Управление образования ЕМР» указан 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фон доверия-</w:t>
            </w:r>
            <w:r w:rsidR="00EE2A8F" w:rsidRPr="00323B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885557</w:t>
            </w:r>
            <w:r w:rsidR="00EE2A8F" w:rsidRPr="00323B7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3-81-51.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323B7D" w:rsidRDefault="00124ED4" w:rsidP="00124ED4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В ГАУЗ «ЕЦРБ» </w:t>
            </w:r>
            <w:r w:rsidR="002C3B3F"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7F57" w:rsidRPr="00323B7D">
              <w:rPr>
                <w:rFonts w:ascii="Times New Roman" w:hAnsi="Times New Roman"/>
                <w:sz w:val="20"/>
                <w:szCs w:val="20"/>
              </w:rPr>
              <w:t>2021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года проведены след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ющие мер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приятия:</w:t>
            </w:r>
          </w:p>
          <w:p w:rsidR="00124ED4" w:rsidRPr="00323B7D" w:rsidRDefault="00A87F57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анкетирование среди пациентов, получивших медици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скую помощь в отделениях: терапевтическом, хирургическом, гин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кологическом, неврологическом, травматологич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 xml:space="preserve">ском, ЛОР-глазном, педиатрическом и инфекционном ГАУЗ «ЕЦРБ».  </w:t>
            </w:r>
          </w:p>
          <w:p w:rsidR="00124ED4" w:rsidRPr="00323B7D" w:rsidRDefault="00124ED4" w:rsidP="00124ED4">
            <w:pPr>
              <w:pStyle w:val="af2"/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   На информационных стендах ГАУЗ «ЕЦРБ размещены обновленные антикоррупционные памятки.</w:t>
            </w:r>
          </w:p>
          <w:p w:rsidR="00124ED4" w:rsidRPr="00323B7D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Еженедельно производится выемка сообщений граждан из «Ящика доверия», с составлением соответствующего акта. </w:t>
            </w:r>
          </w:p>
          <w:p w:rsidR="00124ED4" w:rsidRPr="00323B7D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по оказанию платных медици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ских услуг.</w:t>
            </w:r>
          </w:p>
          <w:p w:rsidR="00124ED4" w:rsidRPr="00323B7D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цен, при заключении государстве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контракта.</w:t>
            </w:r>
          </w:p>
          <w:p w:rsidR="00124ED4" w:rsidRPr="00323B7D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Осуществляется контроль обоснованности выписки лис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ков  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трудоспособности.</w:t>
            </w:r>
          </w:p>
          <w:p w:rsidR="00124ED4" w:rsidRPr="00323B7D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Обеспечен контроль учета лекарственных средств.</w:t>
            </w:r>
          </w:p>
          <w:p w:rsidR="00124ED4" w:rsidRPr="00323B7D" w:rsidRDefault="00A21FDA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 Прове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ено </w:t>
            </w:r>
            <w:r w:rsidR="002C3B3F" w:rsidRPr="00323B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проверок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 xml:space="preserve"> по соблюд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нию работниками ЦРБ и поликлиник правил внутреннего тр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дового распорядка. По проверкам нарушений не установл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323B7D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</w:p>
          <w:p w:rsidR="00124ED4" w:rsidRPr="00323B7D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   Обращений граждан о проявлениях коррупции в сфере 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разования и здравоохранения не зафиксировано.</w:t>
            </w:r>
          </w:p>
          <w:p w:rsidR="00F87224" w:rsidRPr="00323B7D" w:rsidRDefault="00F8722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  <w:p w:rsidR="00D654E1" w:rsidRPr="00323B7D" w:rsidRDefault="00D654E1" w:rsidP="00124E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323B7D" w:rsidTr="00115B7E">
        <w:tc>
          <w:tcPr>
            <w:tcW w:w="648" w:type="dxa"/>
          </w:tcPr>
          <w:p w:rsidR="00903B39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="00903B39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9.11. Обеспечение действенного функционирования комиссий по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ствию коррупции в отделах Военного комиссариата РТ в муниципальных рай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нах и городских округах, в том числе путем вовлечения в их деятельность пре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ставителей общ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Военный комиссар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ат РТ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207A4" w:rsidRPr="00323B7D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военном комиссариате г. Елабуга и Елабужского района Республики Татарстан разработан план и утверждено решение работы комиссии по соблюдению требований к сл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жебному поведению работников, ур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и проти</w:t>
            </w:r>
            <w:r w:rsidR="00F87224" w:rsidRPr="00323B7D">
              <w:rPr>
                <w:rFonts w:ascii="Times New Roman" w:hAnsi="Times New Roman"/>
                <w:sz w:val="20"/>
                <w:szCs w:val="20"/>
              </w:rPr>
              <w:t>водействию коррупции на 2021 год. Оформлен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стенд по противодействию коррупции, </w:t>
            </w:r>
            <w:r w:rsidR="00F87224" w:rsidRPr="00323B7D">
              <w:rPr>
                <w:rFonts w:ascii="Times New Roman" w:hAnsi="Times New Roman"/>
                <w:sz w:val="20"/>
                <w:szCs w:val="20"/>
              </w:rPr>
              <w:t xml:space="preserve">на котором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F87224" w:rsidRPr="00323B7D"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ант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коррупционные плакаты с официального сайта </w:t>
            </w:r>
            <w:r w:rsidRPr="00323B7D">
              <w:rPr>
                <w:rFonts w:ascii="Times New Roman" w:hAnsi="Times New Roman"/>
                <w:sz w:val="20"/>
                <w:szCs w:val="20"/>
                <w:lang w:val="en-US"/>
              </w:rPr>
              <w:t>Mil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.</w:t>
            </w:r>
            <w:r w:rsidRPr="00323B7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разд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ла «Антикоррупц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онное просвещение». </w:t>
            </w:r>
          </w:p>
          <w:p w:rsidR="008329EE" w:rsidRPr="00323B7D" w:rsidRDefault="008329EE" w:rsidP="008329E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Ежеквартально проводится анонимное анкетирование 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ботников по вопросу выявления коррупционных действий должностных лиц и фактов обращения граждан к работникам вое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ного комиссариата в целях склонения их к совершению коррупционных правон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рушений.</w:t>
            </w:r>
          </w:p>
          <w:p w:rsidR="001207A4" w:rsidRPr="00323B7D" w:rsidRDefault="00F87224" w:rsidP="00832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903B39" w:rsidRPr="00323B7D" w:rsidTr="00115B7E">
        <w:tc>
          <w:tcPr>
            <w:tcW w:w="648" w:type="dxa"/>
          </w:tcPr>
          <w:p w:rsidR="00903B39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41</w:t>
            </w:r>
            <w:r w:rsidR="00903B39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9.13. Осуществление контроля за применением предусмотренных законодател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ством мер юридической ответственности в каждом случае несоблюдения запр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тов, ограничений и требований, установленных в целях противодействия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F00368" w:rsidRPr="00323B7D" w:rsidRDefault="00165BCB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муниципальной программ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ой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 xml:space="preserve"> «Реализация 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тикоррупционной политики в Елабужском муниципальном районе на 2015-202</w:t>
            </w:r>
            <w:r w:rsidR="00F87224"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 xml:space="preserve"> за применением пред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смотренных законодательством мер юридической ответстве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чений и требований, установленных в целях противодействия корру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ции осуществляет Комиссия по координации работы по пр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тиводействию коррупции в ЕМР, Комиссия по соблюд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 xml:space="preserve">нию требований к служебному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поведению и ур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323B7D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ЕМР, Правовая палата ЕМР.</w:t>
            </w:r>
          </w:p>
          <w:p w:rsidR="00872AD7" w:rsidRPr="00323B7D" w:rsidRDefault="002C3B3F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F87224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901B6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A8F" w:rsidRPr="00323B7D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</w:t>
            </w:r>
            <w:r w:rsidR="0009782D" w:rsidRPr="00323B7D">
              <w:rPr>
                <w:rFonts w:ascii="Times New Roman" w:hAnsi="Times New Roman"/>
                <w:sz w:val="20"/>
                <w:szCs w:val="20"/>
              </w:rPr>
              <w:t xml:space="preserve">ЕМР 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несоблюдение запретов, ограничений и требований, устано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в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 xml:space="preserve">ленных в целях противодействия коррупции </w:t>
            </w:r>
            <w:r w:rsidR="00872AD7" w:rsidRPr="00323B7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6B535E" w:rsidRPr="00323B7D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="00F67AD6" w:rsidRPr="00323B7D">
              <w:rPr>
                <w:rFonts w:ascii="Times New Roman" w:hAnsi="Times New Roman"/>
                <w:sz w:val="20"/>
                <w:szCs w:val="20"/>
              </w:rPr>
              <w:t>не привлек</w:t>
            </w:r>
            <w:r w:rsidR="00F67AD6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F67AD6" w:rsidRPr="00323B7D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F67AD6" w:rsidRPr="00323B7D" w:rsidRDefault="00F87224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  <w:tr w:rsidR="00903B39" w:rsidRPr="00323B7D" w:rsidTr="00115B7E">
        <w:tc>
          <w:tcPr>
            <w:tcW w:w="648" w:type="dxa"/>
          </w:tcPr>
          <w:p w:rsidR="00903B39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  <w:r w:rsidR="00903B39" w:rsidRPr="00323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ципальной службе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A7966" w:rsidRPr="00323B7D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решением Совета Ел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от 12.07.2018 №277 утве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жден</w:t>
            </w:r>
            <w:r w:rsidR="0094614A" w:rsidRPr="00323B7D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 «Об утверждении Положения о комиссии по 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блюдению требований к служебному (должностному) повед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 и урегулированию конфликта интер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6F3F3C" w:rsidRPr="00323B7D">
              <w:rPr>
                <w:rFonts w:ascii="Times New Roman" w:hAnsi="Times New Roman"/>
                <w:sz w:val="20"/>
                <w:szCs w:val="20"/>
              </w:rPr>
              <w:t>сов».</w:t>
            </w:r>
          </w:p>
          <w:p w:rsidR="003A7966" w:rsidRPr="00323B7D" w:rsidRDefault="00C2430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ешением Совета Елабужского муниципального района от 12.07.2018 №278 утвержден порядок сообщения о личной з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интересованности «О порядке сообщения руководителем о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ганизации (учреждения), подведомственной органу местн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3A7966" w:rsidRPr="00323B7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с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="003A7966" w:rsidRPr="00323B7D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7D7C84" w:rsidRPr="00323B7D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Всем руководителям, муниципальным служащим органов местного самоуправления ЕМР по системе «Электронное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вительство РТ» направляются для рассмотрения и изучения информационные антикоррупцио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ные материалы, в том числе касающиеся обеспечения выполнения требований законод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тельства о предотвращении и урегулировании конфликта 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тересов на муниц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пальной службе. </w:t>
            </w:r>
          </w:p>
          <w:p w:rsidR="007D7C84" w:rsidRPr="00323B7D" w:rsidRDefault="007D7C84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 xml:space="preserve">В подведомственных ОМС учреждениях помощником главы по вопросам противодействия коррупции </w:t>
            </w:r>
            <w:r w:rsidR="00C4753D" w:rsidRPr="00323B7D">
              <w:rPr>
                <w:rFonts w:ascii="Times New Roman" w:hAnsi="Times New Roman"/>
                <w:sz w:val="20"/>
                <w:szCs w:val="20"/>
              </w:rPr>
              <w:t xml:space="preserve">регулярно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проводя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ся м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тодические занятия по разъяснению порядка сообщения  о во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з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никновении личной заинтересованности при исполнении должностных обязанностей, которая приводит или может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вести к конфликту интересов:</w:t>
            </w:r>
          </w:p>
          <w:p w:rsidR="00903B39" w:rsidRPr="00323B7D" w:rsidRDefault="00C4753D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 индикаторов – 100%)</w:t>
            </w:r>
          </w:p>
        </w:tc>
      </w:tr>
      <w:tr w:rsidR="00903B39" w:rsidRPr="00323B7D" w:rsidTr="00115B7E">
        <w:tc>
          <w:tcPr>
            <w:tcW w:w="648" w:type="dxa"/>
          </w:tcPr>
          <w:p w:rsidR="00903B39" w:rsidRPr="00323B7D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7257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9.16. Осуществление контроля за соблюдением лицами, замещающими должн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сти государственной гражданской службы Республики Татарстан и муниципал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ной службы, требований законодательства Российской Федерации о противоде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й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урегулирования конфликта и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тересов, в том числе за привлечением таких лиц к ответственн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323B7D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B39" w:rsidRPr="00323B7D" w:rsidRDefault="007D2291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Согласно муниципальной программе «Реализация антико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рупционной политики в Елабужском муниципальном районе на 2015-202</w:t>
            </w:r>
            <w:r w:rsidR="00C4753D" w:rsidRPr="00323B7D">
              <w:rPr>
                <w:rFonts w:ascii="Times New Roman" w:hAnsi="Times New Roman"/>
                <w:sz w:val="20"/>
                <w:szCs w:val="20"/>
              </w:rPr>
              <w:t>3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за применением предусмотре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ных законодательством мер юридической ответстве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ограничений и треб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о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ваний, установленных в целях противодействия корру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ции, в том числе касающихся предотвращения и урегулирования конфликта интересов, 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возложен на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по координации 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ЕМР, Комисси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дению служащих и урегулированию конфликта интересов ЕМР, Пр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>вов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ую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палат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323B7D">
              <w:rPr>
                <w:rFonts w:ascii="Times New Roman" w:hAnsi="Times New Roman"/>
                <w:sz w:val="20"/>
                <w:szCs w:val="20"/>
              </w:rPr>
              <w:t xml:space="preserve"> ЕМР.</w:t>
            </w:r>
          </w:p>
          <w:p w:rsidR="00B30707" w:rsidRPr="00323B7D" w:rsidRDefault="002C3B3F" w:rsidP="00DD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За 1 полугодие</w:t>
            </w:r>
            <w:r w:rsidR="009F7A60" w:rsidRPr="00323B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20</w:t>
            </w:r>
            <w:r w:rsidR="00C4753D" w:rsidRPr="00323B7D">
              <w:rPr>
                <w:rFonts w:ascii="Times New Roman" w:hAnsi="Times New Roman"/>
                <w:sz w:val="20"/>
                <w:szCs w:val="20"/>
              </w:rPr>
              <w:t>21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B08B9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 xml:space="preserve"> муниципальные служащие за нар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у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шения требований законодательства Российской Федерации о прот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и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водействии коррупции, касающихся предотвращения и урегулирования конфликта интересов, к ответственности не привлек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323B7D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B30707" w:rsidRPr="00323B7D" w:rsidRDefault="00C4753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B7D">
              <w:rPr>
                <w:rFonts w:ascii="Times New Roman" w:hAnsi="Times New Roman"/>
                <w:sz w:val="20"/>
                <w:szCs w:val="20"/>
              </w:rPr>
              <w:t>(Выполнение индикаторов – 100%)</w:t>
            </w:r>
          </w:p>
        </w:tc>
      </w:tr>
    </w:tbl>
    <w:p w:rsidR="0008424B" w:rsidRDefault="0008424B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396" w:rsidRDefault="00537396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396" w:rsidRDefault="00537396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396" w:rsidRDefault="00537396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</w:t>
      </w:r>
      <w:r w:rsidRPr="00E970F8">
        <w:rPr>
          <w:rFonts w:ascii="Times New Roman" w:hAnsi="Times New Roman"/>
          <w:sz w:val="20"/>
          <w:szCs w:val="20"/>
        </w:rPr>
        <w:t>у</w:t>
      </w:r>
      <w:r w:rsidRPr="00E970F8">
        <w:rPr>
          <w:rFonts w:ascii="Times New Roman" w:hAnsi="Times New Roman"/>
          <w:sz w:val="20"/>
          <w:szCs w:val="20"/>
        </w:rPr>
        <w:t>дарственной службы и кадров при Президенте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 по социально-экономическому мониторингу;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</w:t>
      </w:r>
      <w:r w:rsidRPr="00E970F8">
        <w:rPr>
          <w:rFonts w:ascii="Times New Roman" w:hAnsi="Times New Roman"/>
          <w:sz w:val="20"/>
          <w:szCs w:val="20"/>
        </w:rPr>
        <w:t>с</w:t>
      </w:r>
      <w:r w:rsidRPr="00E970F8">
        <w:rPr>
          <w:rFonts w:ascii="Times New Roman" w:hAnsi="Times New Roman"/>
          <w:sz w:val="20"/>
          <w:szCs w:val="20"/>
        </w:rPr>
        <w:t>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543F9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lastRenderedPageBreak/>
        <w:t>Совет ректоров вузов РТ – Совет ректоров вузов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60166F" w:rsidRPr="00E970F8" w:rsidRDefault="0060166F" w:rsidP="00E970F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0166F" w:rsidRPr="00E970F8" w:rsidSect="00171BE7">
      <w:headerReference w:type="even" r:id="rId15"/>
      <w:headerReference w:type="default" r:id="rId16"/>
      <w:footerReference w:type="even" r:id="rId17"/>
      <w:footnotePr>
        <w:numFmt w:val="chicago"/>
      </w:footnotePr>
      <w:pgSz w:w="16838" w:h="11906" w:orient="landscape"/>
      <w:pgMar w:top="709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4F" w:rsidRDefault="0090574F" w:rsidP="00B503EF">
      <w:pPr>
        <w:spacing w:after="0" w:line="240" w:lineRule="auto"/>
      </w:pPr>
      <w:r>
        <w:separator/>
      </w:r>
    </w:p>
  </w:endnote>
  <w:endnote w:type="continuationSeparator" w:id="0">
    <w:p w:rsidR="0090574F" w:rsidRDefault="0090574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Default="009D1BD6" w:rsidP="00E869A5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D1BD6" w:rsidRDefault="009D1B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4F" w:rsidRDefault="0090574F" w:rsidP="00B503EF">
      <w:pPr>
        <w:spacing w:after="0" w:line="240" w:lineRule="auto"/>
      </w:pPr>
      <w:r>
        <w:separator/>
      </w:r>
    </w:p>
  </w:footnote>
  <w:footnote w:type="continuationSeparator" w:id="0">
    <w:p w:rsidR="0090574F" w:rsidRDefault="0090574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Default="009D1BD6" w:rsidP="00990A5D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D1BD6" w:rsidRDefault="009D1B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6" w:rsidRPr="00990A5D" w:rsidRDefault="009D1BD6" w:rsidP="00E869A5">
    <w:pPr>
      <w:pStyle w:val="a9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256654">
      <w:rPr>
        <w:rStyle w:val="aff"/>
        <w:rFonts w:ascii="Times New Roman" w:hAnsi="Times New Roman"/>
        <w:noProof/>
        <w:sz w:val="24"/>
        <w:szCs w:val="24"/>
      </w:rPr>
      <w:t>2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9D1BD6" w:rsidRDefault="009D1B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F47"/>
    <w:multiLevelType w:val="hybridMultilevel"/>
    <w:tmpl w:val="91F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8E1"/>
    <w:multiLevelType w:val="hybridMultilevel"/>
    <w:tmpl w:val="AFF0186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81660A1"/>
    <w:multiLevelType w:val="hybridMultilevel"/>
    <w:tmpl w:val="2CC25E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 w15:restartNumberingAfterBreak="0">
    <w:nsid w:val="471C38F5"/>
    <w:multiLevelType w:val="hybridMultilevel"/>
    <w:tmpl w:val="F07084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30F2D"/>
    <w:multiLevelType w:val="multilevel"/>
    <w:tmpl w:val="E50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8"/>
  </w:num>
  <w:num w:numId="5">
    <w:abstractNumId w:val="25"/>
  </w:num>
  <w:num w:numId="6">
    <w:abstractNumId w:val="23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8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0F54"/>
    <w:rsid w:val="00001459"/>
    <w:rsid w:val="00001F9E"/>
    <w:rsid w:val="00003043"/>
    <w:rsid w:val="00003BF8"/>
    <w:rsid w:val="000053CD"/>
    <w:rsid w:val="000060F7"/>
    <w:rsid w:val="000069CA"/>
    <w:rsid w:val="00007747"/>
    <w:rsid w:val="000101F4"/>
    <w:rsid w:val="000102AB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B35"/>
    <w:rsid w:val="000162D1"/>
    <w:rsid w:val="00016BD5"/>
    <w:rsid w:val="0001731F"/>
    <w:rsid w:val="00017645"/>
    <w:rsid w:val="0002073C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77D"/>
    <w:rsid w:val="00023AF4"/>
    <w:rsid w:val="000244B8"/>
    <w:rsid w:val="0002465F"/>
    <w:rsid w:val="0002482A"/>
    <w:rsid w:val="00024AF2"/>
    <w:rsid w:val="000257DF"/>
    <w:rsid w:val="000260B0"/>
    <w:rsid w:val="0002717D"/>
    <w:rsid w:val="000274B1"/>
    <w:rsid w:val="0002781C"/>
    <w:rsid w:val="000303EB"/>
    <w:rsid w:val="0003062F"/>
    <w:rsid w:val="00030652"/>
    <w:rsid w:val="00031105"/>
    <w:rsid w:val="000312C9"/>
    <w:rsid w:val="000313A7"/>
    <w:rsid w:val="00031467"/>
    <w:rsid w:val="000320F1"/>
    <w:rsid w:val="00032693"/>
    <w:rsid w:val="00032A62"/>
    <w:rsid w:val="00033E3C"/>
    <w:rsid w:val="00034B86"/>
    <w:rsid w:val="000364BC"/>
    <w:rsid w:val="000367F7"/>
    <w:rsid w:val="00036D42"/>
    <w:rsid w:val="0004043C"/>
    <w:rsid w:val="00040E93"/>
    <w:rsid w:val="00041617"/>
    <w:rsid w:val="000420EC"/>
    <w:rsid w:val="000423DF"/>
    <w:rsid w:val="00042BE5"/>
    <w:rsid w:val="000444B6"/>
    <w:rsid w:val="00044A12"/>
    <w:rsid w:val="00045DDF"/>
    <w:rsid w:val="00045ECA"/>
    <w:rsid w:val="0004667B"/>
    <w:rsid w:val="00046F7D"/>
    <w:rsid w:val="00047279"/>
    <w:rsid w:val="00047C13"/>
    <w:rsid w:val="00050382"/>
    <w:rsid w:val="00050CD5"/>
    <w:rsid w:val="00051A9B"/>
    <w:rsid w:val="000522D7"/>
    <w:rsid w:val="00053220"/>
    <w:rsid w:val="00053D03"/>
    <w:rsid w:val="000544FB"/>
    <w:rsid w:val="00055C2E"/>
    <w:rsid w:val="000561B7"/>
    <w:rsid w:val="000564BE"/>
    <w:rsid w:val="00056A29"/>
    <w:rsid w:val="00056EA7"/>
    <w:rsid w:val="00056FE6"/>
    <w:rsid w:val="000574B5"/>
    <w:rsid w:val="0006088E"/>
    <w:rsid w:val="000613E4"/>
    <w:rsid w:val="000615C6"/>
    <w:rsid w:val="0006229F"/>
    <w:rsid w:val="0006316A"/>
    <w:rsid w:val="00063A01"/>
    <w:rsid w:val="000650D4"/>
    <w:rsid w:val="00065C2E"/>
    <w:rsid w:val="00066782"/>
    <w:rsid w:val="00066915"/>
    <w:rsid w:val="00066DA0"/>
    <w:rsid w:val="00067482"/>
    <w:rsid w:val="000714D6"/>
    <w:rsid w:val="000715DD"/>
    <w:rsid w:val="00071A8D"/>
    <w:rsid w:val="00071BED"/>
    <w:rsid w:val="00071F2E"/>
    <w:rsid w:val="00072770"/>
    <w:rsid w:val="00072AB1"/>
    <w:rsid w:val="00072D87"/>
    <w:rsid w:val="0007456E"/>
    <w:rsid w:val="00075109"/>
    <w:rsid w:val="000753A0"/>
    <w:rsid w:val="00075F16"/>
    <w:rsid w:val="00076061"/>
    <w:rsid w:val="00076E62"/>
    <w:rsid w:val="000802BA"/>
    <w:rsid w:val="000818E6"/>
    <w:rsid w:val="000819E1"/>
    <w:rsid w:val="00082BE9"/>
    <w:rsid w:val="00082D02"/>
    <w:rsid w:val="00082DA3"/>
    <w:rsid w:val="0008316E"/>
    <w:rsid w:val="000838F2"/>
    <w:rsid w:val="00083D09"/>
    <w:rsid w:val="0008424B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2C13"/>
    <w:rsid w:val="00093079"/>
    <w:rsid w:val="000936DA"/>
    <w:rsid w:val="0009464A"/>
    <w:rsid w:val="0009468E"/>
    <w:rsid w:val="000958BD"/>
    <w:rsid w:val="00095C02"/>
    <w:rsid w:val="00096754"/>
    <w:rsid w:val="00096F2F"/>
    <w:rsid w:val="000972F1"/>
    <w:rsid w:val="0009782D"/>
    <w:rsid w:val="000A1022"/>
    <w:rsid w:val="000A1CB8"/>
    <w:rsid w:val="000A2140"/>
    <w:rsid w:val="000A27FE"/>
    <w:rsid w:val="000A3D65"/>
    <w:rsid w:val="000A3DC7"/>
    <w:rsid w:val="000A4C73"/>
    <w:rsid w:val="000A503C"/>
    <w:rsid w:val="000A518E"/>
    <w:rsid w:val="000B00DD"/>
    <w:rsid w:val="000B05A0"/>
    <w:rsid w:val="000B0EC4"/>
    <w:rsid w:val="000B1785"/>
    <w:rsid w:val="000B2458"/>
    <w:rsid w:val="000B25ED"/>
    <w:rsid w:val="000B4195"/>
    <w:rsid w:val="000B5262"/>
    <w:rsid w:val="000B54ED"/>
    <w:rsid w:val="000B5EF5"/>
    <w:rsid w:val="000B6339"/>
    <w:rsid w:val="000B6605"/>
    <w:rsid w:val="000B7415"/>
    <w:rsid w:val="000C149D"/>
    <w:rsid w:val="000C14D4"/>
    <w:rsid w:val="000C19C8"/>
    <w:rsid w:val="000C21CC"/>
    <w:rsid w:val="000C2447"/>
    <w:rsid w:val="000C2641"/>
    <w:rsid w:val="000C29BA"/>
    <w:rsid w:val="000C335D"/>
    <w:rsid w:val="000C380F"/>
    <w:rsid w:val="000C3875"/>
    <w:rsid w:val="000C415C"/>
    <w:rsid w:val="000C4231"/>
    <w:rsid w:val="000C46EE"/>
    <w:rsid w:val="000C49A7"/>
    <w:rsid w:val="000C6AA9"/>
    <w:rsid w:val="000C7365"/>
    <w:rsid w:val="000C7435"/>
    <w:rsid w:val="000D0799"/>
    <w:rsid w:val="000D12DD"/>
    <w:rsid w:val="000D1C04"/>
    <w:rsid w:val="000D550D"/>
    <w:rsid w:val="000D6269"/>
    <w:rsid w:val="000D6621"/>
    <w:rsid w:val="000D6867"/>
    <w:rsid w:val="000D7E70"/>
    <w:rsid w:val="000D7F41"/>
    <w:rsid w:val="000E0530"/>
    <w:rsid w:val="000E1535"/>
    <w:rsid w:val="000E3517"/>
    <w:rsid w:val="000E4498"/>
    <w:rsid w:val="000E47C9"/>
    <w:rsid w:val="000E4C94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EC2"/>
    <w:rsid w:val="000F3818"/>
    <w:rsid w:val="000F4026"/>
    <w:rsid w:val="000F409E"/>
    <w:rsid w:val="000F4F93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2A8"/>
    <w:rsid w:val="00112743"/>
    <w:rsid w:val="001127B0"/>
    <w:rsid w:val="0011337A"/>
    <w:rsid w:val="00113FD1"/>
    <w:rsid w:val="00114BC3"/>
    <w:rsid w:val="00114DB5"/>
    <w:rsid w:val="00115B7E"/>
    <w:rsid w:val="00116869"/>
    <w:rsid w:val="00116E11"/>
    <w:rsid w:val="00117798"/>
    <w:rsid w:val="00117E27"/>
    <w:rsid w:val="001204D0"/>
    <w:rsid w:val="001207A4"/>
    <w:rsid w:val="00120AC4"/>
    <w:rsid w:val="00121374"/>
    <w:rsid w:val="001219D3"/>
    <w:rsid w:val="00121A93"/>
    <w:rsid w:val="00121C7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4ED4"/>
    <w:rsid w:val="00125150"/>
    <w:rsid w:val="00125487"/>
    <w:rsid w:val="0012620C"/>
    <w:rsid w:val="00126740"/>
    <w:rsid w:val="00126990"/>
    <w:rsid w:val="00130D1A"/>
    <w:rsid w:val="00130EB4"/>
    <w:rsid w:val="00132388"/>
    <w:rsid w:val="001323B7"/>
    <w:rsid w:val="00132B1B"/>
    <w:rsid w:val="001347C8"/>
    <w:rsid w:val="00135236"/>
    <w:rsid w:val="001363F9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3D67"/>
    <w:rsid w:val="00144683"/>
    <w:rsid w:val="00144739"/>
    <w:rsid w:val="001459D2"/>
    <w:rsid w:val="00146240"/>
    <w:rsid w:val="00146922"/>
    <w:rsid w:val="001471C6"/>
    <w:rsid w:val="001504FA"/>
    <w:rsid w:val="0015195F"/>
    <w:rsid w:val="0015211C"/>
    <w:rsid w:val="00152F53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33E"/>
    <w:rsid w:val="00162B91"/>
    <w:rsid w:val="00162FD8"/>
    <w:rsid w:val="00163DA1"/>
    <w:rsid w:val="00163F66"/>
    <w:rsid w:val="00164085"/>
    <w:rsid w:val="00164354"/>
    <w:rsid w:val="00164C85"/>
    <w:rsid w:val="00165BCB"/>
    <w:rsid w:val="00167870"/>
    <w:rsid w:val="00167B00"/>
    <w:rsid w:val="00167B65"/>
    <w:rsid w:val="00171501"/>
    <w:rsid w:val="001717D6"/>
    <w:rsid w:val="00171BE7"/>
    <w:rsid w:val="0017294C"/>
    <w:rsid w:val="001737A7"/>
    <w:rsid w:val="00173D1C"/>
    <w:rsid w:val="00173DDB"/>
    <w:rsid w:val="00173EE1"/>
    <w:rsid w:val="00174410"/>
    <w:rsid w:val="00174995"/>
    <w:rsid w:val="0017521D"/>
    <w:rsid w:val="0017629C"/>
    <w:rsid w:val="001769FC"/>
    <w:rsid w:val="001775C6"/>
    <w:rsid w:val="00177FDC"/>
    <w:rsid w:val="00180053"/>
    <w:rsid w:val="00180B30"/>
    <w:rsid w:val="00180E86"/>
    <w:rsid w:val="001829B5"/>
    <w:rsid w:val="00182DAD"/>
    <w:rsid w:val="00183181"/>
    <w:rsid w:val="001832DB"/>
    <w:rsid w:val="00183567"/>
    <w:rsid w:val="001836C2"/>
    <w:rsid w:val="00183B29"/>
    <w:rsid w:val="00183EEB"/>
    <w:rsid w:val="00184354"/>
    <w:rsid w:val="00184BBD"/>
    <w:rsid w:val="00185498"/>
    <w:rsid w:val="00185719"/>
    <w:rsid w:val="00186BED"/>
    <w:rsid w:val="00190BCC"/>
    <w:rsid w:val="0019129A"/>
    <w:rsid w:val="0019136A"/>
    <w:rsid w:val="001927D0"/>
    <w:rsid w:val="0019340C"/>
    <w:rsid w:val="0019349A"/>
    <w:rsid w:val="00194536"/>
    <w:rsid w:val="00194C0B"/>
    <w:rsid w:val="00194D60"/>
    <w:rsid w:val="001965E6"/>
    <w:rsid w:val="00197833"/>
    <w:rsid w:val="001A0AF1"/>
    <w:rsid w:val="001A1848"/>
    <w:rsid w:val="001A234A"/>
    <w:rsid w:val="001A29E9"/>
    <w:rsid w:val="001A2D67"/>
    <w:rsid w:val="001A4128"/>
    <w:rsid w:val="001A468A"/>
    <w:rsid w:val="001A4879"/>
    <w:rsid w:val="001A594A"/>
    <w:rsid w:val="001A5D82"/>
    <w:rsid w:val="001A6A58"/>
    <w:rsid w:val="001A7746"/>
    <w:rsid w:val="001A7806"/>
    <w:rsid w:val="001B0AB2"/>
    <w:rsid w:val="001B2645"/>
    <w:rsid w:val="001B31F1"/>
    <w:rsid w:val="001B41B5"/>
    <w:rsid w:val="001B45A1"/>
    <w:rsid w:val="001B4612"/>
    <w:rsid w:val="001B4709"/>
    <w:rsid w:val="001B5719"/>
    <w:rsid w:val="001B5BB6"/>
    <w:rsid w:val="001B5BFE"/>
    <w:rsid w:val="001B691C"/>
    <w:rsid w:val="001B7101"/>
    <w:rsid w:val="001B712A"/>
    <w:rsid w:val="001C0156"/>
    <w:rsid w:val="001C190C"/>
    <w:rsid w:val="001C257A"/>
    <w:rsid w:val="001C31CB"/>
    <w:rsid w:val="001C372A"/>
    <w:rsid w:val="001C3E68"/>
    <w:rsid w:val="001C4136"/>
    <w:rsid w:val="001C45E7"/>
    <w:rsid w:val="001C4A0D"/>
    <w:rsid w:val="001C58CA"/>
    <w:rsid w:val="001C5EBB"/>
    <w:rsid w:val="001C5F64"/>
    <w:rsid w:val="001C61BE"/>
    <w:rsid w:val="001C6662"/>
    <w:rsid w:val="001C7ADC"/>
    <w:rsid w:val="001C7DAD"/>
    <w:rsid w:val="001D02B0"/>
    <w:rsid w:val="001D1235"/>
    <w:rsid w:val="001D28DB"/>
    <w:rsid w:val="001D33EA"/>
    <w:rsid w:val="001D352E"/>
    <w:rsid w:val="001D4086"/>
    <w:rsid w:val="001D4676"/>
    <w:rsid w:val="001D4BA6"/>
    <w:rsid w:val="001D56A9"/>
    <w:rsid w:val="001D744E"/>
    <w:rsid w:val="001D7580"/>
    <w:rsid w:val="001E0E98"/>
    <w:rsid w:val="001E16C3"/>
    <w:rsid w:val="001E2084"/>
    <w:rsid w:val="001E227D"/>
    <w:rsid w:val="001E3731"/>
    <w:rsid w:val="001E4499"/>
    <w:rsid w:val="001E4EC4"/>
    <w:rsid w:val="001E5420"/>
    <w:rsid w:val="001E592A"/>
    <w:rsid w:val="001E5AE7"/>
    <w:rsid w:val="001E6BF2"/>
    <w:rsid w:val="001E6FB0"/>
    <w:rsid w:val="001E7AF8"/>
    <w:rsid w:val="001F083D"/>
    <w:rsid w:val="001F19AB"/>
    <w:rsid w:val="001F1A69"/>
    <w:rsid w:val="001F1C5D"/>
    <w:rsid w:val="001F2BA0"/>
    <w:rsid w:val="001F322E"/>
    <w:rsid w:val="001F37B3"/>
    <w:rsid w:val="001F44B0"/>
    <w:rsid w:val="001F468B"/>
    <w:rsid w:val="001F4FFD"/>
    <w:rsid w:val="001F533E"/>
    <w:rsid w:val="001F650E"/>
    <w:rsid w:val="00200F90"/>
    <w:rsid w:val="00201C95"/>
    <w:rsid w:val="00201D28"/>
    <w:rsid w:val="00201E7D"/>
    <w:rsid w:val="0020318B"/>
    <w:rsid w:val="0020320D"/>
    <w:rsid w:val="00203B30"/>
    <w:rsid w:val="00203B77"/>
    <w:rsid w:val="002043ED"/>
    <w:rsid w:val="00204DE1"/>
    <w:rsid w:val="0020624F"/>
    <w:rsid w:val="0020653A"/>
    <w:rsid w:val="00206582"/>
    <w:rsid w:val="002069A7"/>
    <w:rsid w:val="00207B0D"/>
    <w:rsid w:val="00207BE8"/>
    <w:rsid w:val="00207DC6"/>
    <w:rsid w:val="002103F4"/>
    <w:rsid w:val="002116C1"/>
    <w:rsid w:val="00211D26"/>
    <w:rsid w:val="00212642"/>
    <w:rsid w:val="00212C41"/>
    <w:rsid w:val="00212FEC"/>
    <w:rsid w:val="00213258"/>
    <w:rsid w:val="0021329D"/>
    <w:rsid w:val="002139C4"/>
    <w:rsid w:val="00213A65"/>
    <w:rsid w:val="00213D33"/>
    <w:rsid w:val="00213F26"/>
    <w:rsid w:val="00214A09"/>
    <w:rsid w:val="002157D7"/>
    <w:rsid w:val="00215F74"/>
    <w:rsid w:val="00216E78"/>
    <w:rsid w:val="00217483"/>
    <w:rsid w:val="002178B8"/>
    <w:rsid w:val="00217F5A"/>
    <w:rsid w:val="002203B6"/>
    <w:rsid w:val="002213F1"/>
    <w:rsid w:val="00221869"/>
    <w:rsid w:val="002224E5"/>
    <w:rsid w:val="0022291A"/>
    <w:rsid w:val="00224DCC"/>
    <w:rsid w:val="002262C7"/>
    <w:rsid w:val="002263BE"/>
    <w:rsid w:val="00226CCD"/>
    <w:rsid w:val="00226DC3"/>
    <w:rsid w:val="00227A01"/>
    <w:rsid w:val="00227C76"/>
    <w:rsid w:val="002309AD"/>
    <w:rsid w:val="00232750"/>
    <w:rsid w:val="00232BC3"/>
    <w:rsid w:val="00233369"/>
    <w:rsid w:val="00233845"/>
    <w:rsid w:val="00234795"/>
    <w:rsid w:val="0023517A"/>
    <w:rsid w:val="0023689D"/>
    <w:rsid w:val="002375C1"/>
    <w:rsid w:val="0023780C"/>
    <w:rsid w:val="002379A1"/>
    <w:rsid w:val="00237D25"/>
    <w:rsid w:val="00240283"/>
    <w:rsid w:val="00240E81"/>
    <w:rsid w:val="00241B7A"/>
    <w:rsid w:val="00242A3C"/>
    <w:rsid w:val="0024393F"/>
    <w:rsid w:val="002448E1"/>
    <w:rsid w:val="00244BE9"/>
    <w:rsid w:val="002460F0"/>
    <w:rsid w:val="00247150"/>
    <w:rsid w:val="00250045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7E3"/>
    <w:rsid w:val="00254010"/>
    <w:rsid w:val="0025427D"/>
    <w:rsid w:val="0025504D"/>
    <w:rsid w:val="0025526A"/>
    <w:rsid w:val="0025556B"/>
    <w:rsid w:val="002564D2"/>
    <w:rsid w:val="00256654"/>
    <w:rsid w:val="002572B9"/>
    <w:rsid w:val="00257465"/>
    <w:rsid w:val="00260217"/>
    <w:rsid w:val="0026026C"/>
    <w:rsid w:val="0026062E"/>
    <w:rsid w:val="0026070C"/>
    <w:rsid w:val="00260BF3"/>
    <w:rsid w:val="002611B6"/>
    <w:rsid w:val="00261555"/>
    <w:rsid w:val="00261963"/>
    <w:rsid w:val="00261A17"/>
    <w:rsid w:val="00261B9E"/>
    <w:rsid w:val="00261CFA"/>
    <w:rsid w:val="00261DC0"/>
    <w:rsid w:val="002643EF"/>
    <w:rsid w:val="00265234"/>
    <w:rsid w:val="002657F9"/>
    <w:rsid w:val="00266362"/>
    <w:rsid w:val="00266667"/>
    <w:rsid w:val="00266E36"/>
    <w:rsid w:val="00266EEC"/>
    <w:rsid w:val="00267CDD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7ED"/>
    <w:rsid w:val="00277AAF"/>
    <w:rsid w:val="00281767"/>
    <w:rsid w:val="00281A34"/>
    <w:rsid w:val="00282147"/>
    <w:rsid w:val="002823D3"/>
    <w:rsid w:val="00283A38"/>
    <w:rsid w:val="00283CCE"/>
    <w:rsid w:val="00284673"/>
    <w:rsid w:val="00285274"/>
    <w:rsid w:val="00285331"/>
    <w:rsid w:val="002856ED"/>
    <w:rsid w:val="00285855"/>
    <w:rsid w:val="002868E6"/>
    <w:rsid w:val="00287306"/>
    <w:rsid w:val="00287623"/>
    <w:rsid w:val="0028799A"/>
    <w:rsid w:val="00287C7F"/>
    <w:rsid w:val="00287E07"/>
    <w:rsid w:val="002903F8"/>
    <w:rsid w:val="00290BA9"/>
    <w:rsid w:val="00291395"/>
    <w:rsid w:val="00291B38"/>
    <w:rsid w:val="002924BF"/>
    <w:rsid w:val="00292787"/>
    <w:rsid w:val="00295151"/>
    <w:rsid w:val="00295B97"/>
    <w:rsid w:val="00295F03"/>
    <w:rsid w:val="00296143"/>
    <w:rsid w:val="0029743B"/>
    <w:rsid w:val="00297887"/>
    <w:rsid w:val="00297E37"/>
    <w:rsid w:val="002A0531"/>
    <w:rsid w:val="002A0592"/>
    <w:rsid w:val="002A07F1"/>
    <w:rsid w:val="002A08D5"/>
    <w:rsid w:val="002A210B"/>
    <w:rsid w:val="002A2527"/>
    <w:rsid w:val="002A33EE"/>
    <w:rsid w:val="002A3A71"/>
    <w:rsid w:val="002A3CF5"/>
    <w:rsid w:val="002A5616"/>
    <w:rsid w:val="002A66D6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174"/>
    <w:rsid w:val="002B2765"/>
    <w:rsid w:val="002B302D"/>
    <w:rsid w:val="002B50EC"/>
    <w:rsid w:val="002B5C9C"/>
    <w:rsid w:val="002B5FC2"/>
    <w:rsid w:val="002B60AD"/>
    <w:rsid w:val="002B62F1"/>
    <w:rsid w:val="002B639D"/>
    <w:rsid w:val="002B68E6"/>
    <w:rsid w:val="002B6F77"/>
    <w:rsid w:val="002C02EE"/>
    <w:rsid w:val="002C26C9"/>
    <w:rsid w:val="002C2BCD"/>
    <w:rsid w:val="002C2C49"/>
    <w:rsid w:val="002C340A"/>
    <w:rsid w:val="002C34FD"/>
    <w:rsid w:val="002C384D"/>
    <w:rsid w:val="002C3B3F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6C83"/>
    <w:rsid w:val="002D72DE"/>
    <w:rsid w:val="002D73DA"/>
    <w:rsid w:val="002D78A7"/>
    <w:rsid w:val="002E0213"/>
    <w:rsid w:val="002E07DD"/>
    <w:rsid w:val="002E0E24"/>
    <w:rsid w:val="002E25A4"/>
    <w:rsid w:val="002E3F04"/>
    <w:rsid w:val="002E439B"/>
    <w:rsid w:val="002E51C4"/>
    <w:rsid w:val="002E719F"/>
    <w:rsid w:val="002F19A3"/>
    <w:rsid w:val="002F1D38"/>
    <w:rsid w:val="002F235E"/>
    <w:rsid w:val="002F4C8B"/>
    <w:rsid w:val="002F58F1"/>
    <w:rsid w:val="002F6E92"/>
    <w:rsid w:val="002F7D15"/>
    <w:rsid w:val="0030147A"/>
    <w:rsid w:val="00302693"/>
    <w:rsid w:val="00302EFD"/>
    <w:rsid w:val="00303559"/>
    <w:rsid w:val="00304994"/>
    <w:rsid w:val="00304C8B"/>
    <w:rsid w:val="0030504F"/>
    <w:rsid w:val="003052C2"/>
    <w:rsid w:val="003054C7"/>
    <w:rsid w:val="003058FC"/>
    <w:rsid w:val="003079F0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772"/>
    <w:rsid w:val="00315317"/>
    <w:rsid w:val="0031567F"/>
    <w:rsid w:val="00315F3F"/>
    <w:rsid w:val="00315F71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45"/>
    <w:rsid w:val="00322C5B"/>
    <w:rsid w:val="00323B7D"/>
    <w:rsid w:val="00323BFF"/>
    <w:rsid w:val="00323EA4"/>
    <w:rsid w:val="00324665"/>
    <w:rsid w:val="00325CD2"/>
    <w:rsid w:val="00325D79"/>
    <w:rsid w:val="00327C1E"/>
    <w:rsid w:val="00330236"/>
    <w:rsid w:val="00330392"/>
    <w:rsid w:val="00330DC0"/>
    <w:rsid w:val="003310C5"/>
    <w:rsid w:val="0033176C"/>
    <w:rsid w:val="00331A48"/>
    <w:rsid w:val="00331AC2"/>
    <w:rsid w:val="00331FCD"/>
    <w:rsid w:val="00331FF9"/>
    <w:rsid w:val="00332CD9"/>
    <w:rsid w:val="003330C0"/>
    <w:rsid w:val="0033343D"/>
    <w:rsid w:val="0033353E"/>
    <w:rsid w:val="00333554"/>
    <w:rsid w:val="003337F3"/>
    <w:rsid w:val="003353FA"/>
    <w:rsid w:val="003364C6"/>
    <w:rsid w:val="00337497"/>
    <w:rsid w:val="00337F83"/>
    <w:rsid w:val="00340356"/>
    <w:rsid w:val="003408EC"/>
    <w:rsid w:val="00340955"/>
    <w:rsid w:val="00341148"/>
    <w:rsid w:val="0034128B"/>
    <w:rsid w:val="00341884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3F9"/>
    <w:rsid w:val="003548B6"/>
    <w:rsid w:val="00354E8C"/>
    <w:rsid w:val="0035505E"/>
    <w:rsid w:val="00355D9C"/>
    <w:rsid w:val="00355DC5"/>
    <w:rsid w:val="00356211"/>
    <w:rsid w:val="00356AF8"/>
    <w:rsid w:val="00356CC7"/>
    <w:rsid w:val="00357A23"/>
    <w:rsid w:val="00357A7C"/>
    <w:rsid w:val="00357BBE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4F5"/>
    <w:rsid w:val="00366F6A"/>
    <w:rsid w:val="0036727E"/>
    <w:rsid w:val="00367DAE"/>
    <w:rsid w:val="00370285"/>
    <w:rsid w:val="003717C7"/>
    <w:rsid w:val="0037184C"/>
    <w:rsid w:val="00372078"/>
    <w:rsid w:val="003720F6"/>
    <w:rsid w:val="00373D2F"/>
    <w:rsid w:val="00374328"/>
    <w:rsid w:val="003746F2"/>
    <w:rsid w:val="00375ADC"/>
    <w:rsid w:val="003767BE"/>
    <w:rsid w:val="00376FCE"/>
    <w:rsid w:val="00377037"/>
    <w:rsid w:val="0037777B"/>
    <w:rsid w:val="003809AD"/>
    <w:rsid w:val="003819DD"/>
    <w:rsid w:val="00381CD1"/>
    <w:rsid w:val="0038304E"/>
    <w:rsid w:val="00384B26"/>
    <w:rsid w:val="00384C43"/>
    <w:rsid w:val="00385AB7"/>
    <w:rsid w:val="00385DAC"/>
    <w:rsid w:val="00385F51"/>
    <w:rsid w:val="00385F9D"/>
    <w:rsid w:val="00385FD4"/>
    <w:rsid w:val="0038646C"/>
    <w:rsid w:val="00386B56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953"/>
    <w:rsid w:val="00396C2B"/>
    <w:rsid w:val="00396CBD"/>
    <w:rsid w:val="00397072"/>
    <w:rsid w:val="00397A14"/>
    <w:rsid w:val="003A0177"/>
    <w:rsid w:val="003A1216"/>
    <w:rsid w:val="003A1959"/>
    <w:rsid w:val="003A1BE2"/>
    <w:rsid w:val="003A1C8F"/>
    <w:rsid w:val="003A27C2"/>
    <w:rsid w:val="003A2D5D"/>
    <w:rsid w:val="003A3BD3"/>
    <w:rsid w:val="003A4246"/>
    <w:rsid w:val="003A4331"/>
    <w:rsid w:val="003A4669"/>
    <w:rsid w:val="003A5EFD"/>
    <w:rsid w:val="003A6A38"/>
    <w:rsid w:val="003A6E71"/>
    <w:rsid w:val="003A760F"/>
    <w:rsid w:val="003A7966"/>
    <w:rsid w:val="003A798E"/>
    <w:rsid w:val="003A7B89"/>
    <w:rsid w:val="003A7C55"/>
    <w:rsid w:val="003B0165"/>
    <w:rsid w:val="003B14D9"/>
    <w:rsid w:val="003B1BAB"/>
    <w:rsid w:val="003B1CAA"/>
    <w:rsid w:val="003B3378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B7BDE"/>
    <w:rsid w:val="003C09A0"/>
    <w:rsid w:val="003C1E5E"/>
    <w:rsid w:val="003C203F"/>
    <w:rsid w:val="003C26BF"/>
    <w:rsid w:val="003C2C77"/>
    <w:rsid w:val="003C3938"/>
    <w:rsid w:val="003C3DEB"/>
    <w:rsid w:val="003C40D8"/>
    <w:rsid w:val="003C4494"/>
    <w:rsid w:val="003C4733"/>
    <w:rsid w:val="003C50BA"/>
    <w:rsid w:val="003C538A"/>
    <w:rsid w:val="003C59F2"/>
    <w:rsid w:val="003C6002"/>
    <w:rsid w:val="003C6EF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44A"/>
    <w:rsid w:val="003D4977"/>
    <w:rsid w:val="003D4C3F"/>
    <w:rsid w:val="003D4DCA"/>
    <w:rsid w:val="003D62E8"/>
    <w:rsid w:val="003D6402"/>
    <w:rsid w:val="003D71E9"/>
    <w:rsid w:val="003D7427"/>
    <w:rsid w:val="003D7A98"/>
    <w:rsid w:val="003E006E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C94"/>
    <w:rsid w:val="003F171A"/>
    <w:rsid w:val="003F185D"/>
    <w:rsid w:val="003F223E"/>
    <w:rsid w:val="003F24F3"/>
    <w:rsid w:val="003F2BB8"/>
    <w:rsid w:val="003F32B0"/>
    <w:rsid w:val="003F3921"/>
    <w:rsid w:val="003F3CD8"/>
    <w:rsid w:val="003F542E"/>
    <w:rsid w:val="003F5EE2"/>
    <w:rsid w:val="003F65AD"/>
    <w:rsid w:val="003F6CDA"/>
    <w:rsid w:val="00401281"/>
    <w:rsid w:val="00401E46"/>
    <w:rsid w:val="004025F8"/>
    <w:rsid w:val="00404500"/>
    <w:rsid w:val="00404F64"/>
    <w:rsid w:val="00404FA7"/>
    <w:rsid w:val="004052B3"/>
    <w:rsid w:val="0040628B"/>
    <w:rsid w:val="0040788B"/>
    <w:rsid w:val="00407E2D"/>
    <w:rsid w:val="0041175A"/>
    <w:rsid w:val="00411B91"/>
    <w:rsid w:val="00411C43"/>
    <w:rsid w:val="00411D0E"/>
    <w:rsid w:val="00411F11"/>
    <w:rsid w:val="0041304A"/>
    <w:rsid w:val="0041369E"/>
    <w:rsid w:val="0041393E"/>
    <w:rsid w:val="00414940"/>
    <w:rsid w:val="00414E22"/>
    <w:rsid w:val="004150DF"/>
    <w:rsid w:val="00415822"/>
    <w:rsid w:val="00416801"/>
    <w:rsid w:val="0041732C"/>
    <w:rsid w:val="00417618"/>
    <w:rsid w:val="00417850"/>
    <w:rsid w:val="00417D02"/>
    <w:rsid w:val="00420455"/>
    <w:rsid w:val="0042048B"/>
    <w:rsid w:val="00420BC7"/>
    <w:rsid w:val="00420DAB"/>
    <w:rsid w:val="00422806"/>
    <w:rsid w:val="00423144"/>
    <w:rsid w:val="00423EBC"/>
    <w:rsid w:val="00424BB3"/>
    <w:rsid w:val="00425B46"/>
    <w:rsid w:val="004260D7"/>
    <w:rsid w:val="004264B4"/>
    <w:rsid w:val="004269FD"/>
    <w:rsid w:val="00426C15"/>
    <w:rsid w:val="00426E8E"/>
    <w:rsid w:val="00427D3E"/>
    <w:rsid w:val="00430245"/>
    <w:rsid w:val="00430630"/>
    <w:rsid w:val="0043087D"/>
    <w:rsid w:val="00430DD6"/>
    <w:rsid w:val="00430EEA"/>
    <w:rsid w:val="00431FDD"/>
    <w:rsid w:val="00433A5A"/>
    <w:rsid w:val="00433E29"/>
    <w:rsid w:val="00434CEF"/>
    <w:rsid w:val="00435153"/>
    <w:rsid w:val="004358E7"/>
    <w:rsid w:val="00435C24"/>
    <w:rsid w:val="00436620"/>
    <w:rsid w:val="00437E10"/>
    <w:rsid w:val="00440168"/>
    <w:rsid w:val="00440AF2"/>
    <w:rsid w:val="00443E5D"/>
    <w:rsid w:val="00444623"/>
    <w:rsid w:val="00444D79"/>
    <w:rsid w:val="00445659"/>
    <w:rsid w:val="004462B2"/>
    <w:rsid w:val="00446DAC"/>
    <w:rsid w:val="00447696"/>
    <w:rsid w:val="00447F96"/>
    <w:rsid w:val="00450203"/>
    <w:rsid w:val="00451DE7"/>
    <w:rsid w:val="00451EB3"/>
    <w:rsid w:val="00452D92"/>
    <w:rsid w:val="00453492"/>
    <w:rsid w:val="0045384D"/>
    <w:rsid w:val="00453FCB"/>
    <w:rsid w:val="004551C0"/>
    <w:rsid w:val="004552AD"/>
    <w:rsid w:val="0045534F"/>
    <w:rsid w:val="00455EDB"/>
    <w:rsid w:val="004564A5"/>
    <w:rsid w:val="00456DF3"/>
    <w:rsid w:val="00457768"/>
    <w:rsid w:val="004605E5"/>
    <w:rsid w:val="00460C78"/>
    <w:rsid w:val="00460EBD"/>
    <w:rsid w:val="004623EF"/>
    <w:rsid w:val="0046274F"/>
    <w:rsid w:val="004639F8"/>
    <w:rsid w:val="00463EA1"/>
    <w:rsid w:val="00464183"/>
    <w:rsid w:val="00467036"/>
    <w:rsid w:val="004679A3"/>
    <w:rsid w:val="0047055F"/>
    <w:rsid w:val="0047099A"/>
    <w:rsid w:val="00470F94"/>
    <w:rsid w:val="004718CF"/>
    <w:rsid w:val="00471B79"/>
    <w:rsid w:val="00471C72"/>
    <w:rsid w:val="00471D40"/>
    <w:rsid w:val="004724D8"/>
    <w:rsid w:val="00472816"/>
    <w:rsid w:val="00472925"/>
    <w:rsid w:val="00472B9B"/>
    <w:rsid w:val="00472DFB"/>
    <w:rsid w:val="00473172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A4D"/>
    <w:rsid w:val="00481C98"/>
    <w:rsid w:val="00483413"/>
    <w:rsid w:val="00483F50"/>
    <w:rsid w:val="004848C1"/>
    <w:rsid w:val="00484A1F"/>
    <w:rsid w:val="00484B24"/>
    <w:rsid w:val="00485457"/>
    <w:rsid w:val="00486439"/>
    <w:rsid w:val="00486797"/>
    <w:rsid w:val="004867C5"/>
    <w:rsid w:val="00490443"/>
    <w:rsid w:val="004906BB"/>
    <w:rsid w:val="004912FA"/>
    <w:rsid w:val="004926F6"/>
    <w:rsid w:val="00492C24"/>
    <w:rsid w:val="0049332A"/>
    <w:rsid w:val="00494DFE"/>
    <w:rsid w:val="004951F1"/>
    <w:rsid w:val="004958D1"/>
    <w:rsid w:val="00496258"/>
    <w:rsid w:val="004965FB"/>
    <w:rsid w:val="00496A1B"/>
    <w:rsid w:val="00497DA6"/>
    <w:rsid w:val="004A065D"/>
    <w:rsid w:val="004A0E3B"/>
    <w:rsid w:val="004A18B6"/>
    <w:rsid w:val="004A20AE"/>
    <w:rsid w:val="004A2265"/>
    <w:rsid w:val="004A237B"/>
    <w:rsid w:val="004A3580"/>
    <w:rsid w:val="004A394A"/>
    <w:rsid w:val="004A471E"/>
    <w:rsid w:val="004A4DC3"/>
    <w:rsid w:val="004A5665"/>
    <w:rsid w:val="004A592C"/>
    <w:rsid w:val="004B1621"/>
    <w:rsid w:val="004B33E2"/>
    <w:rsid w:val="004B363C"/>
    <w:rsid w:val="004B3CA2"/>
    <w:rsid w:val="004B4B4B"/>
    <w:rsid w:val="004B58FE"/>
    <w:rsid w:val="004B7014"/>
    <w:rsid w:val="004B789B"/>
    <w:rsid w:val="004B7CA9"/>
    <w:rsid w:val="004B7E14"/>
    <w:rsid w:val="004C0364"/>
    <w:rsid w:val="004C06C6"/>
    <w:rsid w:val="004C0AC4"/>
    <w:rsid w:val="004C0E06"/>
    <w:rsid w:val="004C0FC5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2FD"/>
    <w:rsid w:val="004D3410"/>
    <w:rsid w:val="004D3609"/>
    <w:rsid w:val="004D3AAA"/>
    <w:rsid w:val="004D44CF"/>
    <w:rsid w:val="004D5264"/>
    <w:rsid w:val="004D53C4"/>
    <w:rsid w:val="004D5767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2972"/>
    <w:rsid w:val="004E373C"/>
    <w:rsid w:val="004E39BE"/>
    <w:rsid w:val="004E3B3D"/>
    <w:rsid w:val="004E55DE"/>
    <w:rsid w:val="004E59AA"/>
    <w:rsid w:val="004E5EE5"/>
    <w:rsid w:val="004E5FCD"/>
    <w:rsid w:val="004E623F"/>
    <w:rsid w:val="004E6941"/>
    <w:rsid w:val="004E6F51"/>
    <w:rsid w:val="004F0D30"/>
    <w:rsid w:val="004F17FC"/>
    <w:rsid w:val="004F1B4E"/>
    <w:rsid w:val="004F30B4"/>
    <w:rsid w:val="004F5968"/>
    <w:rsid w:val="004F5E3F"/>
    <w:rsid w:val="004F6F98"/>
    <w:rsid w:val="00500F02"/>
    <w:rsid w:val="00500F58"/>
    <w:rsid w:val="005017CA"/>
    <w:rsid w:val="0050216F"/>
    <w:rsid w:val="00502230"/>
    <w:rsid w:val="005026A0"/>
    <w:rsid w:val="0050414C"/>
    <w:rsid w:val="005049E0"/>
    <w:rsid w:val="00504B02"/>
    <w:rsid w:val="0050503C"/>
    <w:rsid w:val="0050542A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1CE"/>
    <w:rsid w:val="00512B31"/>
    <w:rsid w:val="00513E99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0C1C"/>
    <w:rsid w:val="005218FB"/>
    <w:rsid w:val="00521CAC"/>
    <w:rsid w:val="00522463"/>
    <w:rsid w:val="00522FD9"/>
    <w:rsid w:val="0052321D"/>
    <w:rsid w:val="00523F3F"/>
    <w:rsid w:val="00523FE7"/>
    <w:rsid w:val="00524923"/>
    <w:rsid w:val="00525842"/>
    <w:rsid w:val="00525EF1"/>
    <w:rsid w:val="00526002"/>
    <w:rsid w:val="00526098"/>
    <w:rsid w:val="005260BF"/>
    <w:rsid w:val="00526166"/>
    <w:rsid w:val="00526178"/>
    <w:rsid w:val="005267A1"/>
    <w:rsid w:val="00526F10"/>
    <w:rsid w:val="00526F13"/>
    <w:rsid w:val="0053042C"/>
    <w:rsid w:val="0053065D"/>
    <w:rsid w:val="00530D07"/>
    <w:rsid w:val="005323C7"/>
    <w:rsid w:val="005326B4"/>
    <w:rsid w:val="00533F8B"/>
    <w:rsid w:val="005341DA"/>
    <w:rsid w:val="00534EED"/>
    <w:rsid w:val="00535D5F"/>
    <w:rsid w:val="00536A9F"/>
    <w:rsid w:val="00536C0C"/>
    <w:rsid w:val="00536F53"/>
    <w:rsid w:val="0053711F"/>
    <w:rsid w:val="00537396"/>
    <w:rsid w:val="00537406"/>
    <w:rsid w:val="00540925"/>
    <w:rsid w:val="00540B6B"/>
    <w:rsid w:val="00540E8C"/>
    <w:rsid w:val="005410FC"/>
    <w:rsid w:val="005426BA"/>
    <w:rsid w:val="005427F9"/>
    <w:rsid w:val="00542AA8"/>
    <w:rsid w:val="00542F75"/>
    <w:rsid w:val="00543B3A"/>
    <w:rsid w:val="005440A5"/>
    <w:rsid w:val="0054493D"/>
    <w:rsid w:val="0054588E"/>
    <w:rsid w:val="00545F75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945"/>
    <w:rsid w:val="0055613D"/>
    <w:rsid w:val="00556C4B"/>
    <w:rsid w:val="00556F6B"/>
    <w:rsid w:val="0055764E"/>
    <w:rsid w:val="00557E3E"/>
    <w:rsid w:val="0056006C"/>
    <w:rsid w:val="0056122F"/>
    <w:rsid w:val="005631AA"/>
    <w:rsid w:val="005634A8"/>
    <w:rsid w:val="00563AA1"/>
    <w:rsid w:val="00564250"/>
    <w:rsid w:val="0056534A"/>
    <w:rsid w:val="005660A8"/>
    <w:rsid w:val="005662FA"/>
    <w:rsid w:val="0056681F"/>
    <w:rsid w:val="0057089B"/>
    <w:rsid w:val="00571000"/>
    <w:rsid w:val="0057163D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76908"/>
    <w:rsid w:val="00581AB5"/>
    <w:rsid w:val="00581E02"/>
    <w:rsid w:val="00582178"/>
    <w:rsid w:val="00583103"/>
    <w:rsid w:val="00583325"/>
    <w:rsid w:val="005837FE"/>
    <w:rsid w:val="00583B62"/>
    <w:rsid w:val="00583E36"/>
    <w:rsid w:val="00584286"/>
    <w:rsid w:val="005846A4"/>
    <w:rsid w:val="005847AD"/>
    <w:rsid w:val="00584EA3"/>
    <w:rsid w:val="00585A45"/>
    <w:rsid w:val="005861A8"/>
    <w:rsid w:val="0058653C"/>
    <w:rsid w:val="00586D2E"/>
    <w:rsid w:val="00590A33"/>
    <w:rsid w:val="00590C4F"/>
    <w:rsid w:val="005921E5"/>
    <w:rsid w:val="00592C29"/>
    <w:rsid w:val="005936E1"/>
    <w:rsid w:val="005945F3"/>
    <w:rsid w:val="0059474A"/>
    <w:rsid w:val="00594CAD"/>
    <w:rsid w:val="00594DB5"/>
    <w:rsid w:val="00595BE2"/>
    <w:rsid w:val="00596451"/>
    <w:rsid w:val="00596D37"/>
    <w:rsid w:val="0059711B"/>
    <w:rsid w:val="005977CB"/>
    <w:rsid w:val="00597CDF"/>
    <w:rsid w:val="005A0F71"/>
    <w:rsid w:val="005A2096"/>
    <w:rsid w:val="005A2AF3"/>
    <w:rsid w:val="005A3468"/>
    <w:rsid w:val="005A4B4D"/>
    <w:rsid w:val="005A5EB5"/>
    <w:rsid w:val="005A68F5"/>
    <w:rsid w:val="005A6A37"/>
    <w:rsid w:val="005A6D90"/>
    <w:rsid w:val="005A779D"/>
    <w:rsid w:val="005A7AB5"/>
    <w:rsid w:val="005A7AE5"/>
    <w:rsid w:val="005B0E4C"/>
    <w:rsid w:val="005B0FBD"/>
    <w:rsid w:val="005B217F"/>
    <w:rsid w:val="005B250A"/>
    <w:rsid w:val="005B253E"/>
    <w:rsid w:val="005B294F"/>
    <w:rsid w:val="005B35E6"/>
    <w:rsid w:val="005B3B4B"/>
    <w:rsid w:val="005B3C7D"/>
    <w:rsid w:val="005B3D73"/>
    <w:rsid w:val="005B3FEE"/>
    <w:rsid w:val="005B4B92"/>
    <w:rsid w:val="005B5285"/>
    <w:rsid w:val="005B67E8"/>
    <w:rsid w:val="005C089E"/>
    <w:rsid w:val="005C1B1F"/>
    <w:rsid w:val="005C2572"/>
    <w:rsid w:val="005C2D20"/>
    <w:rsid w:val="005C316D"/>
    <w:rsid w:val="005C4404"/>
    <w:rsid w:val="005C4722"/>
    <w:rsid w:val="005C494E"/>
    <w:rsid w:val="005C649C"/>
    <w:rsid w:val="005C6B51"/>
    <w:rsid w:val="005C7EF0"/>
    <w:rsid w:val="005D279C"/>
    <w:rsid w:val="005D2AEA"/>
    <w:rsid w:val="005D356D"/>
    <w:rsid w:val="005D391B"/>
    <w:rsid w:val="005D42AA"/>
    <w:rsid w:val="005D4315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096"/>
    <w:rsid w:val="005E4112"/>
    <w:rsid w:val="005E5420"/>
    <w:rsid w:val="005E5E3A"/>
    <w:rsid w:val="005E6DAE"/>
    <w:rsid w:val="005E73B0"/>
    <w:rsid w:val="005E7D66"/>
    <w:rsid w:val="005F01CD"/>
    <w:rsid w:val="005F04E1"/>
    <w:rsid w:val="005F0BD1"/>
    <w:rsid w:val="005F0CD9"/>
    <w:rsid w:val="005F0F28"/>
    <w:rsid w:val="005F166C"/>
    <w:rsid w:val="005F30F4"/>
    <w:rsid w:val="005F31AC"/>
    <w:rsid w:val="005F346C"/>
    <w:rsid w:val="005F357C"/>
    <w:rsid w:val="005F4BAB"/>
    <w:rsid w:val="005F5004"/>
    <w:rsid w:val="005F5108"/>
    <w:rsid w:val="005F53B2"/>
    <w:rsid w:val="005F5B3B"/>
    <w:rsid w:val="005F7E17"/>
    <w:rsid w:val="00600104"/>
    <w:rsid w:val="006009C9"/>
    <w:rsid w:val="0060166F"/>
    <w:rsid w:val="00601E14"/>
    <w:rsid w:val="00602BFC"/>
    <w:rsid w:val="00603002"/>
    <w:rsid w:val="0060311D"/>
    <w:rsid w:val="00603190"/>
    <w:rsid w:val="00603810"/>
    <w:rsid w:val="00603D8E"/>
    <w:rsid w:val="00603D9A"/>
    <w:rsid w:val="00603F4E"/>
    <w:rsid w:val="00604451"/>
    <w:rsid w:val="00604B0E"/>
    <w:rsid w:val="00605742"/>
    <w:rsid w:val="00605F21"/>
    <w:rsid w:val="0060628A"/>
    <w:rsid w:val="00606FC5"/>
    <w:rsid w:val="006101F8"/>
    <w:rsid w:val="00610549"/>
    <w:rsid w:val="006105CF"/>
    <w:rsid w:val="00611732"/>
    <w:rsid w:val="0061207D"/>
    <w:rsid w:val="006128AF"/>
    <w:rsid w:val="00612AB6"/>
    <w:rsid w:val="00613B01"/>
    <w:rsid w:val="00613B2D"/>
    <w:rsid w:val="00613D7B"/>
    <w:rsid w:val="00613FCC"/>
    <w:rsid w:val="00614400"/>
    <w:rsid w:val="00616523"/>
    <w:rsid w:val="0061664A"/>
    <w:rsid w:val="006173A6"/>
    <w:rsid w:val="00617763"/>
    <w:rsid w:val="00617E2B"/>
    <w:rsid w:val="00617F95"/>
    <w:rsid w:val="006202AD"/>
    <w:rsid w:val="00620420"/>
    <w:rsid w:val="00620B4F"/>
    <w:rsid w:val="00620CBB"/>
    <w:rsid w:val="00621A2D"/>
    <w:rsid w:val="00622A56"/>
    <w:rsid w:val="00622B29"/>
    <w:rsid w:val="00622B67"/>
    <w:rsid w:val="00622F40"/>
    <w:rsid w:val="00623C7F"/>
    <w:rsid w:val="006245C0"/>
    <w:rsid w:val="00624735"/>
    <w:rsid w:val="0062482F"/>
    <w:rsid w:val="00625A8E"/>
    <w:rsid w:val="00625ADA"/>
    <w:rsid w:val="0062653E"/>
    <w:rsid w:val="006331F0"/>
    <w:rsid w:val="00633693"/>
    <w:rsid w:val="0063519E"/>
    <w:rsid w:val="006353BD"/>
    <w:rsid w:val="0063584A"/>
    <w:rsid w:val="00635DA1"/>
    <w:rsid w:val="00636293"/>
    <w:rsid w:val="00637531"/>
    <w:rsid w:val="006379BB"/>
    <w:rsid w:val="006420F7"/>
    <w:rsid w:val="00642A29"/>
    <w:rsid w:val="006430E0"/>
    <w:rsid w:val="0064379F"/>
    <w:rsid w:val="00644318"/>
    <w:rsid w:val="00644A19"/>
    <w:rsid w:val="00646089"/>
    <w:rsid w:val="00647402"/>
    <w:rsid w:val="00650244"/>
    <w:rsid w:val="00651EEF"/>
    <w:rsid w:val="00653D82"/>
    <w:rsid w:val="00654BA5"/>
    <w:rsid w:val="006552A1"/>
    <w:rsid w:val="0065617C"/>
    <w:rsid w:val="00656D2D"/>
    <w:rsid w:val="00656F12"/>
    <w:rsid w:val="0066070D"/>
    <w:rsid w:val="0066177C"/>
    <w:rsid w:val="006628D4"/>
    <w:rsid w:val="00662E59"/>
    <w:rsid w:val="00663D7F"/>
    <w:rsid w:val="00664413"/>
    <w:rsid w:val="00664602"/>
    <w:rsid w:val="00664E52"/>
    <w:rsid w:val="006669D4"/>
    <w:rsid w:val="00666E5D"/>
    <w:rsid w:val="00667769"/>
    <w:rsid w:val="00667E05"/>
    <w:rsid w:val="00670378"/>
    <w:rsid w:val="006713FB"/>
    <w:rsid w:val="0067315F"/>
    <w:rsid w:val="00673D3A"/>
    <w:rsid w:val="00675030"/>
    <w:rsid w:val="006750CF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50"/>
    <w:rsid w:val="006829AD"/>
    <w:rsid w:val="0068388F"/>
    <w:rsid w:val="00683E56"/>
    <w:rsid w:val="0068417C"/>
    <w:rsid w:val="0068470F"/>
    <w:rsid w:val="00684861"/>
    <w:rsid w:val="00684A38"/>
    <w:rsid w:val="00684E09"/>
    <w:rsid w:val="006854D0"/>
    <w:rsid w:val="006856A3"/>
    <w:rsid w:val="00685FAE"/>
    <w:rsid w:val="006863B6"/>
    <w:rsid w:val="006865B1"/>
    <w:rsid w:val="0068670B"/>
    <w:rsid w:val="00686913"/>
    <w:rsid w:val="00686C66"/>
    <w:rsid w:val="00686DFB"/>
    <w:rsid w:val="00686F1F"/>
    <w:rsid w:val="00687898"/>
    <w:rsid w:val="00687BE7"/>
    <w:rsid w:val="00690784"/>
    <w:rsid w:val="0069109B"/>
    <w:rsid w:val="006910DD"/>
    <w:rsid w:val="0069142E"/>
    <w:rsid w:val="00692089"/>
    <w:rsid w:val="0069365A"/>
    <w:rsid w:val="006951FA"/>
    <w:rsid w:val="00695B67"/>
    <w:rsid w:val="00695F5D"/>
    <w:rsid w:val="0069639A"/>
    <w:rsid w:val="00696447"/>
    <w:rsid w:val="006974A6"/>
    <w:rsid w:val="00697719"/>
    <w:rsid w:val="006A1951"/>
    <w:rsid w:val="006A210F"/>
    <w:rsid w:val="006A2115"/>
    <w:rsid w:val="006A214D"/>
    <w:rsid w:val="006A23C0"/>
    <w:rsid w:val="006A2986"/>
    <w:rsid w:val="006A2BC8"/>
    <w:rsid w:val="006A3E08"/>
    <w:rsid w:val="006A4247"/>
    <w:rsid w:val="006A5DED"/>
    <w:rsid w:val="006A68FD"/>
    <w:rsid w:val="006A6A72"/>
    <w:rsid w:val="006A7583"/>
    <w:rsid w:val="006A776C"/>
    <w:rsid w:val="006A7F0C"/>
    <w:rsid w:val="006B0368"/>
    <w:rsid w:val="006B05DC"/>
    <w:rsid w:val="006B066A"/>
    <w:rsid w:val="006B1BDA"/>
    <w:rsid w:val="006B20CE"/>
    <w:rsid w:val="006B21DD"/>
    <w:rsid w:val="006B26C7"/>
    <w:rsid w:val="006B2A15"/>
    <w:rsid w:val="006B2E18"/>
    <w:rsid w:val="006B46F1"/>
    <w:rsid w:val="006B4747"/>
    <w:rsid w:val="006B4966"/>
    <w:rsid w:val="006B4DC0"/>
    <w:rsid w:val="006B535E"/>
    <w:rsid w:val="006B6DF9"/>
    <w:rsid w:val="006B798D"/>
    <w:rsid w:val="006C0B39"/>
    <w:rsid w:val="006C201B"/>
    <w:rsid w:val="006C3ECE"/>
    <w:rsid w:val="006C5A15"/>
    <w:rsid w:val="006C5EC2"/>
    <w:rsid w:val="006C5EFA"/>
    <w:rsid w:val="006C6969"/>
    <w:rsid w:val="006C712A"/>
    <w:rsid w:val="006D0F4D"/>
    <w:rsid w:val="006D26C3"/>
    <w:rsid w:val="006D2D3F"/>
    <w:rsid w:val="006D2DF5"/>
    <w:rsid w:val="006D337E"/>
    <w:rsid w:val="006D422D"/>
    <w:rsid w:val="006D5C48"/>
    <w:rsid w:val="006D658C"/>
    <w:rsid w:val="006D6A94"/>
    <w:rsid w:val="006D6C6B"/>
    <w:rsid w:val="006D70FC"/>
    <w:rsid w:val="006D714E"/>
    <w:rsid w:val="006D78C2"/>
    <w:rsid w:val="006E074C"/>
    <w:rsid w:val="006E1663"/>
    <w:rsid w:val="006E1F9B"/>
    <w:rsid w:val="006E2268"/>
    <w:rsid w:val="006E2FF4"/>
    <w:rsid w:val="006E3022"/>
    <w:rsid w:val="006E3136"/>
    <w:rsid w:val="006E3404"/>
    <w:rsid w:val="006E4B2A"/>
    <w:rsid w:val="006E4E6A"/>
    <w:rsid w:val="006E6062"/>
    <w:rsid w:val="006E71F0"/>
    <w:rsid w:val="006E75C7"/>
    <w:rsid w:val="006E7FBF"/>
    <w:rsid w:val="006F08A7"/>
    <w:rsid w:val="006F13A7"/>
    <w:rsid w:val="006F262D"/>
    <w:rsid w:val="006F2764"/>
    <w:rsid w:val="006F36DA"/>
    <w:rsid w:val="006F3A06"/>
    <w:rsid w:val="006F3F16"/>
    <w:rsid w:val="006F3F3C"/>
    <w:rsid w:val="006F5557"/>
    <w:rsid w:val="006F5B2F"/>
    <w:rsid w:val="006F6655"/>
    <w:rsid w:val="006F6987"/>
    <w:rsid w:val="006F7AE1"/>
    <w:rsid w:val="00700AA7"/>
    <w:rsid w:val="007015EB"/>
    <w:rsid w:val="0070183D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68D"/>
    <w:rsid w:val="0070784F"/>
    <w:rsid w:val="00707C21"/>
    <w:rsid w:val="00711C96"/>
    <w:rsid w:val="007123D4"/>
    <w:rsid w:val="00712CD9"/>
    <w:rsid w:val="00714EB4"/>
    <w:rsid w:val="0071662D"/>
    <w:rsid w:val="007172CD"/>
    <w:rsid w:val="007174C5"/>
    <w:rsid w:val="0072062D"/>
    <w:rsid w:val="00720710"/>
    <w:rsid w:val="00720C80"/>
    <w:rsid w:val="00721260"/>
    <w:rsid w:val="00721564"/>
    <w:rsid w:val="007215D8"/>
    <w:rsid w:val="00721929"/>
    <w:rsid w:val="00721DF4"/>
    <w:rsid w:val="00722392"/>
    <w:rsid w:val="00723A8C"/>
    <w:rsid w:val="00724630"/>
    <w:rsid w:val="00724B4A"/>
    <w:rsid w:val="00724F0A"/>
    <w:rsid w:val="0072555F"/>
    <w:rsid w:val="007259AD"/>
    <w:rsid w:val="00725FE0"/>
    <w:rsid w:val="0072711E"/>
    <w:rsid w:val="00730409"/>
    <w:rsid w:val="00731FEE"/>
    <w:rsid w:val="0073241B"/>
    <w:rsid w:val="00732D6D"/>
    <w:rsid w:val="007334BB"/>
    <w:rsid w:val="007336E2"/>
    <w:rsid w:val="00733BF9"/>
    <w:rsid w:val="007348D8"/>
    <w:rsid w:val="00734BA8"/>
    <w:rsid w:val="00734C85"/>
    <w:rsid w:val="00734D8B"/>
    <w:rsid w:val="00734E32"/>
    <w:rsid w:val="0073696C"/>
    <w:rsid w:val="0073719B"/>
    <w:rsid w:val="00737533"/>
    <w:rsid w:val="00740B40"/>
    <w:rsid w:val="00740EC2"/>
    <w:rsid w:val="00740FA1"/>
    <w:rsid w:val="00742D95"/>
    <w:rsid w:val="007441DE"/>
    <w:rsid w:val="007448FD"/>
    <w:rsid w:val="00744AF8"/>
    <w:rsid w:val="00744F90"/>
    <w:rsid w:val="00745226"/>
    <w:rsid w:val="007469C8"/>
    <w:rsid w:val="00746A50"/>
    <w:rsid w:val="007522C1"/>
    <w:rsid w:val="00753773"/>
    <w:rsid w:val="00754300"/>
    <w:rsid w:val="00754511"/>
    <w:rsid w:val="0075463C"/>
    <w:rsid w:val="00754DC5"/>
    <w:rsid w:val="007566EB"/>
    <w:rsid w:val="007575C6"/>
    <w:rsid w:val="00757A32"/>
    <w:rsid w:val="00757C23"/>
    <w:rsid w:val="00757F60"/>
    <w:rsid w:val="007600FE"/>
    <w:rsid w:val="0076058B"/>
    <w:rsid w:val="007610DB"/>
    <w:rsid w:val="00761517"/>
    <w:rsid w:val="0076195E"/>
    <w:rsid w:val="00762699"/>
    <w:rsid w:val="00762BF5"/>
    <w:rsid w:val="00762C8C"/>
    <w:rsid w:val="00763902"/>
    <w:rsid w:val="0076453C"/>
    <w:rsid w:val="00764639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3D"/>
    <w:rsid w:val="00771395"/>
    <w:rsid w:val="00772CCD"/>
    <w:rsid w:val="0077512C"/>
    <w:rsid w:val="007759ED"/>
    <w:rsid w:val="00776CE7"/>
    <w:rsid w:val="00777198"/>
    <w:rsid w:val="007771DD"/>
    <w:rsid w:val="00781BE7"/>
    <w:rsid w:val="0078264E"/>
    <w:rsid w:val="007827F9"/>
    <w:rsid w:val="00782D1B"/>
    <w:rsid w:val="00783430"/>
    <w:rsid w:val="007834D0"/>
    <w:rsid w:val="00783E2A"/>
    <w:rsid w:val="0078565F"/>
    <w:rsid w:val="007859AA"/>
    <w:rsid w:val="00786506"/>
    <w:rsid w:val="00787801"/>
    <w:rsid w:val="0079060F"/>
    <w:rsid w:val="007907AA"/>
    <w:rsid w:val="00791406"/>
    <w:rsid w:val="00791ADF"/>
    <w:rsid w:val="00791B8B"/>
    <w:rsid w:val="00791CAF"/>
    <w:rsid w:val="0079266F"/>
    <w:rsid w:val="00792DC3"/>
    <w:rsid w:val="00793AE1"/>
    <w:rsid w:val="0079403D"/>
    <w:rsid w:val="007942A8"/>
    <w:rsid w:val="007942EB"/>
    <w:rsid w:val="0079592E"/>
    <w:rsid w:val="00795E62"/>
    <w:rsid w:val="007965F7"/>
    <w:rsid w:val="00796E78"/>
    <w:rsid w:val="00797215"/>
    <w:rsid w:val="00797C29"/>
    <w:rsid w:val="007A0086"/>
    <w:rsid w:val="007A0414"/>
    <w:rsid w:val="007A1091"/>
    <w:rsid w:val="007A12F7"/>
    <w:rsid w:val="007A1C19"/>
    <w:rsid w:val="007A2EF1"/>
    <w:rsid w:val="007A3764"/>
    <w:rsid w:val="007A3BC1"/>
    <w:rsid w:val="007A3BF1"/>
    <w:rsid w:val="007A402B"/>
    <w:rsid w:val="007A4031"/>
    <w:rsid w:val="007A4556"/>
    <w:rsid w:val="007A4637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A7C23"/>
    <w:rsid w:val="007B01A7"/>
    <w:rsid w:val="007B0489"/>
    <w:rsid w:val="007B33AA"/>
    <w:rsid w:val="007B3458"/>
    <w:rsid w:val="007B36C0"/>
    <w:rsid w:val="007B5558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AEA"/>
    <w:rsid w:val="007C5DD1"/>
    <w:rsid w:val="007C7F63"/>
    <w:rsid w:val="007D0913"/>
    <w:rsid w:val="007D0C3D"/>
    <w:rsid w:val="007D11E9"/>
    <w:rsid w:val="007D1FE7"/>
    <w:rsid w:val="007D2096"/>
    <w:rsid w:val="007D20E4"/>
    <w:rsid w:val="007D2291"/>
    <w:rsid w:val="007D31D3"/>
    <w:rsid w:val="007D37CF"/>
    <w:rsid w:val="007D4C63"/>
    <w:rsid w:val="007D4F53"/>
    <w:rsid w:val="007D4F81"/>
    <w:rsid w:val="007D5618"/>
    <w:rsid w:val="007D6313"/>
    <w:rsid w:val="007D68FF"/>
    <w:rsid w:val="007D78E1"/>
    <w:rsid w:val="007D7C84"/>
    <w:rsid w:val="007E06A1"/>
    <w:rsid w:val="007E0AF6"/>
    <w:rsid w:val="007E1136"/>
    <w:rsid w:val="007E258F"/>
    <w:rsid w:val="007E3BB8"/>
    <w:rsid w:val="007E4D17"/>
    <w:rsid w:val="007E5FE6"/>
    <w:rsid w:val="007F016C"/>
    <w:rsid w:val="007F1689"/>
    <w:rsid w:val="007F20E0"/>
    <w:rsid w:val="007F2461"/>
    <w:rsid w:val="007F2E48"/>
    <w:rsid w:val="007F355A"/>
    <w:rsid w:val="007F38F6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5A0"/>
    <w:rsid w:val="008020AD"/>
    <w:rsid w:val="00802341"/>
    <w:rsid w:val="008039B0"/>
    <w:rsid w:val="00803F76"/>
    <w:rsid w:val="00804C12"/>
    <w:rsid w:val="00806026"/>
    <w:rsid w:val="008067E2"/>
    <w:rsid w:val="0080713A"/>
    <w:rsid w:val="0081052A"/>
    <w:rsid w:val="00810ED5"/>
    <w:rsid w:val="00810F73"/>
    <w:rsid w:val="008115AB"/>
    <w:rsid w:val="00812141"/>
    <w:rsid w:val="00812B74"/>
    <w:rsid w:val="00812D8C"/>
    <w:rsid w:val="00813616"/>
    <w:rsid w:val="00814251"/>
    <w:rsid w:val="008145DE"/>
    <w:rsid w:val="00814D3E"/>
    <w:rsid w:val="008155CE"/>
    <w:rsid w:val="00815DA4"/>
    <w:rsid w:val="00816F4F"/>
    <w:rsid w:val="008177B1"/>
    <w:rsid w:val="00820B36"/>
    <w:rsid w:val="00821118"/>
    <w:rsid w:val="008211E2"/>
    <w:rsid w:val="00821275"/>
    <w:rsid w:val="00822E7C"/>
    <w:rsid w:val="0082353D"/>
    <w:rsid w:val="0082425B"/>
    <w:rsid w:val="008244DC"/>
    <w:rsid w:val="008247AC"/>
    <w:rsid w:val="0082485A"/>
    <w:rsid w:val="00825944"/>
    <w:rsid w:val="00825E43"/>
    <w:rsid w:val="0082656C"/>
    <w:rsid w:val="00827E5B"/>
    <w:rsid w:val="00827FDB"/>
    <w:rsid w:val="0083024F"/>
    <w:rsid w:val="008312BD"/>
    <w:rsid w:val="00831778"/>
    <w:rsid w:val="00831FC5"/>
    <w:rsid w:val="00832353"/>
    <w:rsid w:val="008324D5"/>
    <w:rsid w:val="008329EE"/>
    <w:rsid w:val="00832B8B"/>
    <w:rsid w:val="00834654"/>
    <w:rsid w:val="00834701"/>
    <w:rsid w:val="00834B65"/>
    <w:rsid w:val="00835F4E"/>
    <w:rsid w:val="0083666F"/>
    <w:rsid w:val="0083667C"/>
    <w:rsid w:val="00836E1F"/>
    <w:rsid w:val="008374C7"/>
    <w:rsid w:val="00840146"/>
    <w:rsid w:val="008408FA"/>
    <w:rsid w:val="0084091B"/>
    <w:rsid w:val="00840EE0"/>
    <w:rsid w:val="00840FA5"/>
    <w:rsid w:val="008415CE"/>
    <w:rsid w:val="0084211A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2035"/>
    <w:rsid w:val="008535EC"/>
    <w:rsid w:val="00854A1E"/>
    <w:rsid w:val="00857F8C"/>
    <w:rsid w:val="00860344"/>
    <w:rsid w:val="008605FA"/>
    <w:rsid w:val="00861337"/>
    <w:rsid w:val="008614DE"/>
    <w:rsid w:val="008626FF"/>
    <w:rsid w:val="00862BBB"/>
    <w:rsid w:val="0086364E"/>
    <w:rsid w:val="008639E1"/>
    <w:rsid w:val="00863EC4"/>
    <w:rsid w:val="0086403B"/>
    <w:rsid w:val="00865457"/>
    <w:rsid w:val="00867C3C"/>
    <w:rsid w:val="0087029D"/>
    <w:rsid w:val="00870ACE"/>
    <w:rsid w:val="00870AF7"/>
    <w:rsid w:val="00871B41"/>
    <w:rsid w:val="00871CE5"/>
    <w:rsid w:val="00871F7E"/>
    <w:rsid w:val="0087252B"/>
    <w:rsid w:val="008725E6"/>
    <w:rsid w:val="00872AD7"/>
    <w:rsid w:val="008734B4"/>
    <w:rsid w:val="00874693"/>
    <w:rsid w:val="00874AFB"/>
    <w:rsid w:val="00875421"/>
    <w:rsid w:val="00877022"/>
    <w:rsid w:val="00877893"/>
    <w:rsid w:val="0088101C"/>
    <w:rsid w:val="008813D6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E1C"/>
    <w:rsid w:val="008906D5"/>
    <w:rsid w:val="008922FD"/>
    <w:rsid w:val="00892504"/>
    <w:rsid w:val="00892C6E"/>
    <w:rsid w:val="0089348D"/>
    <w:rsid w:val="00893B31"/>
    <w:rsid w:val="008940AB"/>
    <w:rsid w:val="008944AD"/>
    <w:rsid w:val="008944DE"/>
    <w:rsid w:val="00896366"/>
    <w:rsid w:val="00896BA8"/>
    <w:rsid w:val="00896CFF"/>
    <w:rsid w:val="00897C2D"/>
    <w:rsid w:val="00897DFE"/>
    <w:rsid w:val="008A0266"/>
    <w:rsid w:val="008A0613"/>
    <w:rsid w:val="008A1012"/>
    <w:rsid w:val="008A1715"/>
    <w:rsid w:val="008A1FBE"/>
    <w:rsid w:val="008A2D4C"/>
    <w:rsid w:val="008A4A80"/>
    <w:rsid w:val="008A5117"/>
    <w:rsid w:val="008A5FDE"/>
    <w:rsid w:val="008A613C"/>
    <w:rsid w:val="008A65DD"/>
    <w:rsid w:val="008A671A"/>
    <w:rsid w:val="008A7E00"/>
    <w:rsid w:val="008B06E5"/>
    <w:rsid w:val="008B08B9"/>
    <w:rsid w:val="008B0C30"/>
    <w:rsid w:val="008B1181"/>
    <w:rsid w:val="008B1E8F"/>
    <w:rsid w:val="008B2041"/>
    <w:rsid w:val="008B2075"/>
    <w:rsid w:val="008B24E1"/>
    <w:rsid w:val="008B27D1"/>
    <w:rsid w:val="008B27FA"/>
    <w:rsid w:val="008B28BC"/>
    <w:rsid w:val="008B3506"/>
    <w:rsid w:val="008B4889"/>
    <w:rsid w:val="008B5B36"/>
    <w:rsid w:val="008B5E3E"/>
    <w:rsid w:val="008B5E89"/>
    <w:rsid w:val="008B69E3"/>
    <w:rsid w:val="008C02EF"/>
    <w:rsid w:val="008C03B6"/>
    <w:rsid w:val="008C0AE5"/>
    <w:rsid w:val="008C0BBE"/>
    <w:rsid w:val="008C1093"/>
    <w:rsid w:val="008C154C"/>
    <w:rsid w:val="008C1A6E"/>
    <w:rsid w:val="008C1C42"/>
    <w:rsid w:val="008C1CA1"/>
    <w:rsid w:val="008C1E68"/>
    <w:rsid w:val="008C209B"/>
    <w:rsid w:val="008C2362"/>
    <w:rsid w:val="008C366A"/>
    <w:rsid w:val="008C42DD"/>
    <w:rsid w:val="008C5646"/>
    <w:rsid w:val="008C5B92"/>
    <w:rsid w:val="008C5FD0"/>
    <w:rsid w:val="008C6927"/>
    <w:rsid w:val="008D0220"/>
    <w:rsid w:val="008D0904"/>
    <w:rsid w:val="008D0A2F"/>
    <w:rsid w:val="008D1E6E"/>
    <w:rsid w:val="008D2938"/>
    <w:rsid w:val="008D29F7"/>
    <w:rsid w:val="008D2DA3"/>
    <w:rsid w:val="008D37E1"/>
    <w:rsid w:val="008D3B75"/>
    <w:rsid w:val="008D3F6C"/>
    <w:rsid w:val="008D48C6"/>
    <w:rsid w:val="008D4AF9"/>
    <w:rsid w:val="008D50AD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6D9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3C1"/>
    <w:rsid w:val="008F2501"/>
    <w:rsid w:val="008F2AB4"/>
    <w:rsid w:val="008F51D4"/>
    <w:rsid w:val="008F555C"/>
    <w:rsid w:val="008F55F9"/>
    <w:rsid w:val="008F61E3"/>
    <w:rsid w:val="008F6B2D"/>
    <w:rsid w:val="008F70CB"/>
    <w:rsid w:val="009008E8"/>
    <w:rsid w:val="00900B5F"/>
    <w:rsid w:val="00900BD2"/>
    <w:rsid w:val="00900C2B"/>
    <w:rsid w:val="009010FE"/>
    <w:rsid w:val="009017D2"/>
    <w:rsid w:val="00901ADE"/>
    <w:rsid w:val="009032DF"/>
    <w:rsid w:val="00903B19"/>
    <w:rsid w:val="00903B39"/>
    <w:rsid w:val="00904182"/>
    <w:rsid w:val="00904285"/>
    <w:rsid w:val="009046F0"/>
    <w:rsid w:val="00904F69"/>
    <w:rsid w:val="009051FA"/>
    <w:rsid w:val="0090574F"/>
    <w:rsid w:val="00905790"/>
    <w:rsid w:val="0090608C"/>
    <w:rsid w:val="00906A2D"/>
    <w:rsid w:val="00906D5E"/>
    <w:rsid w:val="00906DEB"/>
    <w:rsid w:val="00907661"/>
    <w:rsid w:val="00910199"/>
    <w:rsid w:val="00910F28"/>
    <w:rsid w:val="00911269"/>
    <w:rsid w:val="0091163A"/>
    <w:rsid w:val="00911661"/>
    <w:rsid w:val="00912587"/>
    <w:rsid w:val="00912D1C"/>
    <w:rsid w:val="009133BE"/>
    <w:rsid w:val="00914280"/>
    <w:rsid w:val="0091506C"/>
    <w:rsid w:val="00915672"/>
    <w:rsid w:val="00915B9B"/>
    <w:rsid w:val="00915DCA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3D3"/>
    <w:rsid w:val="009255BA"/>
    <w:rsid w:val="00925B5E"/>
    <w:rsid w:val="00925CD9"/>
    <w:rsid w:val="009263AA"/>
    <w:rsid w:val="009266F6"/>
    <w:rsid w:val="00926DF7"/>
    <w:rsid w:val="00926EB2"/>
    <w:rsid w:val="00927192"/>
    <w:rsid w:val="00927C69"/>
    <w:rsid w:val="0093039F"/>
    <w:rsid w:val="0093043A"/>
    <w:rsid w:val="00930FBB"/>
    <w:rsid w:val="0093221D"/>
    <w:rsid w:val="00932AAB"/>
    <w:rsid w:val="0093353B"/>
    <w:rsid w:val="009337B9"/>
    <w:rsid w:val="00933ED1"/>
    <w:rsid w:val="00934CE6"/>
    <w:rsid w:val="009366DD"/>
    <w:rsid w:val="0093746F"/>
    <w:rsid w:val="009378A3"/>
    <w:rsid w:val="00940772"/>
    <w:rsid w:val="00941606"/>
    <w:rsid w:val="00941801"/>
    <w:rsid w:val="00941C86"/>
    <w:rsid w:val="0094228E"/>
    <w:rsid w:val="0094243A"/>
    <w:rsid w:val="009440B9"/>
    <w:rsid w:val="009443F9"/>
    <w:rsid w:val="00944906"/>
    <w:rsid w:val="009453A5"/>
    <w:rsid w:val="0094614A"/>
    <w:rsid w:val="0094625B"/>
    <w:rsid w:val="0094697D"/>
    <w:rsid w:val="00947290"/>
    <w:rsid w:val="009473CD"/>
    <w:rsid w:val="00947A9D"/>
    <w:rsid w:val="00947C4D"/>
    <w:rsid w:val="009511E4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D40"/>
    <w:rsid w:val="009623FD"/>
    <w:rsid w:val="00962BB7"/>
    <w:rsid w:val="0096392A"/>
    <w:rsid w:val="009639AC"/>
    <w:rsid w:val="0096493A"/>
    <w:rsid w:val="00964CC3"/>
    <w:rsid w:val="00966E26"/>
    <w:rsid w:val="00967CEF"/>
    <w:rsid w:val="00970975"/>
    <w:rsid w:val="00971F61"/>
    <w:rsid w:val="0097222E"/>
    <w:rsid w:val="00972285"/>
    <w:rsid w:val="0097289F"/>
    <w:rsid w:val="00972D84"/>
    <w:rsid w:val="00973317"/>
    <w:rsid w:val="009739AD"/>
    <w:rsid w:val="00976AC7"/>
    <w:rsid w:val="00976E42"/>
    <w:rsid w:val="00977174"/>
    <w:rsid w:val="00980C9E"/>
    <w:rsid w:val="009817D6"/>
    <w:rsid w:val="009818A4"/>
    <w:rsid w:val="0098279B"/>
    <w:rsid w:val="009829DF"/>
    <w:rsid w:val="00982AAE"/>
    <w:rsid w:val="009837C2"/>
    <w:rsid w:val="009843ED"/>
    <w:rsid w:val="009848A2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784"/>
    <w:rsid w:val="00992A63"/>
    <w:rsid w:val="00993911"/>
    <w:rsid w:val="00993C3D"/>
    <w:rsid w:val="00993E3F"/>
    <w:rsid w:val="009949D3"/>
    <w:rsid w:val="0099562E"/>
    <w:rsid w:val="00995683"/>
    <w:rsid w:val="00995762"/>
    <w:rsid w:val="0099639D"/>
    <w:rsid w:val="00997643"/>
    <w:rsid w:val="009977CA"/>
    <w:rsid w:val="009A08A1"/>
    <w:rsid w:val="009A0A76"/>
    <w:rsid w:val="009A114B"/>
    <w:rsid w:val="009A1BEA"/>
    <w:rsid w:val="009A1E62"/>
    <w:rsid w:val="009A2403"/>
    <w:rsid w:val="009A24FA"/>
    <w:rsid w:val="009A4A6A"/>
    <w:rsid w:val="009A5FC9"/>
    <w:rsid w:val="009A6E57"/>
    <w:rsid w:val="009A7B00"/>
    <w:rsid w:val="009A7B1E"/>
    <w:rsid w:val="009B0241"/>
    <w:rsid w:val="009B06A0"/>
    <w:rsid w:val="009B33DD"/>
    <w:rsid w:val="009B4455"/>
    <w:rsid w:val="009B4820"/>
    <w:rsid w:val="009B5096"/>
    <w:rsid w:val="009B657C"/>
    <w:rsid w:val="009B69D7"/>
    <w:rsid w:val="009B73FE"/>
    <w:rsid w:val="009C040C"/>
    <w:rsid w:val="009C12D6"/>
    <w:rsid w:val="009C1453"/>
    <w:rsid w:val="009C15CE"/>
    <w:rsid w:val="009C2786"/>
    <w:rsid w:val="009C38D0"/>
    <w:rsid w:val="009C4005"/>
    <w:rsid w:val="009C4AD2"/>
    <w:rsid w:val="009C5E2B"/>
    <w:rsid w:val="009C5F1C"/>
    <w:rsid w:val="009C6517"/>
    <w:rsid w:val="009C69B8"/>
    <w:rsid w:val="009C7638"/>
    <w:rsid w:val="009C79E6"/>
    <w:rsid w:val="009D0EB4"/>
    <w:rsid w:val="009D1134"/>
    <w:rsid w:val="009D1BD6"/>
    <w:rsid w:val="009D2474"/>
    <w:rsid w:val="009D24D2"/>
    <w:rsid w:val="009D343E"/>
    <w:rsid w:val="009D5097"/>
    <w:rsid w:val="009D5776"/>
    <w:rsid w:val="009D5CB6"/>
    <w:rsid w:val="009D69AB"/>
    <w:rsid w:val="009D7862"/>
    <w:rsid w:val="009D78BB"/>
    <w:rsid w:val="009D79DF"/>
    <w:rsid w:val="009E11F1"/>
    <w:rsid w:val="009E126F"/>
    <w:rsid w:val="009E18DB"/>
    <w:rsid w:val="009E225D"/>
    <w:rsid w:val="009E2611"/>
    <w:rsid w:val="009E37DA"/>
    <w:rsid w:val="009E4C65"/>
    <w:rsid w:val="009E71BB"/>
    <w:rsid w:val="009E71BE"/>
    <w:rsid w:val="009E74F7"/>
    <w:rsid w:val="009E76BE"/>
    <w:rsid w:val="009F0997"/>
    <w:rsid w:val="009F1F1A"/>
    <w:rsid w:val="009F24DA"/>
    <w:rsid w:val="009F3A3C"/>
    <w:rsid w:val="009F4AE7"/>
    <w:rsid w:val="009F4C12"/>
    <w:rsid w:val="009F4FB2"/>
    <w:rsid w:val="009F53AC"/>
    <w:rsid w:val="009F5F60"/>
    <w:rsid w:val="009F7916"/>
    <w:rsid w:val="009F7A60"/>
    <w:rsid w:val="009F7B6D"/>
    <w:rsid w:val="009F7B96"/>
    <w:rsid w:val="00A021E4"/>
    <w:rsid w:val="00A026F6"/>
    <w:rsid w:val="00A02A55"/>
    <w:rsid w:val="00A03E35"/>
    <w:rsid w:val="00A0419A"/>
    <w:rsid w:val="00A042EF"/>
    <w:rsid w:val="00A0478F"/>
    <w:rsid w:val="00A048D2"/>
    <w:rsid w:val="00A04976"/>
    <w:rsid w:val="00A04D9D"/>
    <w:rsid w:val="00A06C2A"/>
    <w:rsid w:val="00A06C3C"/>
    <w:rsid w:val="00A07986"/>
    <w:rsid w:val="00A07D13"/>
    <w:rsid w:val="00A10C5A"/>
    <w:rsid w:val="00A10D69"/>
    <w:rsid w:val="00A11604"/>
    <w:rsid w:val="00A135A8"/>
    <w:rsid w:val="00A14827"/>
    <w:rsid w:val="00A1524B"/>
    <w:rsid w:val="00A1557C"/>
    <w:rsid w:val="00A15F35"/>
    <w:rsid w:val="00A17B45"/>
    <w:rsid w:val="00A17F97"/>
    <w:rsid w:val="00A20524"/>
    <w:rsid w:val="00A20F77"/>
    <w:rsid w:val="00A214BE"/>
    <w:rsid w:val="00A2173A"/>
    <w:rsid w:val="00A21D5F"/>
    <w:rsid w:val="00A21FDA"/>
    <w:rsid w:val="00A225ED"/>
    <w:rsid w:val="00A2344A"/>
    <w:rsid w:val="00A23F0D"/>
    <w:rsid w:val="00A244B1"/>
    <w:rsid w:val="00A263E8"/>
    <w:rsid w:val="00A26650"/>
    <w:rsid w:val="00A268E6"/>
    <w:rsid w:val="00A275F8"/>
    <w:rsid w:val="00A27FB3"/>
    <w:rsid w:val="00A30835"/>
    <w:rsid w:val="00A31B9E"/>
    <w:rsid w:val="00A32F2F"/>
    <w:rsid w:val="00A32FFF"/>
    <w:rsid w:val="00A3337C"/>
    <w:rsid w:val="00A335BB"/>
    <w:rsid w:val="00A33602"/>
    <w:rsid w:val="00A34F16"/>
    <w:rsid w:val="00A3586B"/>
    <w:rsid w:val="00A35E51"/>
    <w:rsid w:val="00A368BC"/>
    <w:rsid w:val="00A36B5C"/>
    <w:rsid w:val="00A37574"/>
    <w:rsid w:val="00A42285"/>
    <w:rsid w:val="00A4333A"/>
    <w:rsid w:val="00A44829"/>
    <w:rsid w:val="00A44AE6"/>
    <w:rsid w:val="00A44C1F"/>
    <w:rsid w:val="00A453AD"/>
    <w:rsid w:val="00A45649"/>
    <w:rsid w:val="00A458B4"/>
    <w:rsid w:val="00A461D8"/>
    <w:rsid w:val="00A4787A"/>
    <w:rsid w:val="00A5060C"/>
    <w:rsid w:val="00A5080F"/>
    <w:rsid w:val="00A53FE3"/>
    <w:rsid w:val="00A54512"/>
    <w:rsid w:val="00A54719"/>
    <w:rsid w:val="00A55083"/>
    <w:rsid w:val="00A56620"/>
    <w:rsid w:val="00A57327"/>
    <w:rsid w:val="00A574AD"/>
    <w:rsid w:val="00A57F6D"/>
    <w:rsid w:val="00A60C13"/>
    <w:rsid w:val="00A60D6C"/>
    <w:rsid w:val="00A61345"/>
    <w:rsid w:val="00A6176F"/>
    <w:rsid w:val="00A61CDA"/>
    <w:rsid w:val="00A623D5"/>
    <w:rsid w:val="00A624A6"/>
    <w:rsid w:val="00A63323"/>
    <w:rsid w:val="00A6339A"/>
    <w:rsid w:val="00A63903"/>
    <w:rsid w:val="00A63E03"/>
    <w:rsid w:val="00A64F13"/>
    <w:rsid w:val="00A65138"/>
    <w:rsid w:val="00A65235"/>
    <w:rsid w:val="00A654D9"/>
    <w:rsid w:val="00A65694"/>
    <w:rsid w:val="00A6591E"/>
    <w:rsid w:val="00A65D5F"/>
    <w:rsid w:val="00A65EF6"/>
    <w:rsid w:val="00A660DA"/>
    <w:rsid w:val="00A66F91"/>
    <w:rsid w:val="00A67047"/>
    <w:rsid w:val="00A671BB"/>
    <w:rsid w:val="00A70ADA"/>
    <w:rsid w:val="00A70AE4"/>
    <w:rsid w:val="00A70AEF"/>
    <w:rsid w:val="00A7175D"/>
    <w:rsid w:val="00A71E5F"/>
    <w:rsid w:val="00A726BB"/>
    <w:rsid w:val="00A72C93"/>
    <w:rsid w:val="00A73051"/>
    <w:rsid w:val="00A73851"/>
    <w:rsid w:val="00A73F91"/>
    <w:rsid w:val="00A74413"/>
    <w:rsid w:val="00A75E9B"/>
    <w:rsid w:val="00A772BB"/>
    <w:rsid w:val="00A77461"/>
    <w:rsid w:val="00A77977"/>
    <w:rsid w:val="00A77CD4"/>
    <w:rsid w:val="00A80728"/>
    <w:rsid w:val="00A815BE"/>
    <w:rsid w:val="00A828A1"/>
    <w:rsid w:val="00A82BB5"/>
    <w:rsid w:val="00A834F0"/>
    <w:rsid w:val="00A83B01"/>
    <w:rsid w:val="00A83B82"/>
    <w:rsid w:val="00A84341"/>
    <w:rsid w:val="00A84503"/>
    <w:rsid w:val="00A8551E"/>
    <w:rsid w:val="00A859DA"/>
    <w:rsid w:val="00A87D42"/>
    <w:rsid w:val="00A87F57"/>
    <w:rsid w:val="00A90F9C"/>
    <w:rsid w:val="00A92228"/>
    <w:rsid w:val="00A92496"/>
    <w:rsid w:val="00A9275F"/>
    <w:rsid w:val="00A9288A"/>
    <w:rsid w:val="00A92A86"/>
    <w:rsid w:val="00A92C0E"/>
    <w:rsid w:val="00A94969"/>
    <w:rsid w:val="00A95189"/>
    <w:rsid w:val="00A955FE"/>
    <w:rsid w:val="00A95B64"/>
    <w:rsid w:val="00A976B3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467C"/>
    <w:rsid w:val="00AA6C92"/>
    <w:rsid w:val="00AA6F06"/>
    <w:rsid w:val="00AA6FFB"/>
    <w:rsid w:val="00AA7C0B"/>
    <w:rsid w:val="00AB0226"/>
    <w:rsid w:val="00AB050A"/>
    <w:rsid w:val="00AB0910"/>
    <w:rsid w:val="00AB0D2B"/>
    <w:rsid w:val="00AB2280"/>
    <w:rsid w:val="00AB2988"/>
    <w:rsid w:val="00AB2AE0"/>
    <w:rsid w:val="00AB2AEA"/>
    <w:rsid w:val="00AB31D3"/>
    <w:rsid w:val="00AB3EE9"/>
    <w:rsid w:val="00AB45C4"/>
    <w:rsid w:val="00AB5686"/>
    <w:rsid w:val="00AB5B4B"/>
    <w:rsid w:val="00AB6946"/>
    <w:rsid w:val="00AB6D2B"/>
    <w:rsid w:val="00AB6E90"/>
    <w:rsid w:val="00AB72C4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8B8"/>
    <w:rsid w:val="00AC6380"/>
    <w:rsid w:val="00AC678F"/>
    <w:rsid w:val="00AC71D4"/>
    <w:rsid w:val="00AC78FE"/>
    <w:rsid w:val="00AC7B04"/>
    <w:rsid w:val="00AC7C10"/>
    <w:rsid w:val="00AD08A9"/>
    <w:rsid w:val="00AD1627"/>
    <w:rsid w:val="00AD1E26"/>
    <w:rsid w:val="00AD20B2"/>
    <w:rsid w:val="00AD3BB5"/>
    <w:rsid w:val="00AD3F13"/>
    <w:rsid w:val="00AD4136"/>
    <w:rsid w:val="00AD491C"/>
    <w:rsid w:val="00AD4FD3"/>
    <w:rsid w:val="00AD5091"/>
    <w:rsid w:val="00AD5DEB"/>
    <w:rsid w:val="00AD77C1"/>
    <w:rsid w:val="00AD7EAC"/>
    <w:rsid w:val="00AE033E"/>
    <w:rsid w:val="00AE15A2"/>
    <w:rsid w:val="00AE15A5"/>
    <w:rsid w:val="00AE1974"/>
    <w:rsid w:val="00AE1AEC"/>
    <w:rsid w:val="00AE1F5E"/>
    <w:rsid w:val="00AE2249"/>
    <w:rsid w:val="00AE2DAD"/>
    <w:rsid w:val="00AE32F2"/>
    <w:rsid w:val="00AE4DD5"/>
    <w:rsid w:val="00AE52A9"/>
    <w:rsid w:val="00AE5387"/>
    <w:rsid w:val="00AE71E9"/>
    <w:rsid w:val="00AE7F43"/>
    <w:rsid w:val="00AE7FC1"/>
    <w:rsid w:val="00AF012F"/>
    <w:rsid w:val="00AF05DF"/>
    <w:rsid w:val="00AF0E2B"/>
    <w:rsid w:val="00AF1491"/>
    <w:rsid w:val="00AF26E2"/>
    <w:rsid w:val="00AF27ED"/>
    <w:rsid w:val="00AF2866"/>
    <w:rsid w:val="00AF3295"/>
    <w:rsid w:val="00AF353D"/>
    <w:rsid w:val="00AF3554"/>
    <w:rsid w:val="00AF379B"/>
    <w:rsid w:val="00AF3C1A"/>
    <w:rsid w:val="00AF3D44"/>
    <w:rsid w:val="00AF3E00"/>
    <w:rsid w:val="00AF4668"/>
    <w:rsid w:val="00AF4B0E"/>
    <w:rsid w:val="00AF6D6C"/>
    <w:rsid w:val="00AF73FB"/>
    <w:rsid w:val="00AF7696"/>
    <w:rsid w:val="00AF7939"/>
    <w:rsid w:val="00B0009A"/>
    <w:rsid w:val="00B00FBF"/>
    <w:rsid w:val="00B026ED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3462"/>
    <w:rsid w:val="00B14497"/>
    <w:rsid w:val="00B14AC4"/>
    <w:rsid w:val="00B164DE"/>
    <w:rsid w:val="00B16EC3"/>
    <w:rsid w:val="00B1716A"/>
    <w:rsid w:val="00B1759E"/>
    <w:rsid w:val="00B1764D"/>
    <w:rsid w:val="00B2007E"/>
    <w:rsid w:val="00B20569"/>
    <w:rsid w:val="00B20616"/>
    <w:rsid w:val="00B20A50"/>
    <w:rsid w:val="00B219C4"/>
    <w:rsid w:val="00B222E5"/>
    <w:rsid w:val="00B22862"/>
    <w:rsid w:val="00B22A5D"/>
    <w:rsid w:val="00B22FA0"/>
    <w:rsid w:val="00B242E0"/>
    <w:rsid w:val="00B24D10"/>
    <w:rsid w:val="00B2504F"/>
    <w:rsid w:val="00B267DC"/>
    <w:rsid w:val="00B2683D"/>
    <w:rsid w:val="00B26A09"/>
    <w:rsid w:val="00B26B39"/>
    <w:rsid w:val="00B26D2D"/>
    <w:rsid w:val="00B272FE"/>
    <w:rsid w:val="00B27557"/>
    <w:rsid w:val="00B27D30"/>
    <w:rsid w:val="00B30707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8AB"/>
    <w:rsid w:val="00B37EF1"/>
    <w:rsid w:val="00B4031A"/>
    <w:rsid w:val="00B405B2"/>
    <w:rsid w:val="00B40EA6"/>
    <w:rsid w:val="00B412E1"/>
    <w:rsid w:val="00B4146B"/>
    <w:rsid w:val="00B42276"/>
    <w:rsid w:val="00B43F2C"/>
    <w:rsid w:val="00B44842"/>
    <w:rsid w:val="00B44AB5"/>
    <w:rsid w:val="00B4545F"/>
    <w:rsid w:val="00B46368"/>
    <w:rsid w:val="00B46BE6"/>
    <w:rsid w:val="00B46D8F"/>
    <w:rsid w:val="00B503B3"/>
    <w:rsid w:val="00B503EF"/>
    <w:rsid w:val="00B5090B"/>
    <w:rsid w:val="00B50B12"/>
    <w:rsid w:val="00B50B79"/>
    <w:rsid w:val="00B52828"/>
    <w:rsid w:val="00B52DAD"/>
    <w:rsid w:val="00B53A2C"/>
    <w:rsid w:val="00B53F91"/>
    <w:rsid w:val="00B54365"/>
    <w:rsid w:val="00B5453E"/>
    <w:rsid w:val="00B54E1C"/>
    <w:rsid w:val="00B564D3"/>
    <w:rsid w:val="00B56946"/>
    <w:rsid w:val="00B56F79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BB5"/>
    <w:rsid w:val="00B76E20"/>
    <w:rsid w:val="00B800B4"/>
    <w:rsid w:val="00B80A17"/>
    <w:rsid w:val="00B8129E"/>
    <w:rsid w:val="00B813ED"/>
    <w:rsid w:val="00B81541"/>
    <w:rsid w:val="00B819D0"/>
    <w:rsid w:val="00B81ECA"/>
    <w:rsid w:val="00B82E02"/>
    <w:rsid w:val="00B83DED"/>
    <w:rsid w:val="00B84B86"/>
    <w:rsid w:val="00B859E6"/>
    <w:rsid w:val="00B86DA2"/>
    <w:rsid w:val="00B8750F"/>
    <w:rsid w:val="00B8783C"/>
    <w:rsid w:val="00B9078F"/>
    <w:rsid w:val="00B9082F"/>
    <w:rsid w:val="00B90FF0"/>
    <w:rsid w:val="00B9115E"/>
    <w:rsid w:val="00B93CDF"/>
    <w:rsid w:val="00B94454"/>
    <w:rsid w:val="00B950FA"/>
    <w:rsid w:val="00B960D1"/>
    <w:rsid w:val="00B96DE8"/>
    <w:rsid w:val="00B96DFF"/>
    <w:rsid w:val="00B9758D"/>
    <w:rsid w:val="00B97602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422"/>
    <w:rsid w:val="00BA4AA4"/>
    <w:rsid w:val="00BA55D1"/>
    <w:rsid w:val="00BA66C6"/>
    <w:rsid w:val="00BA67BD"/>
    <w:rsid w:val="00BA7FC4"/>
    <w:rsid w:val="00BB0209"/>
    <w:rsid w:val="00BB043A"/>
    <w:rsid w:val="00BB04F0"/>
    <w:rsid w:val="00BB05DD"/>
    <w:rsid w:val="00BB0713"/>
    <w:rsid w:val="00BB0808"/>
    <w:rsid w:val="00BB09A6"/>
    <w:rsid w:val="00BB142B"/>
    <w:rsid w:val="00BB1BE4"/>
    <w:rsid w:val="00BB2844"/>
    <w:rsid w:val="00BB3498"/>
    <w:rsid w:val="00BB479F"/>
    <w:rsid w:val="00BB4C6E"/>
    <w:rsid w:val="00BB59A8"/>
    <w:rsid w:val="00BB69AC"/>
    <w:rsid w:val="00BB7D3A"/>
    <w:rsid w:val="00BC009B"/>
    <w:rsid w:val="00BC00DC"/>
    <w:rsid w:val="00BC03D3"/>
    <w:rsid w:val="00BC0693"/>
    <w:rsid w:val="00BC0C1E"/>
    <w:rsid w:val="00BC1069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037"/>
    <w:rsid w:val="00BD08CA"/>
    <w:rsid w:val="00BD0A82"/>
    <w:rsid w:val="00BD1763"/>
    <w:rsid w:val="00BD1A61"/>
    <w:rsid w:val="00BD2844"/>
    <w:rsid w:val="00BD3047"/>
    <w:rsid w:val="00BD3908"/>
    <w:rsid w:val="00BD3A96"/>
    <w:rsid w:val="00BD3E8C"/>
    <w:rsid w:val="00BD4654"/>
    <w:rsid w:val="00BD4C1C"/>
    <w:rsid w:val="00BD5661"/>
    <w:rsid w:val="00BD59D9"/>
    <w:rsid w:val="00BD6D93"/>
    <w:rsid w:val="00BE07DD"/>
    <w:rsid w:val="00BE1097"/>
    <w:rsid w:val="00BE1171"/>
    <w:rsid w:val="00BE123D"/>
    <w:rsid w:val="00BE1E48"/>
    <w:rsid w:val="00BE2774"/>
    <w:rsid w:val="00BE47B6"/>
    <w:rsid w:val="00BE48AB"/>
    <w:rsid w:val="00BE4F4B"/>
    <w:rsid w:val="00BE51DB"/>
    <w:rsid w:val="00BE571B"/>
    <w:rsid w:val="00BE633B"/>
    <w:rsid w:val="00BE652A"/>
    <w:rsid w:val="00BE6B2B"/>
    <w:rsid w:val="00BE6F28"/>
    <w:rsid w:val="00BE7409"/>
    <w:rsid w:val="00BE78CA"/>
    <w:rsid w:val="00BF0245"/>
    <w:rsid w:val="00BF16FA"/>
    <w:rsid w:val="00BF1A9D"/>
    <w:rsid w:val="00BF1E3C"/>
    <w:rsid w:val="00BF2F9B"/>
    <w:rsid w:val="00BF34B3"/>
    <w:rsid w:val="00BF38C1"/>
    <w:rsid w:val="00BF398C"/>
    <w:rsid w:val="00BF3A65"/>
    <w:rsid w:val="00BF3E7D"/>
    <w:rsid w:val="00BF418B"/>
    <w:rsid w:val="00BF43B0"/>
    <w:rsid w:val="00BF4BAF"/>
    <w:rsid w:val="00BF533C"/>
    <w:rsid w:val="00BF54EA"/>
    <w:rsid w:val="00BF5C09"/>
    <w:rsid w:val="00BF5C0E"/>
    <w:rsid w:val="00BF6161"/>
    <w:rsid w:val="00BF6BD3"/>
    <w:rsid w:val="00BF6D8F"/>
    <w:rsid w:val="00BF7019"/>
    <w:rsid w:val="00BF7EE3"/>
    <w:rsid w:val="00C010B5"/>
    <w:rsid w:val="00C0117E"/>
    <w:rsid w:val="00C0140A"/>
    <w:rsid w:val="00C02027"/>
    <w:rsid w:val="00C027EB"/>
    <w:rsid w:val="00C02C93"/>
    <w:rsid w:val="00C036A0"/>
    <w:rsid w:val="00C040A6"/>
    <w:rsid w:val="00C0440F"/>
    <w:rsid w:val="00C046E2"/>
    <w:rsid w:val="00C055D9"/>
    <w:rsid w:val="00C056D7"/>
    <w:rsid w:val="00C069DD"/>
    <w:rsid w:val="00C06ED6"/>
    <w:rsid w:val="00C06EED"/>
    <w:rsid w:val="00C0782C"/>
    <w:rsid w:val="00C10880"/>
    <w:rsid w:val="00C11519"/>
    <w:rsid w:val="00C115D1"/>
    <w:rsid w:val="00C11B62"/>
    <w:rsid w:val="00C121E9"/>
    <w:rsid w:val="00C12A08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888"/>
    <w:rsid w:val="00C21C3C"/>
    <w:rsid w:val="00C22681"/>
    <w:rsid w:val="00C22718"/>
    <w:rsid w:val="00C23F5C"/>
    <w:rsid w:val="00C24304"/>
    <w:rsid w:val="00C2456B"/>
    <w:rsid w:val="00C24C98"/>
    <w:rsid w:val="00C24F56"/>
    <w:rsid w:val="00C2611B"/>
    <w:rsid w:val="00C263B0"/>
    <w:rsid w:val="00C26CB3"/>
    <w:rsid w:val="00C26E1A"/>
    <w:rsid w:val="00C26F22"/>
    <w:rsid w:val="00C271E9"/>
    <w:rsid w:val="00C27C85"/>
    <w:rsid w:val="00C3031D"/>
    <w:rsid w:val="00C30CFD"/>
    <w:rsid w:val="00C313D4"/>
    <w:rsid w:val="00C329DA"/>
    <w:rsid w:val="00C333D9"/>
    <w:rsid w:val="00C333EA"/>
    <w:rsid w:val="00C3520C"/>
    <w:rsid w:val="00C35BFB"/>
    <w:rsid w:val="00C36DCF"/>
    <w:rsid w:val="00C36EE5"/>
    <w:rsid w:val="00C37547"/>
    <w:rsid w:val="00C37736"/>
    <w:rsid w:val="00C378AE"/>
    <w:rsid w:val="00C379CB"/>
    <w:rsid w:val="00C40315"/>
    <w:rsid w:val="00C4133C"/>
    <w:rsid w:val="00C4169F"/>
    <w:rsid w:val="00C4171E"/>
    <w:rsid w:val="00C42437"/>
    <w:rsid w:val="00C42EC1"/>
    <w:rsid w:val="00C42FBB"/>
    <w:rsid w:val="00C43565"/>
    <w:rsid w:val="00C43936"/>
    <w:rsid w:val="00C44E55"/>
    <w:rsid w:val="00C4518B"/>
    <w:rsid w:val="00C455D5"/>
    <w:rsid w:val="00C47007"/>
    <w:rsid w:val="00C473CB"/>
    <w:rsid w:val="00C474DB"/>
    <w:rsid w:val="00C4753D"/>
    <w:rsid w:val="00C50B6C"/>
    <w:rsid w:val="00C51510"/>
    <w:rsid w:val="00C516E2"/>
    <w:rsid w:val="00C51DDB"/>
    <w:rsid w:val="00C52458"/>
    <w:rsid w:val="00C54595"/>
    <w:rsid w:val="00C54EB7"/>
    <w:rsid w:val="00C556F4"/>
    <w:rsid w:val="00C55D5A"/>
    <w:rsid w:val="00C56461"/>
    <w:rsid w:val="00C568D1"/>
    <w:rsid w:val="00C570D3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1E3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0D1"/>
    <w:rsid w:val="00C829E2"/>
    <w:rsid w:val="00C82DDF"/>
    <w:rsid w:val="00C83928"/>
    <w:rsid w:val="00C83996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3A77"/>
    <w:rsid w:val="00C941F7"/>
    <w:rsid w:val="00C9512A"/>
    <w:rsid w:val="00C95737"/>
    <w:rsid w:val="00C95C53"/>
    <w:rsid w:val="00C95CB2"/>
    <w:rsid w:val="00C95DEB"/>
    <w:rsid w:val="00CA0380"/>
    <w:rsid w:val="00CA11F9"/>
    <w:rsid w:val="00CA2611"/>
    <w:rsid w:val="00CA26AD"/>
    <w:rsid w:val="00CA38A4"/>
    <w:rsid w:val="00CA3E72"/>
    <w:rsid w:val="00CA45B5"/>
    <w:rsid w:val="00CA4DB4"/>
    <w:rsid w:val="00CA4E69"/>
    <w:rsid w:val="00CA588B"/>
    <w:rsid w:val="00CA59E8"/>
    <w:rsid w:val="00CA66C0"/>
    <w:rsid w:val="00CA6BF6"/>
    <w:rsid w:val="00CA6F84"/>
    <w:rsid w:val="00CA7BBC"/>
    <w:rsid w:val="00CB01CD"/>
    <w:rsid w:val="00CB0370"/>
    <w:rsid w:val="00CB0A0E"/>
    <w:rsid w:val="00CB0C64"/>
    <w:rsid w:val="00CB0EA4"/>
    <w:rsid w:val="00CB18D4"/>
    <w:rsid w:val="00CB1A52"/>
    <w:rsid w:val="00CB240B"/>
    <w:rsid w:val="00CB2468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7A1"/>
    <w:rsid w:val="00CB7C2C"/>
    <w:rsid w:val="00CC0787"/>
    <w:rsid w:val="00CC08E0"/>
    <w:rsid w:val="00CC0E0E"/>
    <w:rsid w:val="00CC10A9"/>
    <w:rsid w:val="00CC31D9"/>
    <w:rsid w:val="00CC3213"/>
    <w:rsid w:val="00CC3238"/>
    <w:rsid w:val="00CC3A7F"/>
    <w:rsid w:val="00CC47FE"/>
    <w:rsid w:val="00CC5380"/>
    <w:rsid w:val="00CC5EA5"/>
    <w:rsid w:val="00CC69CD"/>
    <w:rsid w:val="00CC721C"/>
    <w:rsid w:val="00CC76A8"/>
    <w:rsid w:val="00CC7A6B"/>
    <w:rsid w:val="00CD0693"/>
    <w:rsid w:val="00CD16BE"/>
    <w:rsid w:val="00CD19A9"/>
    <w:rsid w:val="00CD2558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9CE"/>
    <w:rsid w:val="00CE3B5F"/>
    <w:rsid w:val="00CE4F6E"/>
    <w:rsid w:val="00CE5735"/>
    <w:rsid w:val="00CE6361"/>
    <w:rsid w:val="00CE6476"/>
    <w:rsid w:val="00CE66BF"/>
    <w:rsid w:val="00CE69E0"/>
    <w:rsid w:val="00CE6C91"/>
    <w:rsid w:val="00CE7392"/>
    <w:rsid w:val="00CE7C3C"/>
    <w:rsid w:val="00CE7D51"/>
    <w:rsid w:val="00CF058A"/>
    <w:rsid w:val="00CF081C"/>
    <w:rsid w:val="00CF0F67"/>
    <w:rsid w:val="00CF171A"/>
    <w:rsid w:val="00CF19BC"/>
    <w:rsid w:val="00CF221C"/>
    <w:rsid w:val="00CF2A76"/>
    <w:rsid w:val="00CF3BB0"/>
    <w:rsid w:val="00CF3D7B"/>
    <w:rsid w:val="00CF4C81"/>
    <w:rsid w:val="00CF541B"/>
    <w:rsid w:val="00CF7177"/>
    <w:rsid w:val="00CF760B"/>
    <w:rsid w:val="00CF7E29"/>
    <w:rsid w:val="00D00CC8"/>
    <w:rsid w:val="00D01CE9"/>
    <w:rsid w:val="00D0225E"/>
    <w:rsid w:val="00D0253A"/>
    <w:rsid w:val="00D02A1B"/>
    <w:rsid w:val="00D03F49"/>
    <w:rsid w:val="00D0407C"/>
    <w:rsid w:val="00D047F4"/>
    <w:rsid w:val="00D04D37"/>
    <w:rsid w:val="00D04F65"/>
    <w:rsid w:val="00D05ADE"/>
    <w:rsid w:val="00D064E3"/>
    <w:rsid w:val="00D068D7"/>
    <w:rsid w:val="00D07682"/>
    <w:rsid w:val="00D079BA"/>
    <w:rsid w:val="00D101B2"/>
    <w:rsid w:val="00D10B9A"/>
    <w:rsid w:val="00D11B61"/>
    <w:rsid w:val="00D12454"/>
    <w:rsid w:val="00D12593"/>
    <w:rsid w:val="00D127EA"/>
    <w:rsid w:val="00D132FA"/>
    <w:rsid w:val="00D144C6"/>
    <w:rsid w:val="00D146C5"/>
    <w:rsid w:val="00D14F37"/>
    <w:rsid w:val="00D160FB"/>
    <w:rsid w:val="00D16749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632"/>
    <w:rsid w:val="00D23DDD"/>
    <w:rsid w:val="00D25453"/>
    <w:rsid w:val="00D260F6"/>
    <w:rsid w:val="00D26B1A"/>
    <w:rsid w:val="00D2726A"/>
    <w:rsid w:val="00D274B0"/>
    <w:rsid w:val="00D3102E"/>
    <w:rsid w:val="00D31BD0"/>
    <w:rsid w:val="00D3211F"/>
    <w:rsid w:val="00D32818"/>
    <w:rsid w:val="00D32D99"/>
    <w:rsid w:val="00D3358D"/>
    <w:rsid w:val="00D33BC6"/>
    <w:rsid w:val="00D349FA"/>
    <w:rsid w:val="00D35747"/>
    <w:rsid w:val="00D35A39"/>
    <w:rsid w:val="00D379D7"/>
    <w:rsid w:val="00D4139D"/>
    <w:rsid w:val="00D41519"/>
    <w:rsid w:val="00D41F7B"/>
    <w:rsid w:val="00D42281"/>
    <w:rsid w:val="00D42A58"/>
    <w:rsid w:val="00D42F8A"/>
    <w:rsid w:val="00D43392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0BD0"/>
    <w:rsid w:val="00D51183"/>
    <w:rsid w:val="00D513A1"/>
    <w:rsid w:val="00D51C7C"/>
    <w:rsid w:val="00D523C5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6EDC"/>
    <w:rsid w:val="00D57525"/>
    <w:rsid w:val="00D576DA"/>
    <w:rsid w:val="00D60E9F"/>
    <w:rsid w:val="00D610FC"/>
    <w:rsid w:val="00D614F7"/>
    <w:rsid w:val="00D6165B"/>
    <w:rsid w:val="00D61B75"/>
    <w:rsid w:val="00D62D48"/>
    <w:rsid w:val="00D652B7"/>
    <w:rsid w:val="00D654E1"/>
    <w:rsid w:val="00D65534"/>
    <w:rsid w:val="00D70937"/>
    <w:rsid w:val="00D70A0C"/>
    <w:rsid w:val="00D70F38"/>
    <w:rsid w:val="00D71285"/>
    <w:rsid w:val="00D7141D"/>
    <w:rsid w:val="00D714AF"/>
    <w:rsid w:val="00D717E2"/>
    <w:rsid w:val="00D7257E"/>
    <w:rsid w:val="00D72DF9"/>
    <w:rsid w:val="00D734F5"/>
    <w:rsid w:val="00D73994"/>
    <w:rsid w:val="00D74AEC"/>
    <w:rsid w:val="00D74B1C"/>
    <w:rsid w:val="00D74E9A"/>
    <w:rsid w:val="00D75335"/>
    <w:rsid w:val="00D754E2"/>
    <w:rsid w:val="00D756CA"/>
    <w:rsid w:val="00D75916"/>
    <w:rsid w:val="00D75FFC"/>
    <w:rsid w:val="00D76083"/>
    <w:rsid w:val="00D77E52"/>
    <w:rsid w:val="00D80585"/>
    <w:rsid w:val="00D80682"/>
    <w:rsid w:val="00D80EA9"/>
    <w:rsid w:val="00D81899"/>
    <w:rsid w:val="00D8202D"/>
    <w:rsid w:val="00D82ED4"/>
    <w:rsid w:val="00D836FC"/>
    <w:rsid w:val="00D83F25"/>
    <w:rsid w:val="00D8457F"/>
    <w:rsid w:val="00D85118"/>
    <w:rsid w:val="00D85282"/>
    <w:rsid w:val="00D853FA"/>
    <w:rsid w:val="00D8594A"/>
    <w:rsid w:val="00D862A6"/>
    <w:rsid w:val="00D86696"/>
    <w:rsid w:val="00D866A8"/>
    <w:rsid w:val="00D86871"/>
    <w:rsid w:val="00D86BFD"/>
    <w:rsid w:val="00D87D12"/>
    <w:rsid w:val="00D90235"/>
    <w:rsid w:val="00D9023B"/>
    <w:rsid w:val="00D90EAD"/>
    <w:rsid w:val="00D912AA"/>
    <w:rsid w:val="00D915D4"/>
    <w:rsid w:val="00D92D03"/>
    <w:rsid w:val="00D93B7E"/>
    <w:rsid w:val="00D93C50"/>
    <w:rsid w:val="00D93E31"/>
    <w:rsid w:val="00D93F50"/>
    <w:rsid w:val="00D953B3"/>
    <w:rsid w:val="00D95E78"/>
    <w:rsid w:val="00D96342"/>
    <w:rsid w:val="00D97026"/>
    <w:rsid w:val="00D974AB"/>
    <w:rsid w:val="00D9770F"/>
    <w:rsid w:val="00DA02A5"/>
    <w:rsid w:val="00DA0737"/>
    <w:rsid w:val="00DA0DE5"/>
    <w:rsid w:val="00DA0FF8"/>
    <w:rsid w:val="00DA24B0"/>
    <w:rsid w:val="00DA2B66"/>
    <w:rsid w:val="00DA2D3D"/>
    <w:rsid w:val="00DA2D79"/>
    <w:rsid w:val="00DA37E0"/>
    <w:rsid w:val="00DA403A"/>
    <w:rsid w:val="00DA4AB5"/>
    <w:rsid w:val="00DA5B18"/>
    <w:rsid w:val="00DA5DF1"/>
    <w:rsid w:val="00DA69F5"/>
    <w:rsid w:val="00DA6EC1"/>
    <w:rsid w:val="00DA6F28"/>
    <w:rsid w:val="00DA71B7"/>
    <w:rsid w:val="00DA73D2"/>
    <w:rsid w:val="00DA7653"/>
    <w:rsid w:val="00DB1582"/>
    <w:rsid w:val="00DB16F6"/>
    <w:rsid w:val="00DB1D43"/>
    <w:rsid w:val="00DB3A60"/>
    <w:rsid w:val="00DB52AE"/>
    <w:rsid w:val="00DB5BAE"/>
    <w:rsid w:val="00DB63E3"/>
    <w:rsid w:val="00DB7207"/>
    <w:rsid w:val="00DC04CA"/>
    <w:rsid w:val="00DC0BF7"/>
    <w:rsid w:val="00DC0D9F"/>
    <w:rsid w:val="00DC135F"/>
    <w:rsid w:val="00DC148B"/>
    <w:rsid w:val="00DC1B81"/>
    <w:rsid w:val="00DC2726"/>
    <w:rsid w:val="00DC5583"/>
    <w:rsid w:val="00DC55DC"/>
    <w:rsid w:val="00DC5869"/>
    <w:rsid w:val="00DC5A58"/>
    <w:rsid w:val="00DC6255"/>
    <w:rsid w:val="00DC648B"/>
    <w:rsid w:val="00DC78B2"/>
    <w:rsid w:val="00DC7A2D"/>
    <w:rsid w:val="00DD06A6"/>
    <w:rsid w:val="00DD0C5C"/>
    <w:rsid w:val="00DD0F79"/>
    <w:rsid w:val="00DD1314"/>
    <w:rsid w:val="00DD146D"/>
    <w:rsid w:val="00DD2668"/>
    <w:rsid w:val="00DD26C2"/>
    <w:rsid w:val="00DD2786"/>
    <w:rsid w:val="00DD2BDB"/>
    <w:rsid w:val="00DD346D"/>
    <w:rsid w:val="00DD3746"/>
    <w:rsid w:val="00DD379C"/>
    <w:rsid w:val="00DD3C11"/>
    <w:rsid w:val="00DD447D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046"/>
    <w:rsid w:val="00DE52B2"/>
    <w:rsid w:val="00DE57B0"/>
    <w:rsid w:val="00DE5883"/>
    <w:rsid w:val="00DE6132"/>
    <w:rsid w:val="00DE7A1E"/>
    <w:rsid w:val="00DE7BE4"/>
    <w:rsid w:val="00DE7BFF"/>
    <w:rsid w:val="00DE7CBE"/>
    <w:rsid w:val="00DF045B"/>
    <w:rsid w:val="00DF080D"/>
    <w:rsid w:val="00DF0F52"/>
    <w:rsid w:val="00DF211F"/>
    <w:rsid w:val="00DF2D5D"/>
    <w:rsid w:val="00DF3672"/>
    <w:rsid w:val="00DF4BC0"/>
    <w:rsid w:val="00DF4FDA"/>
    <w:rsid w:val="00DF5F13"/>
    <w:rsid w:val="00DF65BB"/>
    <w:rsid w:val="00DF7122"/>
    <w:rsid w:val="00DF7DF5"/>
    <w:rsid w:val="00E001F8"/>
    <w:rsid w:val="00E00273"/>
    <w:rsid w:val="00E00C5F"/>
    <w:rsid w:val="00E01438"/>
    <w:rsid w:val="00E0191D"/>
    <w:rsid w:val="00E02696"/>
    <w:rsid w:val="00E02E27"/>
    <w:rsid w:val="00E02F44"/>
    <w:rsid w:val="00E03B60"/>
    <w:rsid w:val="00E04165"/>
    <w:rsid w:val="00E057DE"/>
    <w:rsid w:val="00E05E2D"/>
    <w:rsid w:val="00E06AC5"/>
    <w:rsid w:val="00E06C39"/>
    <w:rsid w:val="00E06C8C"/>
    <w:rsid w:val="00E06CA2"/>
    <w:rsid w:val="00E10CF7"/>
    <w:rsid w:val="00E112E4"/>
    <w:rsid w:val="00E12059"/>
    <w:rsid w:val="00E12492"/>
    <w:rsid w:val="00E13CBF"/>
    <w:rsid w:val="00E1516C"/>
    <w:rsid w:val="00E153A4"/>
    <w:rsid w:val="00E15481"/>
    <w:rsid w:val="00E16A42"/>
    <w:rsid w:val="00E16F7A"/>
    <w:rsid w:val="00E175A9"/>
    <w:rsid w:val="00E2044C"/>
    <w:rsid w:val="00E20563"/>
    <w:rsid w:val="00E20EAE"/>
    <w:rsid w:val="00E215E9"/>
    <w:rsid w:val="00E216E4"/>
    <w:rsid w:val="00E21CBD"/>
    <w:rsid w:val="00E21FB5"/>
    <w:rsid w:val="00E2226B"/>
    <w:rsid w:val="00E229AD"/>
    <w:rsid w:val="00E22CCF"/>
    <w:rsid w:val="00E25390"/>
    <w:rsid w:val="00E25AF8"/>
    <w:rsid w:val="00E267DE"/>
    <w:rsid w:val="00E27270"/>
    <w:rsid w:val="00E272B4"/>
    <w:rsid w:val="00E30064"/>
    <w:rsid w:val="00E31E24"/>
    <w:rsid w:val="00E32999"/>
    <w:rsid w:val="00E32E49"/>
    <w:rsid w:val="00E33EE9"/>
    <w:rsid w:val="00E3462A"/>
    <w:rsid w:val="00E347B0"/>
    <w:rsid w:val="00E34FD9"/>
    <w:rsid w:val="00E368C4"/>
    <w:rsid w:val="00E36FC5"/>
    <w:rsid w:val="00E37F29"/>
    <w:rsid w:val="00E40C62"/>
    <w:rsid w:val="00E41377"/>
    <w:rsid w:val="00E41A73"/>
    <w:rsid w:val="00E4202F"/>
    <w:rsid w:val="00E4226B"/>
    <w:rsid w:val="00E4348C"/>
    <w:rsid w:val="00E43908"/>
    <w:rsid w:val="00E44889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3AC1"/>
    <w:rsid w:val="00E53CF1"/>
    <w:rsid w:val="00E54AB4"/>
    <w:rsid w:val="00E54CDE"/>
    <w:rsid w:val="00E5514B"/>
    <w:rsid w:val="00E5514D"/>
    <w:rsid w:val="00E55EE2"/>
    <w:rsid w:val="00E57321"/>
    <w:rsid w:val="00E575FB"/>
    <w:rsid w:val="00E57B4E"/>
    <w:rsid w:val="00E57C43"/>
    <w:rsid w:val="00E602AE"/>
    <w:rsid w:val="00E60B08"/>
    <w:rsid w:val="00E61552"/>
    <w:rsid w:val="00E61A47"/>
    <w:rsid w:val="00E61E82"/>
    <w:rsid w:val="00E638B7"/>
    <w:rsid w:val="00E63C1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5ECF"/>
    <w:rsid w:val="00E76544"/>
    <w:rsid w:val="00E7654F"/>
    <w:rsid w:val="00E76924"/>
    <w:rsid w:val="00E81A66"/>
    <w:rsid w:val="00E81EE6"/>
    <w:rsid w:val="00E84D9B"/>
    <w:rsid w:val="00E84FF8"/>
    <w:rsid w:val="00E85949"/>
    <w:rsid w:val="00E859F7"/>
    <w:rsid w:val="00E869A5"/>
    <w:rsid w:val="00E901B6"/>
    <w:rsid w:val="00E90304"/>
    <w:rsid w:val="00E9099F"/>
    <w:rsid w:val="00E90C34"/>
    <w:rsid w:val="00E91B89"/>
    <w:rsid w:val="00E9373F"/>
    <w:rsid w:val="00E93F4E"/>
    <w:rsid w:val="00E93FBE"/>
    <w:rsid w:val="00E957BD"/>
    <w:rsid w:val="00E9584E"/>
    <w:rsid w:val="00E95CD3"/>
    <w:rsid w:val="00E96EF5"/>
    <w:rsid w:val="00E970F8"/>
    <w:rsid w:val="00EA1EC8"/>
    <w:rsid w:val="00EA31A1"/>
    <w:rsid w:val="00EA415C"/>
    <w:rsid w:val="00EA442B"/>
    <w:rsid w:val="00EA488E"/>
    <w:rsid w:val="00EA48CF"/>
    <w:rsid w:val="00EA50D1"/>
    <w:rsid w:val="00EA7018"/>
    <w:rsid w:val="00EA759A"/>
    <w:rsid w:val="00EA7CFA"/>
    <w:rsid w:val="00EB0122"/>
    <w:rsid w:val="00EB0594"/>
    <w:rsid w:val="00EB0C3D"/>
    <w:rsid w:val="00EB11CE"/>
    <w:rsid w:val="00EB1217"/>
    <w:rsid w:val="00EB1A23"/>
    <w:rsid w:val="00EB1CC6"/>
    <w:rsid w:val="00EB2343"/>
    <w:rsid w:val="00EB2452"/>
    <w:rsid w:val="00EB3780"/>
    <w:rsid w:val="00EB3F60"/>
    <w:rsid w:val="00EB46F0"/>
    <w:rsid w:val="00EB546D"/>
    <w:rsid w:val="00EB57BC"/>
    <w:rsid w:val="00EB5FEA"/>
    <w:rsid w:val="00EB6CE8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6DC"/>
    <w:rsid w:val="00EC62D4"/>
    <w:rsid w:val="00EC645A"/>
    <w:rsid w:val="00EC7264"/>
    <w:rsid w:val="00EC76EE"/>
    <w:rsid w:val="00EC7ACD"/>
    <w:rsid w:val="00EC7B65"/>
    <w:rsid w:val="00ED1026"/>
    <w:rsid w:val="00ED2874"/>
    <w:rsid w:val="00ED37CF"/>
    <w:rsid w:val="00ED3E03"/>
    <w:rsid w:val="00ED3E6B"/>
    <w:rsid w:val="00ED40F3"/>
    <w:rsid w:val="00ED583F"/>
    <w:rsid w:val="00ED590E"/>
    <w:rsid w:val="00ED6175"/>
    <w:rsid w:val="00ED6235"/>
    <w:rsid w:val="00ED7458"/>
    <w:rsid w:val="00ED7B35"/>
    <w:rsid w:val="00ED7CC3"/>
    <w:rsid w:val="00EE0E60"/>
    <w:rsid w:val="00EE111A"/>
    <w:rsid w:val="00EE19CB"/>
    <w:rsid w:val="00EE22C4"/>
    <w:rsid w:val="00EE2A8F"/>
    <w:rsid w:val="00EE2C64"/>
    <w:rsid w:val="00EE3581"/>
    <w:rsid w:val="00EE3F0D"/>
    <w:rsid w:val="00EE570D"/>
    <w:rsid w:val="00EE5CA5"/>
    <w:rsid w:val="00EE60D7"/>
    <w:rsid w:val="00EE6F76"/>
    <w:rsid w:val="00EE708C"/>
    <w:rsid w:val="00EE7291"/>
    <w:rsid w:val="00EF03B5"/>
    <w:rsid w:val="00EF13FD"/>
    <w:rsid w:val="00EF1842"/>
    <w:rsid w:val="00EF2AAA"/>
    <w:rsid w:val="00EF3BDE"/>
    <w:rsid w:val="00EF3FC8"/>
    <w:rsid w:val="00EF4A93"/>
    <w:rsid w:val="00EF547E"/>
    <w:rsid w:val="00EF5914"/>
    <w:rsid w:val="00EF670F"/>
    <w:rsid w:val="00EF6771"/>
    <w:rsid w:val="00EF7231"/>
    <w:rsid w:val="00EF742D"/>
    <w:rsid w:val="00EF7E52"/>
    <w:rsid w:val="00EF7F03"/>
    <w:rsid w:val="00F00368"/>
    <w:rsid w:val="00F01912"/>
    <w:rsid w:val="00F0207A"/>
    <w:rsid w:val="00F0214C"/>
    <w:rsid w:val="00F02AB4"/>
    <w:rsid w:val="00F02E98"/>
    <w:rsid w:val="00F03115"/>
    <w:rsid w:val="00F038DC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1A6C"/>
    <w:rsid w:val="00F12D06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3325"/>
    <w:rsid w:val="00F240B3"/>
    <w:rsid w:val="00F246B3"/>
    <w:rsid w:val="00F24B0E"/>
    <w:rsid w:val="00F2526C"/>
    <w:rsid w:val="00F2672C"/>
    <w:rsid w:val="00F26FB0"/>
    <w:rsid w:val="00F27776"/>
    <w:rsid w:val="00F3123B"/>
    <w:rsid w:val="00F32CDC"/>
    <w:rsid w:val="00F32F7C"/>
    <w:rsid w:val="00F33018"/>
    <w:rsid w:val="00F33875"/>
    <w:rsid w:val="00F33C15"/>
    <w:rsid w:val="00F33EBE"/>
    <w:rsid w:val="00F34378"/>
    <w:rsid w:val="00F346E9"/>
    <w:rsid w:val="00F35112"/>
    <w:rsid w:val="00F35709"/>
    <w:rsid w:val="00F358CC"/>
    <w:rsid w:val="00F35974"/>
    <w:rsid w:val="00F3599B"/>
    <w:rsid w:val="00F35D21"/>
    <w:rsid w:val="00F36AA4"/>
    <w:rsid w:val="00F40646"/>
    <w:rsid w:val="00F40790"/>
    <w:rsid w:val="00F4084A"/>
    <w:rsid w:val="00F4458B"/>
    <w:rsid w:val="00F4590C"/>
    <w:rsid w:val="00F45AC2"/>
    <w:rsid w:val="00F45D78"/>
    <w:rsid w:val="00F46128"/>
    <w:rsid w:val="00F47165"/>
    <w:rsid w:val="00F47282"/>
    <w:rsid w:val="00F475A2"/>
    <w:rsid w:val="00F47697"/>
    <w:rsid w:val="00F47713"/>
    <w:rsid w:val="00F477F4"/>
    <w:rsid w:val="00F503CB"/>
    <w:rsid w:val="00F5069D"/>
    <w:rsid w:val="00F52020"/>
    <w:rsid w:val="00F53483"/>
    <w:rsid w:val="00F53830"/>
    <w:rsid w:val="00F53907"/>
    <w:rsid w:val="00F53A52"/>
    <w:rsid w:val="00F55546"/>
    <w:rsid w:val="00F5560E"/>
    <w:rsid w:val="00F5621B"/>
    <w:rsid w:val="00F57505"/>
    <w:rsid w:val="00F579AD"/>
    <w:rsid w:val="00F57FDD"/>
    <w:rsid w:val="00F61837"/>
    <w:rsid w:val="00F619D6"/>
    <w:rsid w:val="00F61C9D"/>
    <w:rsid w:val="00F6235A"/>
    <w:rsid w:val="00F63B38"/>
    <w:rsid w:val="00F64294"/>
    <w:rsid w:val="00F64469"/>
    <w:rsid w:val="00F64504"/>
    <w:rsid w:val="00F649F9"/>
    <w:rsid w:val="00F64F2D"/>
    <w:rsid w:val="00F6559C"/>
    <w:rsid w:val="00F6612B"/>
    <w:rsid w:val="00F665F2"/>
    <w:rsid w:val="00F6761C"/>
    <w:rsid w:val="00F67AD6"/>
    <w:rsid w:val="00F67D63"/>
    <w:rsid w:val="00F70696"/>
    <w:rsid w:val="00F715AD"/>
    <w:rsid w:val="00F72946"/>
    <w:rsid w:val="00F72EBF"/>
    <w:rsid w:val="00F732BD"/>
    <w:rsid w:val="00F7331B"/>
    <w:rsid w:val="00F7384F"/>
    <w:rsid w:val="00F75718"/>
    <w:rsid w:val="00F75B01"/>
    <w:rsid w:val="00F75C74"/>
    <w:rsid w:val="00F770CA"/>
    <w:rsid w:val="00F8072B"/>
    <w:rsid w:val="00F80CE6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224"/>
    <w:rsid w:val="00F8766D"/>
    <w:rsid w:val="00F902EC"/>
    <w:rsid w:val="00F904B4"/>
    <w:rsid w:val="00F91349"/>
    <w:rsid w:val="00F9358A"/>
    <w:rsid w:val="00F935BA"/>
    <w:rsid w:val="00F937B3"/>
    <w:rsid w:val="00F94E9E"/>
    <w:rsid w:val="00F95C7A"/>
    <w:rsid w:val="00F9637D"/>
    <w:rsid w:val="00F973D6"/>
    <w:rsid w:val="00F97827"/>
    <w:rsid w:val="00F97A66"/>
    <w:rsid w:val="00F97D64"/>
    <w:rsid w:val="00FA00DD"/>
    <w:rsid w:val="00FA040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EC6"/>
    <w:rsid w:val="00FA31A0"/>
    <w:rsid w:val="00FA363F"/>
    <w:rsid w:val="00FA4BC4"/>
    <w:rsid w:val="00FA7256"/>
    <w:rsid w:val="00FA78A7"/>
    <w:rsid w:val="00FA79C3"/>
    <w:rsid w:val="00FA7B00"/>
    <w:rsid w:val="00FA7D91"/>
    <w:rsid w:val="00FB03DC"/>
    <w:rsid w:val="00FB0B0E"/>
    <w:rsid w:val="00FB22FB"/>
    <w:rsid w:val="00FB352B"/>
    <w:rsid w:val="00FB35F8"/>
    <w:rsid w:val="00FB36AC"/>
    <w:rsid w:val="00FB3848"/>
    <w:rsid w:val="00FB4AC2"/>
    <w:rsid w:val="00FB67F8"/>
    <w:rsid w:val="00FB716C"/>
    <w:rsid w:val="00FC0EE3"/>
    <w:rsid w:val="00FC2C9E"/>
    <w:rsid w:val="00FC3CD4"/>
    <w:rsid w:val="00FC41F8"/>
    <w:rsid w:val="00FC4332"/>
    <w:rsid w:val="00FC4493"/>
    <w:rsid w:val="00FC4542"/>
    <w:rsid w:val="00FC496D"/>
    <w:rsid w:val="00FC5788"/>
    <w:rsid w:val="00FC6223"/>
    <w:rsid w:val="00FC6599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2B54"/>
    <w:rsid w:val="00FE3155"/>
    <w:rsid w:val="00FE3D85"/>
    <w:rsid w:val="00FE3F2B"/>
    <w:rsid w:val="00FE65A4"/>
    <w:rsid w:val="00FE79A0"/>
    <w:rsid w:val="00FF03A0"/>
    <w:rsid w:val="00FF1CD3"/>
    <w:rsid w:val="00FF23B2"/>
    <w:rsid w:val="00FF2766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B07CB-5270-4B86-9E15-B1FD8D62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4E55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Strong"/>
    <w:qFormat/>
    <w:rsid w:val="004E55D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4E55D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4E55DE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f">
    <w:name w:val="page number"/>
    <w:basedOn w:val="a0"/>
    <w:rsid w:val="0004043C"/>
  </w:style>
  <w:style w:type="character" w:styleId="aff0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link w:val="aff1"/>
    <w:uiPriority w:val="99"/>
    <w:semiHidden/>
    <w:rsid w:val="003D225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D225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A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5">
    <w:name w:val="No Spacing"/>
    <w:link w:val="aff6"/>
    <w:qFormat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28">
    <w:name w:val="Font Style28"/>
    <w:rsid w:val="002777ED"/>
    <w:rPr>
      <w:rFonts w:ascii="Times New Roman" w:hAnsi="Times New Roman" w:cs="Times New Roman" w:hint="default"/>
      <w:b/>
      <w:bCs/>
      <w:sz w:val="22"/>
      <w:szCs w:val="22"/>
    </w:rPr>
  </w:style>
  <w:style w:type="character" w:styleId="aff7">
    <w:name w:val="Emphasis"/>
    <w:qFormat/>
    <w:rsid w:val="00B53F91"/>
    <w:rPr>
      <w:i/>
      <w:iCs/>
    </w:rPr>
  </w:style>
  <w:style w:type="character" w:customStyle="1" w:styleId="aff8">
    <w:name w:val="Основной текст_"/>
    <w:link w:val="23"/>
    <w:rsid w:val="0073719B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8"/>
    <w:rsid w:val="0073719B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  <w:lang w:eastAsia="ru-RU"/>
    </w:rPr>
  </w:style>
  <w:style w:type="character" w:customStyle="1" w:styleId="af1">
    <w:name w:val="Обычный (веб) Знак"/>
    <w:link w:val="af0"/>
    <w:locked/>
    <w:rsid w:val="009F4A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45226"/>
  </w:style>
  <w:style w:type="character" w:customStyle="1" w:styleId="apple-style-span">
    <w:name w:val="apple-style-span"/>
    <w:rsid w:val="001C3E68"/>
  </w:style>
  <w:style w:type="character" w:customStyle="1" w:styleId="newdocspan">
    <w:name w:val="new_doc_span"/>
    <w:rsid w:val="0006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tinybrowser/files/kadrovaya-politika/forma-dokumentov/osnovnye_novelly_v_metodicheskih_rekomendaciyah_v_2018_godu.-1.doc" TargetMode="External"/><Relationship Id="rId13" Type="http://schemas.openxmlformats.org/officeDocument/2006/relationships/hyperlink" Target="http://xn--80aacgcdh2cyaav6b.xn--p1ai/tinybrowser/files/organy-mestnogo-samouprav/sovet-emr/korruptciya/opros/soc.opros_-1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&#1077;&#1083;&#1072;&#1073;&#1091;&#1075;&#1072;.&#1088;&#1092;/tinybrowser/files/organy-mestnogo-samouprav/sovet-emr/korruptciya/metodicheskie/metodicheskie_rekomendacii_2020.pdf" TargetMode="External"/><Relationship Id="rId12" Type="http://schemas.openxmlformats.org/officeDocument/2006/relationships/hyperlink" Target="http://tatarstan.ru/rus/anticorruption/expertise/list/elabuga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&#1075;&#1086;&#1088;&#1086;&#1076;&#1077;&#1083;&#1072;&#1073;&#1091;&#1075;&#1072;.&#1088;&#1092;/svedeniya-o-dokhodakh-raskhodakh-ob-imushcestve-i-obyazatel-stvakh-imushcestvennogo-kharakte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14" Type="http://schemas.openxmlformats.org/officeDocument/2006/relationships/hyperlink" Target="http://&#1075;&#1086;&#1088;&#1086;&#1076;&#1077;&#1083;&#1072;&#1073;&#1091;&#1075;&#1072;.&#1088;&#1092;/opros-obshcestvennogo-mneniya-anket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11712</Words>
  <Characters>66761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78317</CharactersWithSpaces>
  <SharedDoc>false</SharedDoc>
  <HLinks>
    <vt:vector size="48" baseType="variant">
      <vt:variant>
        <vt:i4>70321267</vt:i4>
      </vt:variant>
      <vt:variant>
        <vt:i4>21</vt:i4>
      </vt:variant>
      <vt:variant>
        <vt:i4>0</vt:i4>
      </vt:variant>
      <vt:variant>
        <vt:i4>5</vt:i4>
      </vt:variant>
      <vt:variant>
        <vt:lpwstr>http://городелабуга.рф/opros-obshcestvennogo-mneniya-anketirovanie.html</vt:lpwstr>
      </vt:variant>
      <vt:variant>
        <vt:lpwstr/>
      </vt:variant>
      <vt:variant>
        <vt:i4>68617270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http://городелабуга.рф/tinybrowser/files/organy-mestnogo-samouprav/sovet-emr/korruptciya/opros/soc.opros_-1.docx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74515518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72221697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http://городелабуга.рф/svedeniya-o-dokhodakh-raskhodakh-ob-imushcestve-i-obyazatel-stvakh-imushcestvennogo-kharaktera</vt:lpwstr>
      </vt:variant>
      <vt:variant>
        <vt:lpwstr/>
      </vt:variant>
      <vt:variant>
        <vt:i4>74515518</vt:i4>
      </vt:variant>
      <vt:variant>
        <vt:i4>6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68289661</vt:i4>
      </vt:variant>
      <vt:variant>
        <vt:i4>3</vt:i4>
      </vt:variant>
      <vt:variant>
        <vt:i4>0</vt:i4>
      </vt:variant>
      <vt:variant>
        <vt:i4>5</vt:i4>
      </vt:variant>
      <vt:variant>
        <vt:lpwstr>http://городелабуга.рф/tinybrowser/files/kadrovaya-politika/forma-dokumentov/osnovnye_novelly_v_metodicheskih_rekomendaciyah_v_2018_godu.-1.doc</vt:lpwstr>
      </vt:variant>
      <vt:variant>
        <vt:lpwstr/>
      </vt:variant>
      <vt:variant>
        <vt:i4>71828490</vt:i4>
      </vt:variant>
      <vt:variant>
        <vt:i4>0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http://городелабуга.рф/tinybrowser/files/organy-mestnogo-samouprav/sovet-emr/korruptciya/metodicheskie/metodicheskie_rekomendacii_2020.pdf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AdminPC</cp:lastModifiedBy>
  <cp:revision>3</cp:revision>
  <cp:lastPrinted>2014-07-16T11:25:00Z</cp:lastPrinted>
  <dcterms:created xsi:type="dcterms:W3CDTF">2021-09-09T13:37:00Z</dcterms:created>
  <dcterms:modified xsi:type="dcterms:W3CDTF">2021-09-09T13:37:00Z</dcterms:modified>
</cp:coreProperties>
</file>