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38"/>
        <w:gridCol w:w="718"/>
        <w:gridCol w:w="1386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938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38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0" w:type="dxa"/>
            <w:gridSpan w:val="18"/>
            <w:shd w:val="clear" w:color="FFFFFF" w:fill="auto"/>
            <w:vAlign w:val="bottom"/>
          </w:tcPr>
          <w:p w:rsidR="001A40D6" w:rsidRDefault="00F30894">
            <w:pPr>
              <w:pStyle w:val="1CStyle-1"/>
            </w:pPr>
            <w:r>
              <w:t>СВЕДЕНИЯ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0" w:type="dxa"/>
            <w:gridSpan w:val="18"/>
            <w:shd w:val="clear" w:color="FFFFFF" w:fill="auto"/>
            <w:vAlign w:val="bottom"/>
          </w:tcPr>
          <w:p w:rsidR="001A40D6" w:rsidRDefault="00F30894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90" w:type="dxa"/>
            <w:gridSpan w:val="18"/>
            <w:shd w:val="clear" w:color="FFFFFF" w:fill="auto"/>
            <w:vAlign w:val="bottom"/>
          </w:tcPr>
          <w:p w:rsidR="001A40D6" w:rsidRDefault="00F30894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938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38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Должность</w:t>
            </w:r>
          </w:p>
        </w:tc>
        <w:tc>
          <w:tcPr>
            <w:tcW w:w="477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Должность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Атаманова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Серикбаевна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начальника отдела </w:t>
            </w:r>
            <w:r>
              <w:t xml:space="preserve">учета и отчетности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582 115,08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LADA 219410 LADA KALINA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632 394,38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</w:t>
            </w:r>
            <w:r>
              <w:t xml:space="preserve">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Валеева </w:t>
            </w:r>
            <w:proofErr w:type="spellStart"/>
            <w:r>
              <w:t>Зенфира</w:t>
            </w:r>
            <w:proofErr w:type="spellEnd"/>
            <w:r>
              <w:t xml:space="preserve"> </w:t>
            </w:r>
            <w:proofErr w:type="spellStart"/>
            <w:r>
              <w:t>Фидаиловна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</w:t>
            </w:r>
            <w:r>
              <w:t>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419 558,83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AE5437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Власова Екатерина Юрьевна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начальник отдела </w:t>
            </w:r>
            <w:r>
              <w:t xml:space="preserve">прогнозирования и анализа доходов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65,4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39,1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661 680,51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398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39,1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LADA GRANTA 219110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689 515,09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105,8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39,1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LADA GRANTA 219110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689 515,09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39,1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Газизова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 отдела по взаимоотношениям с поселениями  и предприятиями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917 114,43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Газизова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 отдела по взаимоотношениям с поселениями  и предприятиями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917 114,43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Галеева</w:t>
            </w:r>
            <w:proofErr w:type="spellEnd"/>
            <w:r>
              <w:t xml:space="preserve"> Динара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отдела по взаимоотношениям с поселениями и предприятиями </w:t>
            </w:r>
            <w:proofErr w:type="spellStart"/>
            <w:r>
              <w:t>Финасово</w:t>
            </w:r>
            <w:proofErr w:type="spellEnd"/>
            <w:r>
              <w:t xml:space="preserve">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</w:t>
            </w:r>
            <w:r>
              <w:t>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61,8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88 781,1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61,8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Гареева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начальник 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585 333,63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927 569,71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Гибадуллина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109 578,87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1 104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LADA 219410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769 273,19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22,9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22,9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LADA 219410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769 273,19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22,9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LADA 219410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769 273,19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Кирьянова Татьяна Леонидовна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отдела учета и отчетности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460 714,27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Марданшина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начальника 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ХУНДАЙ HYUNDAI IX35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621 104,64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Марданшина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начальника 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ХУНДАЙ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621 104,64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3 056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УАЗ 390945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211 580,83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78,7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УАЗ 390945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211 580,83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78,7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Легковой автомобиль УАЗ 390945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211 580,83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Мусаев Руслан </w:t>
            </w:r>
            <w:proofErr w:type="spellStart"/>
            <w:proofErr w:type="gramStart"/>
            <w:r>
              <w:t>Амирах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председателя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KL1J </w:t>
            </w:r>
            <w:proofErr w:type="spellStart"/>
            <w:r>
              <w:t>Cruze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824 267,25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77 571,4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77 571,4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Садыкова Эльмира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Председатель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87,1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1 419 326,37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Трапезникова Гузель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отдела по взаимоотношениям с поселениями и предприятиями </w:t>
            </w:r>
            <w:proofErr w:type="spellStart"/>
            <w:r>
              <w:t>Финасово</w:t>
            </w:r>
            <w:proofErr w:type="spellEnd"/>
            <w:r>
              <w:t xml:space="preserve">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340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480 003,17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Трапезникова Гузель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</w:t>
            </w:r>
            <w:r>
              <w:t xml:space="preserve">специалист отдела по взаимоотношениям с поселениями и предприятиями </w:t>
            </w:r>
            <w:proofErr w:type="spellStart"/>
            <w:r>
              <w:t>Финасово</w:t>
            </w:r>
            <w:proofErr w:type="spellEnd"/>
            <w:r>
              <w:t xml:space="preserve">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17,9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480 003,17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Трапезникова Гузель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отдела по </w:t>
            </w:r>
            <w:r>
              <w:t xml:space="preserve">взаимоотношениям с поселениями и предприятиями </w:t>
            </w:r>
            <w:proofErr w:type="spellStart"/>
            <w:r>
              <w:t>Финасово</w:t>
            </w:r>
            <w:proofErr w:type="spellEnd"/>
            <w:r>
              <w:t xml:space="preserve">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480 003,17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Трапезникова Гузель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отдела по взаимоотношениям с </w:t>
            </w:r>
            <w:r>
              <w:t xml:space="preserve">поселениями и предприятиями </w:t>
            </w:r>
            <w:proofErr w:type="spellStart"/>
            <w:r>
              <w:t>Финасово</w:t>
            </w:r>
            <w:proofErr w:type="spellEnd"/>
            <w:r>
              <w:t xml:space="preserve">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37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480 003,17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Трапезникова Гузель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главный специалист отдела по взаимоотношениям с поселениями и предприятиями </w:t>
            </w:r>
            <w:proofErr w:type="spellStart"/>
            <w:r>
              <w:t>Финасово</w:t>
            </w:r>
            <w:proofErr w:type="spellEnd"/>
            <w:r>
              <w:t xml:space="preserve">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480 003,17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37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513 890,5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513 890,5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37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Юлия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Ведущий специалист отдела прогнозирования  и анализа доходов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109 380,1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7 857,1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1 143 286,02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1 143 286,02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Объекты МТП и склады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285,3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1 143 286,02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Шаихова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начальник отдела по взаимоотношениям с поселениями и предприятиями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647 794,89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Шакирова Лиза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начальник 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40 000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659 316,91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Шакирова Лиза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начальник 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40 000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87,4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659 316,91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Шакирова Лиза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начальник </w:t>
            </w:r>
            <w:r>
              <w:t xml:space="preserve">бюджетного отдела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40 000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2 617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659 316,91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50,4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522 963,19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50,4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522 963,19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87,4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50,4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522 963,19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2 617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50,4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522 963,19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Шапкина Светлана Сергеевна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начальника отдела учета и отчетности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60,4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1 087 073,19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 xml:space="preserve">Шапкина Светлана </w:t>
            </w:r>
            <w:r>
              <w:t>Сергеевна</w:t>
            </w:r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начальника отдела учета и отчетности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44,7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1 087 073,19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60,4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 xml:space="preserve">Легковой автомобиль МИЦУБИСИ </w:t>
            </w:r>
            <w:proofErr w:type="spellStart"/>
            <w:r>
              <w:t>Outlander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5 896 690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57,3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60,4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1,48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5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1A40D6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60,4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bookmarkStart w:id="0" w:name="_GoBack"/>
            <w:bookmarkEnd w:id="0"/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Эгамбердиева</w:t>
            </w:r>
            <w:proofErr w:type="spellEnd"/>
            <w:r>
              <w:t xml:space="preserve"> </w:t>
            </w:r>
            <w:proofErr w:type="spellStart"/>
            <w:r>
              <w:t>Дилфуза</w:t>
            </w:r>
            <w:proofErr w:type="spellEnd"/>
            <w:r>
              <w:t xml:space="preserve"> </w:t>
            </w:r>
            <w:proofErr w:type="spellStart"/>
            <w:r>
              <w:t>Хусанбой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заместитель начальника отдела прогнозирования и анализа доходов Финансово-бюджетной палаты</w:t>
            </w:r>
            <w:r>
              <w:t xml:space="preserve">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79,7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505 559,48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proofErr w:type="spellStart"/>
            <w:r>
              <w:t>Эгамбердиева</w:t>
            </w:r>
            <w:proofErr w:type="spellEnd"/>
            <w:r>
              <w:t xml:space="preserve"> </w:t>
            </w:r>
            <w:proofErr w:type="spellStart"/>
            <w:r>
              <w:t>Дилфуза</w:t>
            </w:r>
            <w:proofErr w:type="spellEnd"/>
            <w:r>
              <w:t xml:space="preserve"> </w:t>
            </w:r>
            <w:proofErr w:type="spellStart"/>
            <w:r>
              <w:t>Хусанбой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5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 xml:space="preserve">заместитель начальника отдела прогнозирования и анализа доходов Финансово-бюджетной палаты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r>
              <w:t>муниципального района РТ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1"/>
            </w:pPr>
            <w:r>
              <w:t>29,8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6"/>
            </w:pPr>
            <w:r>
              <w:t>2 608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15"/>
            </w:pPr>
            <w:r>
              <w:t>505 559,48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A40D6" w:rsidRDefault="00F30894">
            <w:pPr>
              <w:pStyle w:val="1CStyle8"/>
              <w:jc w:val="left"/>
            </w:pPr>
            <w:r>
              <w:t>-</w:t>
            </w: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9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71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38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A40D6" w:rsidRDefault="001A40D6"/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A40D6" w:rsidRDefault="001A40D6"/>
        </w:tc>
        <w:tc>
          <w:tcPr>
            <w:tcW w:w="945" w:type="dxa"/>
            <w:shd w:val="clear" w:color="FFFFFF" w:fill="auto"/>
            <w:vAlign w:val="bottom"/>
          </w:tcPr>
          <w:p w:rsidR="001A40D6" w:rsidRDefault="001A40D6"/>
        </w:tc>
        <w:tc>
          <w:tcPr>
            <w:tcW w:w="814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938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18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38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A40D6" w:rsidRDefault="001A40D6">
            <w:pPr>
              <w:jc w:val="center"/>
            </w:pPr>
          </w:p>
        </w:tc>
      </w:tr>
      <w:tr w:rsidR="001A40D6" w:rsidTr="00AE5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1A40D6" w:rsidRDefault="001A40D6"/>
        </w:tc>
        <w:tc>
          <w:tcPr>
            <w:tcW w:w="16636" w:type="dxa"/>
            <w:gridSpan w:val="17"/>
            <w:shd w:val="clear" w:color="FFFFFF" w:fill="auto"/>
            <w:vAlign w:val="bottom"/>
          </w:tcPr>
          <w:p w:rsidR="001A40D6" w:rsidRDefault="00F30894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</w:t>
            </w:r>
            <w:r>
      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</w:t>
            </w:r>
            <w:r>
              <w:t>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</w:t>
            </w:r>
            <w:r>
              <w:t xml:space="preserve"> периоду</w:t>
            </w:r>
          </w:p>
        </w:tc>
      </w:tr>
    </w:tbl>
    <w:p w:rsidR="00F30894" w:rsidRDefault="00F30894"/>
    <w:sectPr w:rsidR="00F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0D6"/>
    <w:rsid w:val="001A40D6"/>
    <w:rsid w:val="00AE5437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кадров</cp:lastModifiedBy>
  <cp:revision>2</cp:revision>
  <dcterms:created xsi:type="dcterms:W3CDTF">2021-05-27T08:11:00Z</dcterms:created>
  <dcterms:modified xsi:type="dcterms:W3CDTF">2021-05-27T08:15:00Z</dcterms:modified>
</cp:coreProperties>
</file>